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F2" w:rsidRDefault="00923C77" w:rsidP="00923C77">
      <w:pPr>
        <w:pBdr>
          <w:top w:val="nil"/>
          <w:left w:val="nil"/>
          <w:bottom w:val="nil"/>
          <w:right w:val="nil"/>
          <w:between w:val="nil"/>
        </w:pBdr>
        <w:shd w:val="clear" w:color="auto" w:fill="FFE599"/>
        <w:tabs>
          <w:tab w:val="left" w:pos="600"/>
          <w:tab w:val="center" w:pos="7001"/>
        </w:tabs>
        <w:ind w:left="-1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00017D">
        <w:rPr>
          <w:b/>
          <w:color w:val="000000"/>
          <w:sz w:val="24"/>
          <w:szCs w:val="24"/>
        </w:rPr>
        <w:t>Učni načrt</w:t>
      </w:r>
    </w:p>
    <w:p w:rsidR="00B976F2" w:rsidRDefault="00000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Informatika</w:t>
      </w:r>
    </w:p>
    <w:tbl>
      <w:tblPr>
        <w:tblStyle w:val="a"/>
        <w:tblW w:w="1431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93"/>
        <w:gridCol w:w="4601"/>
        <w:gridCol w:w="5530"/>
      </w:tblGrid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15 - 19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Kako napisati življenjepis?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Vključeni predmeti: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Osnove podjetništva.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Naučite se pisati življenjepis z urejevalnikom besedil Word in programsko opremo, ki je na voljo na internetu (www.livecareer.pl, www.canva.com).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Predlagano število učencev na skupino: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4 - 5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glavne dejavnosti: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5-10 min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Urejevalnik besedil, ustvarjanje življenjepisov, internet.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Kompetence: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Sporazumevanje v maternem jeziku, znanstvena kompetenca, digitalna kompetenca, osebna kompetenca, socialna kompetenca.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Predpriprava, če je potrebna: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 pouku računalništva seznanitev</w:t>
            </w:r>
            <w:r>
              <w:rPr>
                <w:color w:val="000000"/>
                <w:sz w:val="24"/>
                <w:szCs w:val="24"/>
              </w:rPr>
              <w:t xml:space="preserve"> s funkcijami urejevalnika besedil in čarovnika za ustvarjanje življenjepisa.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Pričakovani rezultati: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Napišite svoj življenjepis.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Pričakovane težave: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Delo z urejevalnikom besedil.</w:t>
            </w:r>
          </w:p>
        </w:tc>
      </w:tr>
      <w:tr w:rsidR="00B976F2">
        <w:tc>
          <w:tcPr>
            <w:tcW w:w="4186" w:type="dxa"/>
            <w:gridSpan w:val="2"/>
            <w:shd w:val="clear" w:color="auto" w:fill="FFE599"/>
          </w:tcPr>
          <w:p w:rsidR="00B976F2" w:rsidRDefault="0000017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Morebitni nadaljnji ukrepi:</w:t>
            </w:r>
          </w:p>
        </w:tc>
        <w:tc>
          <w:tcPr>
            <w:tcW w:w="10131" w:type="dxa"/>
            <w:gridSpan w:val="2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Pouk pri razredni uri.</w:t>
            </w:r>
          </w:p>
        </w:tc>
      </w:tr>
      <w:tr w:rsidR="00B976F2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976F2" w:rsidRDefault="0000017D">
            <w:pPr>
              <w:spacing w:before="240" w:after="24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976F2" w:rsidRDefault="0000017D">
            <w:pPr>
              <w:spacing w:before="240" w:after="24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POSTOPEK (T: učitelj; SS: učenci; O: drugi)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B976F2" w:rsidRDefault="0000017D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METODA</w:t>
            </w:r>
          </w:p>
        </w:tc>
      </w:tr>
      <w:tr w:rsidR="00B976F2"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5-10 min</w:t>
            </w:r>
          </w:p>
        </w:tc>
        <w:tc>
          <w:tcPr>
            <w:tcW w:w="7794" w:type="dxa"/>
            <w:gridSpan w:val="2"/>
            <w:tcMar>
              <w:left w:w="70" w:type="dxa"/>
              <w:right w:w="70" w:type="dxa"/>
            </w:tcMar>
          </w:tcPr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1. Pripravljalni ukrep.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Cilj: Spoznati in seznaniti druge študente z urejevalnikom besedil in spletnimi čarovniki za izdelavo življenjepisov.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T: predstavitev zmožnosti urejevalnika besedil in čarovnikov za ustvarjanje CV.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SS: zaženi urejevalnik besedil-vaje.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T: razdelitev razreda v 3 skupine po 4-5 ljudi. Vsaka skupina naj pripravi življenjepis za naslednje iskalce zaposlitve: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a) skupina 1 - za delovno mesto informatik v podjetju,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B) Skupina 2 - za delovno mesto vodja skladišča,</w:t>
            </w: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C) Skupina 3 - za del</w:t>
            </w:r>
            <w:bookmarkStart w:id="0" w:name="_GoBack"/>
            <w:bookmarkEnd w:id="0"/>
            <w:r w:rsidRPr="00923C77">
              <w:rPr>
                <w:color w:val="000000"/>
                <w:sz w:val="24"/>
                <w:szCs w:val="24"/>
              </w:rPr>
              <w:t>ovna mesta komercialni zastopnik.</w:t>
            </w:r>
          </w:p>
          <w:p w:rsidR="00B976F2" w:rsidRPr="00923C77" w:rsidRDefault="00B9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976F2" w:rsidRPr="00923C77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2. Skupinska razprava. Delo v skupinah pod vodstvom učitelja (kar naj bo vključeno v življenjepi</w:t>
            </w:r>
            <w:r w:rsidRPr="00923C77">
              <w:rPr>
                <w:color w:val="000000"/>
                <w:sz w:val="24"/>
                <w:szCs w:val="24"/>
              </w:rPr>
              <w:t>s).</w:t>
            </w:r>
          </w:p>
          <w:p w:rsidR="00B976F2" w:rsidRPr="00923C77" w:rsidRDefault="00B9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3C77">
              <w:rPr>
                <w:color w:val="000000"/>
                <w:sz w:val="24"/>
                <w:szCs w:val="24"/>
              </w:rPr>
              <w:t>3. Povzetek.</w:t>
            </w:r>
          </w:p>
        </w:tc>
        <w:tc>
          <w:tcPr>
            <w:tcW w:w="5530" w:type="dxa"/>
            <w:tcMar>
              <w:left w:w="70" w:type="dxa"/>
              <w:right w:w="70" w:type="dxa"/>
            </w:tcMar>
            <w:vAlign w:val="center"/>
          </w:tcPr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Delo z računalnikom</w:t>
            </w:r>
          </w:p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Internet</w:t>
            </w:r>
          </w:p>
          <w:p w:rsidR="00B976F2" w:rsidRDefault="00000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Spletni ustvarjalec CV</w:t>
            </w:r>
          </w:p>
        </w:tc>
      </w:tr>
    </w:tbl>
    <w:p w:rsidR="00B976F2" w:rsidRDefault="00B976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976F2" w:rsidSect="00923C77">
      <w:headerReference w:type="default" r:id="rId6"/>
      <w:footerReference w:type="default" r:id="rId7"/>
      <w:pgSz w:w="16838" w:h="11906" w:orient="landscape"/>
      <w:pgMar w:top="1134" w:right="1245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7D" w:rsidRDefault="0000017D">
      <w:r>
        <w:separator/>
      </w:r>
    </w:p>
  </w:endnote>
  <w:endnote w:type="continuationSeparator" w:id="0">
    <w:p w:rsidR="0000017D" w:rsidRDefault="0000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C77" w:rsidRDefault="00923C77">
    <w:pPr>
      <w:pStyle w:val="Stopka"/>
    </w:pPr>
    <w:r>
      <w:rPr>
        <w:noProof/>
        <w:lang w:val="pl-PL"/>
      </w:rPr>
      <w:drawing>
        <wp:inline distT="0" distB="0" distL="0" distR="0">
          <wp:extent cx="9001125" cy="70739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1125" cy="70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7D" w:rsidRDefault="0000017D">
      <w:r>
        <w:separator/>
      </w:r>
    </w:p>
  </w:footnote>
  <w:footnote w:type="continuationSeparator" w:id="0">
    <w:p w:rsidR="0000017D" w:rsidRDefault="0000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F2" w:rsidRDefault="00B976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B976F2" w:rsidRDefault="00923C77" w:rsidP="00923C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142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pl-PL"/>
      </w:rPr>
      <w:drawing>
        <wp:inline distT="0" distB="0" distL="0" distR="0">
          <wp:extent cx="9060180" cy="735330"/>
          <wp:effectExtent l="0" t="0" r="762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018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76F2" w:rsidRDefault="00B976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F2"/>
    <w:rsid w:val="0000017D"/>
    <w:rsid w:val="00923C77"/>
    <w:rsid w:val="00B976F2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A5AC0E-5151-4FC0-8058-8AF67D71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3C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C77"/>
  </w:style>
  <w:style w:type="paragraph" w:styleId="Stopka">
    <w:name w:val="footer"/>
    <w:basedOn w:val="Normalny"/>
    <w:link w:val="StopkaZnak"/>
    <w:uiPriority w:val="99"/>
    <w:unhideWhenUsed/>
    <w:rsid w:val="00923C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2023-12-01T20:18:00Z</cp:lastPrinted>
  <dcterms:created xsi:type="dcterms:W3CDTF">2023-12-01T20:16:00Z</dcterms:created>
  <dcterms:modified xsi:type="dcterms:W3CDTF">2023-12-01T20:18:00Z</dcterms:modified>
</cp:coreProperties>
</file>