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DC" w:rsidRDefault="00583E89" w:rsidP="00583E89">
      <w:pPr>
        <w:shd w:val="clear" w:color="auto" w:fill="FFE599"/>
        <w:tabs>
          <w:tab w:val="center" w:pos="7001"/>
          <w:tab w:val="right" w:pos="14002"/>
        </w:tabs>
        <w:ind w:left="-142"/>
        <w:rPr>
          <w:b/>
        </w:rPr>
      </w:pPr>
      <w:bookmarkStart w:id="0" w:name="_GoBack"/>
      <w:bookmarkEnd w:id="0"/>
      <w:r>
        <w:rPr>
          <w:b/>
        </w:rPr>
        <w:tab/>
      </w:r>
      <w:r w:rsidR="002E3109">
        <w:rPr>
          <w:b/>
        </w:rPr>
        <w:t>Učni načrt</w:t>
      </w:r>
      <w:r>
        <w:rPr>
          <w:b/>
        </w:rPr>
        <w:tab/>
      </w:r>
    </w:p>
    <w:p w:rsidR="004D34DC" w:rsidRDefault="004D34DC">
      <w:pPr>
        <w:jc w:val="center"/>
        <w:rPr>
          <w:b/>
        </w:rPr>
      </w:pPr>
    </w:p>
    <w:tbl>
      <w:tblPr>
        <w:tblStyle w:val="a"/>
        <w:tblW w:w="14027" w:type="dxa"/>
        <w:tblInd w:w="-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22"/>
      </w:tblGrid>
      <w:tr w:rsidR="004D34DC">
        <w:tc>
          <w:tcPr>
            <w:tcW w:w="4200" w:type="dxa"/>
            <w:gridSpan w:val="2"/>
            <w:shd w:val="clear" w:color="auto" w:fill="FFE599"/>
          </w:tcPr>
          <w:p w:rsidR="004D34DC" w:rsidRDefault="002E3109">
            <w:pPr>
              <w:spacing w:before="120" w:after="120"/>
            </w:pPr>
            <w:r>
              <w:rPr>
                <w:b/>
                <w:sz w:val="22"/>
                <w:szCs w:val="22"/>
              </w:rPr>
              <w:t>Stopnja,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D34DC" w:rsidRDefault="002E310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</w:t>
            </w:r>
          </w:p>
        </w:tc>
      </w:tr>
      <w:tr w:rsidR="004D34DC">
        <w:tc>
          <w:tcPr>
            <w:tcW w:w="4200" w:type="dxa"/>
            <w:gridSpan w:val="2"/>
            <w:shd w:val="clear" w:color="auto" w:fill="FFE599"/>
          </w:tcPr>
          <w:p w:rsidR="004D34DC" w:rsidRDefault="002E3109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D34DC" w:rsidRDefault="002E3109">
            <w:pPr>
              <w:spacing w:before="120" w:after="120"/>
            </w:pPr>
            <w:r>
              <w:t>Realna števila. Ura ponavljanja ali utrjevanja.</w:t>
            </w:r>
          </w:p>
        </w:tc>
      </w:tr>
      <w:tr w:rsidR="004D34DC">
        <w:tc>
          <w:tcPr>
            <w:tcW w:w="4200" w:type="dxa"/>
            <w:gridSpan w:val="2"/>
            <w:shd w:val="clear" w:color="auto" w:fill="FFE599"/>
          </w:tcPr>
          <w:p w:rsidR="004D34DC" w:rsidRDefault="002E3109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D34DC" w:rsidRDefault="002E3109">
            <w:pPr>
              <w:spacing w:before="120" w:after="120"/>
            </w:pPr>
            <w:r>
              <w:t>Matematika</w:t>
            </w:r>
          </w:p>
        </w:tc>
      </w:tr>
      <w:tr w:rsidR="004D34DC">
        <w:tc>
          <w:tcPr>
            <w:tcW w:w="4200" w:type="dxa"/>
            <w:gridSpan w:val="2"/>
            <w:shd w:val="clear" w:color="auto" w:fill="FFE599"/>
          </w:tcPr>
          <w:p w:rsidR="004D34DC" w:rsidRDefault="002E3109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D34DC" w:rsidRDefault="002E3109">
            <w:pPr>
              <w:spacing w:before="120" w:after="120"/>
            </w:pPr>
            <w:r>
              <w:t>Učenec tekoče uporablja števila, pozna načine hitrega računanja, lastnosti števil, njihov zapis.</w:t>
            </w:r>
          </w:p>
          <w:p w:rsidR="004D34DC" w:rsidRDefault="002E3109">
            <w:pPr>
              <w:spacing w:before="120" w:after="120"/>
            </w:pPr>
            <w:r>
              <w:t>Učenec, ki dela pod časovnim pritiskom, ne dela napak.</w:t>
            </w:r>
          </w:p>
        </w:tc>
      </w:tr>
      <w:tr w:rsidR="004D34DC">
        <w:tc>
          <w:tcPr>
            <w:tcW w:w="4200" w:type="dxa"/>
            <w:gridSpan w:val="2"/>
            <w:shd w:val="clear" w:color="auto" w:fill="FFE599"/>
          </w:tcPr>
          <w:p w:rsidR="004D34DC" w:rsidRDefault="002E3109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D34DC" w:rsidRDefault="002E3109">
            <w:pPr>
              <w:spacing w:before="120" w:after="120"/>
            </w:pPr>
            <w:r>
              <w:t>Individualno</w:t>
            </w:r>
          </w:p>
        </w:tc>
      </w:tr>
      <w:tr w:rsidR="004D34DC">
        <w:tc>
          <w:tcPr>
            <w:tcW w:w="4200" w:type="dxa"/>
            <w:gridSpan w:val="2"/>
            <w:shd w:val="clear" w:color="auto" w:fill="FFE599"/>
          </w:tcPr>
          <w:p w:rsidR="004D34DC" w:rsidRDefault="002E3109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D34DC" w:rsidRDefault="002E3109">
            <w:pPr>
              <w:spacing w:before="120" w:after="120"/>
            </w:pPr>
            <w:r>
              <w:t>10-15'</w:t>
            </w:r>
          </w:p>
        </w:tc>
      </w:tr>
      <w:tr w:rsidR="004D34DC">
        <w:tc>
          <w:tcPr>
            <w:tcW w:w="4200" w:type="dxa"/>
            <w:gridSpan w:val="2"/>
            <w:shd w:val="clear" w:color="auto" w:fill="FFE599"/>
          </w:tcPr>
          <w:p w:rsidR="004D34DC" w:rsidRDefault="002E3109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D34DC" w:rsidRDefault="002E3109">
            <w:pPr>
              <w:spacing w:before="120" w:after="120"/>
            </w:pPr>
            <w:r>
              <w:t>Crash test, križanka, mobilni telefon, računalnik, interaktivna tabla.</w:t>
            </w:r>
          </w:p>
        </w:tc>
      </w:tr>
      <w:tr w:rsidR="004D34DC">
        <w:tc>
          <w:tcPr>
            <w:tcW w:w="4200" w:type="dxa"/>
            <w:gridSpan w:val="2"/>
            <w:shd w:val="clear" w:color="auto" w:fill="FFE599"/>
          </w:tcPr>
          <w:p w:rsidR="004D34DC" w:rsidRDefault="002E3109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D34DC" w:rsidRDefault="002E3109">
            <w:pPr>
              <w:spacing w:before="120"/>
            </w:pPr>
            <w:r>
              <w:t>Matematična kompetenca – logično in analitično razmišljanje.</w:t>
            </w:r>
          </w:p>
          <w:p w:rsidR="004D34DC" w:rsidRDefault="002E3109">
            <w:pPr>
              <w:spacing w:before="120" w:after="120"/>
            </w:pPr>
            <w:r>
              <w:t xml:space="preserve">Računalniška usposobljenost – spretna uporaba računalnika in drugo, </w:t>
            </w:r>
            <w:r>
              <w:rPr>
                <w:b/>
              </w:rPr>
              <w:t>večpredstavnost</w:t>
            </w:r>
            <w:r>
              <w:t xml:space="preserve"> za sodelovanje v spletnem sodelovanju.</w:t>
            </w:r>
          </w:p>
        </w:tc>
      </w:tr>
      <w:tr w:rsidR="004D34DC">
        <w:tc>
          <w:tcPr>
            <w:tcW w:w="4200" w:type="dxa"/>
            <w:gridSpan w:val="2"/>
            <w:shd w:val="clear" w:color="auto" w:fill="FFE599"/>
          </w:tcPr>
          <w:p w:rsidR="004D34DC" w:rsidRDefault="002E3109">
            <w:pPr>
              <w:spacing w:before="120" w:after="12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D34DC" w:rsidRDefault="002E3109">
            <w:pPr>
              <w:spacing w:before="120" w:after="120"/>
            </w:pPr>
            <w:r>
              <w:t>Opomin na informacije o značilnostih delj</w:t>
            </w:r>
            <w:r>
              <w:t>ivosti, vključno z inovativnim deljenjem s 7.</w:t>
            </w:r>
          </w:p>
          <w:p w:rsidR="004D34DC" w:rsidRDefault="002E3109">
            <w:pPr>
              <w:spacing w:before="120" w:after="120"/>
            </w:pPr>
            <w:r>
              <w:t>Uvedba hitrega množenja XY z XZ, kjer je Y+Z=10.</w:t>
            </w:r>
          </w:p>
          <w:p w:rsidR="004D34DC" w:rsidRDefault="002E3109">
            <w:pPr>
              <w:spacing w:before="120" w:after="120"/>
            </w:pPr>
            <w:r>
              <w:t>Uvedba hitrega množenja YX z ZX, kjer je Y+Z=10.</w:t>
            </w:r>
          </w:p>
          <w:p w:rsidR="004D34DC" w:rsidRDefault="002E3109">
            <w:pPr>
              <w:spacing w:before="120" w:after="120"/>
            </w:pPr>
            <w:r>
              <w:lastRenderedPageBreak/>
              <w:t>Uvedba potencevanja s 5 na koncu.</w:t>
            </w:r>
          </w:p>
          <w:p w:rsidR="004D34DC" w:rsidRDefault="002E3109">
            <w:pPr>
              <w:spacing w:before="120" w:after="120"/>
            </w:pPr>
            <w:r>
              <w:t>Opomin na numerični zapis v rimskem sistemu.</w:t>
            </w:r>
          </w:p>
        </w:tc>
      </w:tr>
      <w:tr w:rsidR="004D34DC">
        <w:tc>
          <w:tcPr>
            <w:tcW w:w="4200" w:type="dxa"/>
            <w:gridSpan w:val="2"/>
            <w:shd w:val="clear" w:color="auto" w:fill="FFE599"/>
          </w:tcPr>
          <w:p w:rsidR="004D34DC" w:rsidRDefault="002E310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Pričakovani rezultati: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D34DC" w:rsidRDefault="002E3109">
            <w:pPr>
              <w:spacing w:before="120" w:after="120"/>
            </w:pPr>
            <w:r>
              <w:t>Učenec tekoče operira s števili brez uporabe kalkulatorja, pri čemer izkorišča zanimive lastnosti števil.</w:t>
            </w:r>
          </w:p>
        </w:tc>
      </w:tr>
      <w:tr w:rsidR="004D34DC">
        <w:trPr>
          <w:trHeight w:val="58"/>
        </w:trPr>
        <w:tc>
          <w:tcPr>
            <w:tcW w:w="4200" w:type="dxa"/>
            <w:gridSpan w:val="2"/>
            <w:shd w:val="clear" w:color="auto" w:fill="FFE599"/>
          </w:tcPr>
          <w:p w:rsidR="004D34DC" w:rsidRDefault="002E3109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Pričakovane težave: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D34DC" w:rsidRDefault="002E3109">
            <w:pPr>
              <w:spacing w:before="120" w:after="120"/>
            </w:pPr>
            <w:r>
              <w:t>Učenci se niso dovolj dobro naučili tabele množenja, nizka učinkovitost štetja brez kalkulatorja.</w:t>
            </w:r>
          </w:p>
        </w:tc>
      </w:tr>
      <w:tr w:rsidR="004D34DC">
        <w:tc>
          <w:tcPr>
            <w:tcW w:w="4200" w:type="dxa"/>
            <w:gridSpan w:val="2"/>
            <w:shd w:val="clear" w:color="auto" w:fill="FFE599"/>
          </w:tcPr>
          <w:p w:rsidR="004D34DC" w:rsidRDefault="002E3109">
            <w:pPr>
              <w:spacing w:before="120" w:after="12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4D34DC" w:rsidRDefault="002E3109">
            <w:pPr>
              <w:spacing w:before="120" w:after="120"/>
            </w:pPr>
            <w:r>
              <w:t>Iz</w:t>
            </w:r>
            <w:r>
              <w:t>boljšanje učinkovitosti štetja pri vsaki lekciji.</w:t>
            </w:r>
          </w:p>
        </w:tc>
      </w:tr>
      <w:tr w:rsidR="004D34DC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:rsidR="004D34DC" w:rsidRDefault="002E3109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4D34DC" w:rsidRDefault="002E3109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222" w:type="dxa"/>
            <w:shd w:val="clear" w:color="auto" w:fill="FFE599"/>
            <w:tcMar>
              <w:left w:w="70" w:type="dxa"/>
              <w:right w:w="70" w:type="dxa"/>
            </w:tcMar>
          </w:tcPr>
          <w:p w:rsidR="004D34DC" w:rsidRDefault="002E310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4D34DC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D34DC" w:rsidRDefault="002E3109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1-2'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D34DC" w:rsidRDefault="002E3109">
            <w:pPr>
              <w:spacing w:before="120" w:after="120"/>
            </w:pPr>
            <w:r>
              <w:t>Prijava na platformo.</w:t>
            </w:r>
          </w:p>
        </w:tc>
        <w:tc>
          <w:tcPr>
            <w:tcW w:w="522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D34DC" w:rsidRDefault="002E3109">
            <w:pPr>
              <w:spacing w:before="120" w:after="120"/>
              <w:jc w:val="center"/>
            </w:pPr>
            <w:r>
              <w:t>Mobilni telefon, računalnik</w:t>
            </w:r>
          </w:p>
        </w:tc>
      </w:tr>
      <w:tr w:rsidR="004D34DC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D34DC" w:rsidRDefault="002E3109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5-10'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D34DC" w:rsidRDefault="002E3109">
            <w:pPr>
              <w:spacing w:before="120" w:after="120"/>
            </w:pPr>
            <w:r>
              <w:t>Reševanje križank.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D34DC" w:rsidRDefault="002E3109">
            <w:pPr>
              <w:spacing w:before="120" w:after="120"/>
              <w:jc w:val="center"/>
            </w:pPr>
            <w:r>
              <w:t>Platforma</w:t>
            </w:r>
          </w:p>
        </w:tc>
      </w:tr>
      <w:tr w:rsidR="004D34DC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4D34DC" w:rsidRDefault="002E3109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2'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D34DC" w:rsidRDefault="002E3109">
            <w:pPr>
              <w:spacing w:before="120" w:after="120"/>
            </w:pPr>
            <w:r>
              <w:t>Spoznavanje rezultatov in spoznavanje predispozicij.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D34DC" w:rsidRDefault="002E3109">
            <w:pPr>
              <w:spacing w:before="120" w:after="120"/>
              <w:jc w:val="center"/>
            </w:pPr>
            <w:r>
              <w:t>Multimedijska tabla</w:t>
            </w:r>
          </w:p>
        </w:tc>
      </w:tr>
    </w:tbl>
    <w:p w:rsidR="004D34DC" w:rsidRDefault="004D34DC">
      <w:pPr>
        <w:rPr>
          <w:color w:val="FF0000"/>
        </w:rPr>
      </w:pPr>
    </w:p>
    <w:p w:rsidR="004D34DC" w:rsidRDefault="004D34DC">
      <w:pPr>
        <w:rPr>
          <w:color w:val="FF0000"/>
        </w:rPr>
      </w:pPr>
    </w:p>
    <w:sectPr w:rsidR="004D34DC" w:rsidSect="00583E89">
      <w:headerReference w:type="default" r:id="rId6"/>
      <w:footerReference w:type="default" r:id="rId7"/>
      <w:pgSz w:w="16838" w:h="11906" w:orient="landscape"/>
      <w:pgMar w:top="1134" w:right="1529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109" w:rsidRDefault="002E3109">
      <w:r>
        <w:separator/>
      </w:r>
    </w:p>
  </w:endnote>
  <w:endnote w:type="continuationSeparator" w:id="0">
    <w:p w:rsidR="002E3109" w:rsidRDefault="002E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E89" w:rsidRDefault="00583E89">
    <w:pPr>
      <w:pStyle w:val="Stopka"/>
    </w:pPr>
    <w:r>
      <w:rPr>
        <w:noProof/>
        <w:lang w:val="pl-PL"/>
      </w:rPr>
      <w:drawing>
        <wp:inline distT="0" distB="0" distL="0" distR="0">
          <wp:extent cx="8891270" cy="698500"/>
          <wp:effectExtent l="0" t="0" r="508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109" w:rsidRDefault="002E3109">
      <w:r>
        <w:separator/>
      </w:r>
    </w:p>
  </w:footnote>
  <w:footnote w:type="continuationSeparator" w:id="0">
    <w:p w:rsidR="002E3109" w:rsidRDefault="002E3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4DC" w:rsidRDefault="004D34D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-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4D34DC">
      <w:tc>
        <w:tcPr>
          <w:tcW w:w="4681" w:type="dxa"/>
          <w:shd w:val="clear" w:color="auto" w:fill="FFE599"/>
          <w:vAlign w:val="center"/>
        </w:tcPr>
        <w:p w:rsidR="004D34DC" w:rsidRDefault="002E3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651" w:type="dxa"/>
          <w:shd w:val="clear" w:color="auto" w:fill="FFE599"/>
          <w:vAlign w:val="center"/>
        </w:tcPr>
        <w:p w:rsidR="004D34DC" w:rsidRDefault="002E3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3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4D34DC" w:rsidRDefault="002E3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4D34DC" w:rsidRDefault="004D3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DC"/>
    <w:rsid w:val="002E3109"/>
    <w:rsid w:val="004D34DC"/>
    <w:rsid w:val="0058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F2636E-B7D1-4427-BACE-AE0EE91B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83E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3E89"/>
  </w:style>
  <w:style w:type="paragraph" w:styleId="Stopka">
    <w:name w:val="footer"/>
    <w:basedOn w:val="Normalny"/>
    <w:link w:val="StopkaZnak"/>
    <w:uiPriority w:val="99"/>
    <w:unhideWhenUsed/>
    <w:rsid w:val="00583E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3</cp:revision>
  <cp:lastPrinted>2023-12-01T20:37:00Z</cp:lastPrinted>
  <dcterms:created xsi:type="dcterms:W3CDTF">2023-12-01T20:36:00Z</dcterms:created>
  <dcterms:modified xsi:type="dcterms:W3CDTF">2023-12-01T20:37:00Z</dcterms:modified>
</cp:coreProperties>
</file>