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04432613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530"/>
      </w:tblGrid>
      <w:tr w:rsidR="00872DE7" w:rsidRPr="00BB0A64" w14:paraId="536C518A" w14:textId="77777777" w:rsidTr="00522CFA">
        <w:tc>
          <w:tcPr>
            <w:tcW w:w="14317" w:type="dxa"/>
            <w:gridSpan w:val="4"/>
            <w:shd w:val="clear" w:color="auto" w:fill="FFE599"/>
          </w:tcPr>
          <w:p w14:paraId="21CD135B" w14:textId="03230990" w:rsidR="00872DE7" w:rsidRPr="00872DE7" w:rsidRDefault="00872DE7" w:rsidP="00872DE7">
            <w:pPr>
              <w:spacing w:before="120" w:after="120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Programe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Home office</w:t>
            </w:r>
          </w:p>
        </w:tc>
      </w:tr>
      <w:tr w:rsidR="00872DE7" w:rsidRPr="00BB0A64" w14:paraId="31CF5B12" w14:textId="77777777" w:rsidTr="00522CFA">
        <w:tc>
          <w:tcPr>
            <w:tcW w:w="4186" w:type="dxa"/>
            <w:gridSpan w:val="2"/>
            <w:shd w:val="clear" w:color="auto" w:fill="FFE599"/>
          </w:tcPr>
          <w:p w14:paraId="5E6F1DCA" w14:textId="746425D6" w:rsidR="00872DE7" w:rsidRPr="00BB0A64" w:rsidRDefault="00872DE7" w:rsidP="00872DE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67D6AD9D" w14:textId="48883FD0" w:rsidR="00872DE7" w:rsidRPr="00BB0A64" w:rsidRDefault="00872DE7" w:rsidP="00872DE7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14-18 ani</w:t>
            </w:r>
          </w:p>
        </w:tc>
      </w:tr>
      <w:tr w:rsidR="00872DE7" w:rsidRPr="00BB0A64" w14:paraId="1D1F26CE" w14:textId="77777777" w:rsidTr="00522CFA">
        <w:tc>
          <w:tcPr>
            <w:tcW w:w="4186" w:type="dxa"/>
            <w:gridSpan w:val="2"/>
            <w:shd w:val="clear" w:color="auto" w:fill="FFE599"/>
          </w:tcPr>
          <w:p w14:paraId="7AE57EC1" w14:textId="157C58CC" w:rsidR="00872DE7" w:rsidRPr="00BB0A64" w:rsidRDefault="00872DE7" w:rsidP="00872DE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513C9B50" w14:textId="1A38FE12" w:rsidR="00872DE7" w:rsidRPr="00BB0A64" w:rsidRDefault="00872DE7" w:rsidP="00872DE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F20326">
              <w:t>Informatic</w:t>
            </w:r>
            <w:r>
              <w:t>ă</w:t>
            </w:r>
            <w:proofErr w:type="spellEnd"/>
          </w:p>
        </w:tc>
      </w:tr>
      <w:tr w:rsidR="00872DE7" w:rsidRPr="00BB0A64" w14:paraId="765E338B" w14:textId="77777777" w:rsidTr="00522CFA">
        <w:tc>
          <w:tcPr>
            <w:tcW w:w="4186" w:type="dxa"/>
            <w:gridSpan w:val="2"/>
            <w:shd w:val="clear" w:color="auto" w:fill="FFE599"/>
          </w:tcPr>
          <w:p w14:paraId="4F205F0A" w14:textId="5E675244" w:rsidR="00872DE7" w:rsidRPr="00BB0A64" w:rsidRDefault="00872DE7" w:rsidP="00872DE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27EAD0EF" w14:textId="618CEDF2" w:rsidR="00872DE7" w:rsidRPr="00BB0A64" w:rsidRDefault="00872DE7" w:rsidP="00872DE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rStyle w:val="rynqvb"/>
                <w:lang w:val="en"/>
              </w:rPr>
              <w:t>Lecția</w:t>
            </w:r>
            <w:proofErr w:type="spellEnd"/>
            <w:r>
              <w:rPr>
                <w:rStyle w:val="rynqvb"/>
                <w:lang w:val="en"/>
              </w:rPr>
              <w:t xml:space="preserve"> </w:t>
            </w:r>
            <w:proofErr w:type="spellStart"/>
            <w:r>
              <w:rPr>
                <w:rStyle w:val="rynqvb"/>
                <w:lang w:val="en"/>
              </w:rPr>
              <w:t>profesorului</w:t>
            </w:r>
            <w:proofErr w:type="spellEnd"/>
            <w:r>
              <w:rPr>
                <w:rStyle w:val="rynqvb"/>
                <w:lang w:val="en"/>
              </w:rPr>
              <w:t xml:space="preserve"> </w:t>
            </w:r>
            <w:proofErr w:type="spellStart"/>
            <w:r>
              <w:rPr>
                <w:rStyle w:val="rynqvb"/>
                <w:lang w:val="en"/>
              </w:rPr>
              <w:t>clasei</w:t>
            </w:r>
            <w:proofErr w:type="spellEnd"/>
          </w:p>
        </w:tc>
      </w:tr>
      <w:tr w:rsidR="00872DE7" w:rsidRPr="00B053C9" w14:paraId="5CA84D87" w14:textId="77777777" w:rsidTr="00522CFA">
        <w:tc>
          <w:tcPr>
            <w:tcW w:w="4186" w:type="dxa"/>
            <w:gridSpan w:val="2"/>
            <w:shd w:val="clear" w:color="auto" w:fill="FFE599"/>
          </w:tcPr>
          <w:p w14:paraId="16EC49B8" w14:textId="3CCBD178" w:rsidR="00872DE7" w:rsidRPr="00BB0A64" w:rsidRDefault="00872DE7" w:rsidP="00872DE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3FE16B68" w14:textId="3C2F39DC" w:rsidR="00872DE7" w:rsidRPr="00872DE7" w:rsidRDefault="00872DE7" w:rsidP="00872D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 w:rsidRPr="00872DE7">
              <w:rPr>
                <w:color w:val="202124"/>
                <w:szCs w:val="24"/>
                <w:lang w:val="ro-RO" w:eastAsia="ro-RO"/>
              </w:rPr>
              <w:t>Să enumere în ce profesii este posibilă munca la distanță.</w:t>
            </w:r>
          </w:p>
          <w:p w14:paraId="45E25CEE" w14:textId="5251D70C" w:rsidR="00872DE7" w:rsidRPr="00872DE7" w:rsidRDefault="00872DE7" w:rsidP="00872D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>
              <w:rPr>
                <w:color w:val="202124"/>
                <w:szCs w:val="24"/>
                <w:lang w:val="ro-RO" w:eastAsia="ro-RO"/>
              </w:rPr>
              <w:t xml:space="preserve">Să </w:t>
            </w:r>
            <w:r w:rsidRPr="00872DE7">
              <w:rPr>
                <w:color w:val="202124"/>
                <w:szCs w:val="24"/>
                <w:lang w:val="ro-RO" w:eastAsia="ro-RO"/>
              </w:rPr>
              <w:t>înțele</w:t>
            </w:r>
            <w:r>
              <w:rPr>
                <w:color w:val="202124"/>
                <w:szCs w:val="24"/>
                <w:lang w:val="ro-RO" w:eastAsia="ro-RO"/>
              </w:rPr>
              <w:t>a</w:t>
            </w:r>
            <w:r w:rsidRPr="00872DE7">
              <w:rPr>
                <w:color w:val="202124"/>
                <w:szCs w:val="24"/>
                <w:lang w:val="ro-RO" w:eastAsia="ro-RO"/>
              </w:rPr>
              <w:t>g</w:t>
            </w:r>
            <w:r>
              <w:rPr>
                <w:color w:val="202124"/>
                <w:szCs w:val="24"/>
                <w:lang w:val="ro-RO" w:eastAsia="ro-RO"/>
              </w:rPr>
              <w:t>ă</w:t>
            </w:r>
            <w:r w:rsidRPr="00872DE7">
              <w:rPr>
                <w:color w:val="202124"/>
                <w:szCs w:val="24"/>
                <w:lang w:val="ro-RO" w:eastAsia="ro-RO"/>
              </w:rPr>
              <w:t xml:space="preserve"> conceptul de birou la domiciliu.</w:t>
            </w:r>
          </w:p>
          <w:p w14:paraId="181402BC" w14:textId="3789AD9D" w:rsidR="00872DE7" w:rsidRPr="00872DE7" w:rsidRDefault="00872DE7" w:rsidP="00872D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 w:rsidRPr="00872DE7">
              <w:rPr>
                <w:color w:val="202124"/>
                <w:szCs w:val="24"/>
                <w:lang w:val="ro-RO" w:eastAsia="ro-RO"/>
              </w:rPr>
              <w:t>S</w:t>
            </w:r>
            <w:r>
              <w:rPr>
                <w:color w:val="202124"/>
                <w:szCs w:val="24"/>
                <w:lang w:val="ro-RO" w:eastAsia="ro-RO"/>
              </w:rPr>
              <w:t xml:space="preserve">ă </w:t>
            </w:r>
            <w:r w:rsidRPr="00872DE7">
              <w:rPr>
                <w:color w:val="202124"/>
                <w:szCs w:val="24"/>
                <w:lang w:val="ro-RO" w:eastAsia="ro-RO"/>
              </w:rPr>
              <w:t>poat</w:t>
            </w:r>
            <w:r>
              <w:rPr>
                <w:color w:val="202124"/>
                <w:szCs w:val="24"/>
                <w:lang w:val="ro-RO" w:eastAsia="ro-RO"/>
              </w:rPr>
              <w:t>ă</w:t>
            </w:r>
            <w:r w:rsidRPr="00872DE7">
              <w:rPr>
                <w:color w:val="202124"/>
                <w:szCs w:val="24"/>
                <w:lang w:val="ro-RO" w:eastAsia="ro-RO"/>
              </w:rPr>
              <w:t xml:space="preserve"> face schimb de programe pentru lucrul la distanță.</w:t>
            </w:r>
          </w:p>
          <w:p w14:paraId="52B9ABD4" w14:textId="51C09D98" w:rsidR="00872DE7" w:rsidRPr="00872DE7" w:rsidRDefault="00872DE7" w:rsidP="00872D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 w:rsidRPr="00872DE7">
              <w:rPr>
                <w:color w:val="202124"/>
                <w:szCs w:val="24"/>
                <w:lang w:val="ro-RO" w:eastAsia="ro-RO"/>
              </w:rPr>
              <w:t>S</w:t>
            </w:r>
            <w:r>
              <w:rPr>
                <w:color w:val="202124"/>
                <w:szCs w:val="24"/>
                <w:lang w:val="ro-RO" w:eastAsia="ro-RO"/>
              </w:rPr>
              <w:t xml:space="preserve">ă </w:t>
            </w:r>
            <w:r w:rsidRPr="00872DE7">
              <w:rPr>
                <w:color w:val="202124"/>
                <w:szCs w:val="24"/>
                <w:lang w:val="ro-RO" w:eastAsia="ro-RO"/>
              </w:rPr>
              <w:t>poat</w:t>
            </w:r>
            <w:r>
              <w:rPr>
                <w:color w:val="202124"/>
                <w:szCs w:val="24"/>
                <w:lang w:val="ro-RO" w:eastAsia="ro-RO"/>
              </w:rPr>
              <w:t>ă</w:t>
            </w:r>
            <w:r w:rsidRPr="00872DE7">
              <w:rPr>
                <w:color w:val="202124"/>
                <w:szCs w:val="24"/>
                <w:lang w:val="ro-RO" w:eastAsia="ro-RO"/>
              </w:rPr>
              <w:t xml:space="preserve"> descărca și instala programe pentru lucrul la distanță.</w:t>
            </w:r>
          </w:p>
          <w:p w14:paraId="01D4D2D1" w14:textId="5F623A80" w:rsidR="00872DE7" w:rsidRPr="00872DE7" w:rsidRDefault="00872DE7" w:rsidP="00872D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 w:rsidRPr="00872DE7">
              <w:rPr>
                <w:color w:val="202124"/>
                <w:szCs w:val="24"/>
                <w:lang w:val="ro-RO" w:eastAsia="ro-RO"/>
              </w:rPr>
              <w:t>S</w:t>
            </w:r>
            <w:r>
              <w:rPr>
                <w:color w:val="202124"/>
                <w:szCs w:val="24"/>
                <w:lang w:val="ro-RO" w:eastAsia="ro-RO"/>
              </w:rPr>
              <w:t>ă fie</w:t>
            </w:r>
            <w:r w:rsidRPr="00872DE7">
              <w:rPr>
                <w:color w:val="202124"/>
                <w:szCs w:val="24"/>
                <w:lang w:val="ro-RO" w:eastAsia="ro-RO"/>
              </w:rPr>
              <w:t xml:space="preserve"> capabil</w:t>
            </w:r>
            <w:r>
              <w:rPr>
                <w:color w:val="202124"/>
                <w:szCs w:val="24"/>
                <w:lang w:val="ro-RO" w:eastAsia="ro-RO"/>
              </w:rPr>
              <w:t>i</w:t>
            </w:r>
            <w:r w:rsidRPr="00872DE7">
              <w:rPr>
                <w:color w:val="202124"/>
                <w:szCs w:val="24"/>
                <w:lang w:val="ro-RO" w:eastAsia="ro-RO"/>
              </w:rPr>
              <w:t xml:space="preserve"> să susțină programul de birou la domiciliu selectat.</w:t>
            </w:r>
          </w:p>
        </w:tc>
      </w:tr>
      <w:tr w:rsidR="00872DE7" w:rsidRPr="00BB0A64" w14:paraId="1A62E3D8" w14:textId="77777777" w:rsidTr="00522CFA">
        <w:tc>
          <w:tcPr>
            <w:tcW w:w="4186" w:type="dxa"/>
            <w:gridSpan w:val="2"/>
            <w:shd w:val="clear" w:color="auto" w:fill="FFE599"/>
          </w:tcPr>
          <w:p w14:paraId="3FB31753" w14:textId="722FCF78" w:rsidR="00872DE7" w:rsidRPr="00BB0A64" w:rsidRDefault="00872DE7" w:rsidP="00872DE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5492AF7B" w14:textId="201F2894" w:rsidR="00872DE7" w:rsidRPr="00BB0A64" w:rsidRDefault="00872DE7" w:rsidP="00872DE7">
            <w:pPr>
              <w:spacing w:before="120" w:after="120"/>
              <w:rPr>
                <w:szCs w:val="24"/>
                <w:lang w:val="en-US"/>
              </w:rPr>
            </w:pPr>
            <w:r w:rsidRPr="00F20326">
              <w:t>Individual</w:t>
            </w:r>
          </w:p>
        </w:tc>
      </w:tr>
      <w:tr w:rsidR="00872DE7" w:rsidRPr="00BB0A64" w14:paraId="3B24FBBA" w14:textId="77777777" w:rsidTr="00522CFA">
        <w:tc>
          <w:tcPr>
            <w:tcW w:w="4186" w:type="dxa"/>
            <w:gridSpan w:val="2"/>
            <w:shd w:val="clear" w:color="auto" w:fill="FFE599"/>
          </w:tcPr>
          <w:p w14:paraId="5ECB86FF" w14:textId="2F37177F" w:rsidR="00872DE7" w:rsidRPr="00BB0A64" w:rsidRDefault="00872DE7" w:rsidP="00872DE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4106C0F3" w14:textId="666468F1" w:rsidR="00872DE7" w:rsidRPr="00BB0A64" w:rsidRDefault="00872DE7" w:rsidP="00872DE7">
            <w:pPr>
              <w:spacing w:before="120" w:after="120"/>
              <w:rPr>
                <w:szCs w:val="24"/>
                <w:lang w:val="en-US"/>
              </w:rPr>
            </w:pPr>
            <w:r>
              <w:t>15-20 minute</w:t>
            </w:r>
          </w:p>
        </w:tc>
      </w:tr>
      <w:tr w:rsidR="00872DE7" w:rsidRPr="00BB0A64" w14:paraId="4474A97A" w14:textId="77777777" w:rsidTr="00522CFA">
        <w:tc>
          <w:tcPr>
            <w:tcW w:w="4186" w:type="dxa"/>
            <w:gridSpan w:val="2"/>
            <w:shd w:val="clear" w:color="auto" w:fill="FFE599"/>
          </w:tcPr>
          <w:p w14:paraId="14D9D30F" w14:textId="6F8D2200" w:rsidR="00872DE7" w:rsidRPr="00BB0A64" w:rsidRDefault="00872DE7" w:rsidP="00872DE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03829AAE" w14:textId="1D683DCD" w:rsidR="00872DE7" w:rsidRPr="00BB0A64" w:rsidRDefault="00872DE7" w:rsidP="00872DE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F20326">
              <w:t>Tablet</w:t>
            </w:r>
            <w:r>
              <w:t>ă</w:t>
            </w:r>
            <w:proofErr w:type="spellEnd"/>
            <w:r w:rsidRPr="00F20326">
              <w:t xml:space="preserve">, computer, monitor </w:t>
            </w:r>
            <w:proofErr w:type="spellStart"/>
            <w:r w:rsidRPr="00F20326">
              <w:t>interactiv</w:t>
            </w:r>
            <w:proofErr w:type="spellEnd"/>
            <w:r w:rsidRPr="00F20326">
              <w:t xml:space="preserve"> </w:t>
            </w:r>
          </w:p>
        </w:tc>
      </w:tr>
      <w:tr w:rsidR="00872DE7" w:rsidRPr="00BB0A64" w14:paraId="384ABDE0" w14:textId="77777777" w:rsidTr="00522CFA">
        <w:tc>
          <w:tcPr>
            <w:tcW w:w="4186" w:type="dxa"/>
            <w:gridSpan w:val="2"/>
            <w:shd w:val="clear" w:color="auto" w:fill="FFE599"/>
          </w:tcPr>
          <w:p w14:paraId="4A9683DD" w14:textId="145E430D" w:rsidR="00872DE7" w:rsidRPr="00BB0A64" w:rsidRDefault="00872DE7" w:rsidP="00872DE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5E8C391D" w14:textId="77777777" w:rsidR="00872DE7" w:rsidRPr="00872DE7" w:rsidRDefault="00872DE7" w:rsidP="00872DE7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72DE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Competență matematică - capacitatea de a gândi logic și analitic.</w:t>
            </w:r>
          </w:p>
          <w:p w14:paraId="4477EC18" w14:textId="77777777" w:rsidR="00872DE7" w:rsidRPr="00872DE7" w:rsidRDefault="00872DE7" w:rsidP="00872DE7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72DE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Competența digitală este un amestec armonios de cunoștințe, abilități și atitudini care le permit oamenilor să trăiască, să învețe și să lucreze într-o societate digitală.</w:t>
            </w:r>
          </w:p>
          <w:p w14:paraId="0B4D8743" w14:textId="7D6A0A53" w:rsidR="00872DE7" w:rsidRPr="00872DE7" w:rsidRDefault="00872DE7" w:rsidP="00872DE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72DE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Capacitatea de a învăța.</w:t>
            </w:r>
          </w:p>
        </w:tc>
      </w:tr>
      <w:tr w:rsidR="00872DE7" w:rsidRPr="00BB0A64" w14:paraId="4B43B214" w14:textId="77777777" w:rsidTr="00522CFA">
        <w:tc>
          <w:tcPr>
            <w:tcW w:w="4186" w:type="dxa"/>
            <w:gridSpan w:val="2"/>
            <w:shd w:val="clear" w:color="auto" w:fill="FFE599"/>
          </w:tcPr>
          <w:p w14:paraId="26631E7B" w14:textId="7F3F16AC" w:rsidR="00872DE7" w:rsidRPr="00BB0A64" w:rsidRDefault="00872DE7" w:rsidP="00872DE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439521EF" w14:textId="2CEC5AC0" w:rsidR="00872DE7" w:rsidRPr="00872DE7" w:rsidRDefault="00872DE7" w:rsidP="00872DE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Aflarea</w:t>
            </w:r>
            <w:r w:rsidRPr="00872DE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cunoștințel</w:t>
            </w:r>
            <w:r w:rsidR="00C52AB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or</w:t>
            </w:r>
            <w:r w:rsidRPr="00872DE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="007D2302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Pr="00872DE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ilor despre tipul de software.</w:t>
            </w:r>
          </w:p>
        </w:tc>
      </w:tr>
      <w:tr w:rsidR="00872DE7" w:rsidRPr="00BB0A64" w14:paraId="1D09DE1C" w14:textId="77777777" w:rsidTr="00522CFA">
        <w:tc>
          <w:tcPr>
            <w:tcW w:w="4186" w:type="dxa"/>
            <w:gridSpan w:val="2"/>
            <w:shd w:val="clear" w:color="auto" w:fill="FFE599"/>
          </w:tcPr>
          <w:p w14:paraId="7F138473" w14:textId="3255B33B" w:rsidR="00872DE7" w:rsidRPr="00BB0A64" w:rsidRDefault="00872DE7" w:rsidP="00872DE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2ACD3227" w14:textId="740F05BD" w:rsidR="00872DE7" w:rsidRPr="00872DE7" w:rsidRDefault="00872DE7" w:rsidP="00872DE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</w:t>
            </w:r>
            <w:r w:rsidRPr="00872DE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v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or</w:t>
            </w:r>
            <w:r w:rsidRPr="00872DE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folosi programele selectate pentru lucru la distanță, v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or</w:t>
            </w:r>
            <w:r w:rsidRPr="00872DE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ști ce profesii pot lucra de la distanță.</w:t>
            </w:r>
          </w:p>
        </w:tc>
      </w:tr>
      <w:tr w:rsidR="00872DE7" w:rsidRPr="00BB0A64" w14:paraId="653EDD51" w14:textId="77777777" w:rsidTr="00522CFA">
        <w:tc>
          <w:tcPr>
            <w:tcW w:w="4186" w:type="dxa"/>
            <w:gridSpan w:val="2"/>
            <w:shd w:val="clear" w:color="auto" w:fill="FFE599"/>
          </w:tcPr>
          <w:p w14:paraId="1E9A86C8" w14:textId="1CC9A3E5" w:rsidR="00872DE7" w:rsidRPr="00BB0A64" w:rsidRDefault="00872DE7" w:rsidP="00872DE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lastRenderedPageBreak/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29315962" w14:textId="3C6993D9" w:rsidR="00872DE7" w:rsidRPr="00522CFA" w:rsidRDefault="00872DE7" w:rsidP="00522CF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72DE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Studenții pot avea probleme la instalarea software-ului din cauza înregistrării necesare.</w:t>
            </w:r>
          </w:p>
        </w:tc>
      </w:tr>
      <w:tr w:rsidR="00872DE7" w:rsidRPr="00BB0A64" w14:paraId="5FDA28C4" w14:textId="77777777" w:rsidTr="00522CFA">
        <w:tc>
          <w:tcPr>
            <w:tcW w:w="4186" w:type="dxa"/>
            <w:gridSpan w:val="2"/>
            <w:shd w:val="clear" w:color="auto" w:fill="FFE599"/>
          </w:tcPr>
          <w:p w14:paraId="37BD48AA" w14:textId="7EA14A46" w:rsidR="00872DE7" w:rsidRPr="00BB0A64" w:rsidRDefault="00872DE7" w:rsidP="00872DE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73996C3C" w14:textId="5350AD24" w:rsidR="00872DE7" w:rsidRPr="00522CFA" w:rsidRDefault="00522CFA" w:rsidP="00522CF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Îmbunătățirea abilităților de gândire logică.</w:t>
            </w:r>
          </w:p>
        </w:tc>
      </w:tr>
      <w:tr w:rsidR="00872DE7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872DE7" w:rsidRPr="00FA72E0" w:rsidRDefault="00872DE7" w:rsidP="00872DE7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872DE7" w:rsidRPr="00FA72E0" w:rsidRDefault="00872DE7" w:rsidP="00872DE7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shd w:val="clear" w:color="auto" w:fill="FFE599"/>
          </w:tcPr>
          <w:p w14:paraId="7876B8DA" w14:textId="6A7840F5" w:rsidR="00872DE7" w:rsidRPr="00FA72E0" w:rsidRDefault="00872DE7" w:rsidP="00872DE7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</w:p>
        </w:tc>
      </w:tr>
      <w:tr w:rsidR="00C52ABD" w14:paraId="0A83AEBA" w14:textId="77777777" w:rsidTr="00241D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</w:tcPr>
          <w:p w14:paraId="64B2D1C1" w14:textId="77777777" w:rsidR="00C52ABD" w:rsidRDefault="00C52ABD" w:rsidP="00C52ABD">
            <w:pPr>
              <w:jc w:val="center"/>
              <w:rPr>
                <w:b/>
              </w:rPr>
            </w:pPr>
          </w:p>
          <w:p w14:paraId="26D0A6A8" w14:textId="1EA61651" w:rsidR="00C52ABD" w:rsidRPr="002118F5" w:rsidRDefault="00C52ABD" w:rsidP="00C52ABD">
            <w:pPr>
              <w:jc w:val="center"/>
              <w:rPr>
                <w:b/>
                <w:smallCaps/>
                <w:lang w:val="hu-HU"/>
              </w:rPr>
            </w:pPr>
            <w:r w:rsidRPr="002B743B">
              <w:rPr>
                <w:b/>
              </w:rPr>
              <w:t>3 minutes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3302A46F" w14:textId="27C82E6D" w:rsidR="00C52ABD" w:rsidRPr="00522CFA" w:rsidRDefault="00C52ABD" w:rsidP="00C52ABD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Obiectiv: Să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afle</w:t>
            </w: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cunoștințele elevilor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despre</w:t>
            </w: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profesii efectuate de la distanță.</w:t>
            </w:r>
          </w:p>
          <w:p w14:paraId="076AF3FE" w14:textId="649664D5" w:rsidR="00C52ABD" w:rsidRPr="00522CFA" w:rsidRDefault="00C52ABD" w:rsidP="00C52ABD">
            <w:pPr>
              <w:pStyle w:val="HTML-wstpniesformatowany"/>
              <w:numPr>
                <w:ilvl w:val="0"/>
                <w:numId w:val="6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Folos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iți</w:t>
            </w: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aplicația Menti pentru a scrie ce profesii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se </w:t>
            </w: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pot lucra de la distanță.</w:t>
            </w:r>
          </w:p>
          <w:p w14:paraId="2D1F1D8F" w14:textId="40ECB017" w:rsidR="00C52ABD" w:rsidRPr="00522CFA" w:rsidRDefault="00C52ABD" w:rsidP="00C52ABD">
            <w:pPr>
              <w:pStyle w:val="HTML-wstpniesformatowany"/>
              <w:numPr>
                <w:ilvl w:val="0"/>
                <w:numId w:val="6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: elevii scriu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profesiile</w:t>
            </w: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în aplicația Menti. Lucrările salvate apar automat pe proiector.</w:t>
            </w:r>
          </w:p>
          <w:p w14:paraId="1DBDB8F7" w14:textId="78D54445" w:rsidR="00C52ABD" w:rsidRPr="00522CFA" w:rsidRDefault="00C52ABD" w:rsidP="00C52ABD">
            <w:pPr>
              <w:pStyle w:val="HTML-wstpniesformatowany"/>
              <w:numPr>
                <w:ilvl w:val="0"/>
                <w:numId w:val="6"/>
              </w:numPr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Analizează răspunsurile date cu elevii.</w:t>
            </w:r>
          </w:p>
          <w:p w14:paraId="0021A1AC" w14:textId="1799DBE1" w:rsidR="00C52ABD" w:rsidRPr="00414FD6" w:rsidRDefault="00C52ABD" w:rsidP="00C52ABD">
            <w:pPr>
              <w:rPr>
                <w:b/>
                <w:smallCaps/>
              </w:rPr>
            </w:pPr>
          </w:p>
        </w:tc>
        <w:tc>
          <w:tcPr>
            <w:tcW w:w="5530" w:type="dxa"/>
            <w:shd w:val="clear" w:color="auto" w:fill="auto"/>
          </w:tcPr>
          <w:p w14:paraId="2C74AE38" w14:textId="77777777" w:rsidR="00C52ABD" w:rsidRDefault="00C52ABD" w:rsidP="00C52ABD">
            <w:pPr>
              <w:spacing w:before="240" w:after="240"/>
              <w:jc w:val="center"/>
              <w:rPr>
                <w:bCs/>
              </w:rPr>
            </w:pPr>
          </w:p>
          <w:p w14:paraId="1E0CAF58" w14:textId="7AABD0C2" w:rsidR="00C52ABD" w:rsidRPr="00C52ABD" w:rsidRDefault="00C52ABD" w:rsidP="00C52ABD">
            <w:pPr>
              <w:spacing w:before="240" w:after="240"/>
              <w:jc w:val="center"/>
              <w:rPr>
                <w:bCs/>
              </w:rPr>
            </w:pPr>
            <w:r w:rsidRPr="00C52ABD">
              <w:rPr>
                <w:bCs/>
              </w:rPr>
              <w:t>Computer/</w:t>
            </w:r>
            <w:proofErr w:type="spellStart"/>
            <w:r w:rsidRPr="00C52ABD">
              <w:rPr>
                <w:bCs/>
              </w:rPr>
              <w:t>telefon</w:t>
            </w:r>
            <w:proofErr w:type="spellEnd"/>
            <w:r w:rsidRPr="00C52ABD">
              <w:rPr>
                <w:bCs/>
              </w:rPr>
              <w:t>/</w:t>
            </w:r>
            <w:proofErr w:type="spellStart"/>
            <w:r w:rsidRPr="00C52ABD">
              <w:rPr>
                <w:bCs/>
              </w:rPr>
              <w:t>tabletă</w:t>
            </w:r>
            <w:proofErr w:type="spellEnd"/>
            <w:r w:rsidRPr="00C52ABD">
              <w:rPr>
                <w:bCs/>
              </w:rPr>
              <w:t xml:space="preserve">, monitor </w:t>
            </w:r>
            <w:proofErr w:type="spellStart"/>
            <w:r w:rsidRPr="00C52ABD">
              <w:rPr>
                <w:bCs/>
              </w:rPr>
              <w:t>interactiv</w:t>
            </w:r>
            <w:proofErr w:type="spellEnd"/>
            <w:r w:rsidRPr="00C52ABD">
              <w:rPr>
                <w:bCs/>
              </w:rPr>
              <w:t xml:space="preserve"> </w:t>
            </w:r>
          </w:p>
          <w:p w14:paraId="43395BCD" w14:textId="67AF922A" w:rsidR="00C52ABD" w:rsidRPr="00E325E4" w:rsidRDefault="00C52ABD" w:rsidP="00C52ABD">
            <w:pPr>
              <w:jc w:val="center"/>
              <w:rPr>
                <w:color w:val="auto"/>
              </w:rPr>
            </w:pPr>
            <w:r w:rsidRPr="002D011F">
              <w:rPr>
                <w:b/>
                <w:color w:val="0070C0"/>
              </w:rPr>
              <w:t>https://www.menti.com/</w:t>
            </w:r>
          </w:p>
        </w:tc>
      </w:tr>
      <w:tr w:rsidR="00C52ABD" w:rsidRPr="002F42A1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5F0EA720" w:rsidR="00C52ABD" w:rsidRPr="00FA72E0" w:rsidRDefault="00C52ABD" w:rsidP="00C52ABD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2B743B">
              <w:rPr>
                <w:b/>
                <w:lang w:val="pl-PL"/>
              </w:rPr>
              <w:t>4 minutes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C657" w14:textId="7B83FD52" w:rsidR="00C52ABD" w:rsidRPr="00522CFA" w:rsidRDefault="00C52ABD" w:rsidP="00C52ABD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Obiectiv: introducerea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ilor în programe specifice pentru lucrul la distanță.</w:t>
            </w:r>
          </w:p>
          <w:p w14:paraId="3E83B25A" w14:textId="288EBE98" w:rsidR="00C52ABD" w:rsidRPr="00522CFA" w:rsidRDefault="00C52ABD" w:rsidP="00C52ABD">
            <w:pPr>
              <w:pStyle w:val="HTML-wstpniesformatowany"/>
              <w:numPr>
                <w:ilvl w:val="0"/>
                <w:numId w:val="7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Folosind platforma CCPA, autentificați-vă și efectuați sarcina de a indica programul de la distanță-anexa Nr. 1.</w:t>
            </w:r>
          </w:p>
          <w:p w14:paraId="5D5DE9C1" w14:textId="12EB3683" w:rsidR="00C52ABD" w:rsidRPr="00522CFA" w:rsidRDefault="00C52ABD" w:rsidP="00C52ABD">
            <w:pPr>
              <w:pStyle w:val="HTML-wstpniesformatowany"/>
              <w:numPr>
                <w:ilvl w:val="0"/>
                <w:numId w:val="7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: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Se c</w:t>
            </w: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onect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ează</w:t>
            </w: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la platformă.</w:t>
            </w:r>
          </w:p>
          <w:p w14:paraId="5DEE7105" w14:textId="043ACC71" w:rsidR="00C52ABD" w:rsidRPr="00C52ABD" w:rsidRDefault="00C52ABD" w:rsidP="00C52ABD">
            <w:pPr>
              <w:pStyle w:val="HTML-wstpniesformatowany"/>
              <w:numPr>
                <w:ilvl w:val="0"/>
                <w:numId w:val="7"/>
              </w:numPr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522C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După finalizarea sarcinii, discută programele individuale.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E514" w14:textId="1E3C76D6" w:rsidR="00C52ABD" w:rsidRPr="00B053C9" w:rsidRDefault="00C52ABD" w:rsidP="00C52ABD">
            <w:pPr>
              <w:spacing w:before="240" w:after="240"/>
              <w:jc w:val="center"/>
              <w:rPr>
                <w:b/>
                <w:lang w:val="ro-RO"/>
              </w:rPr>
            </w:pPr>
            <w:r w:rsidRPr="00B053C9">
              <w:rPr>
                <w:bCs/>
                <w:lang w:val="ro-RO"/>
              </w:rPr>
              <w:t>Computer/telefon/tabletă</w:t>
            </w:r>
          </w:p>
          <w:p w14:paraId="43DDC1ED" w14:textId="1DA0040B" w:rsidR="00C52ABD" w:rsidRPr="00B053C9" w:rsidRDefault="00C52ABD" w:rsidP="00C52ABD">
            <w:pPr>
              <w:spacing w:before="240" w:after="240"/>
              <w:jc w:val="center"/>
              <w:rPr>
                <w:b/>
                <w:color w:val="0070C0"/>
                <w:lang w:val="ro-RO"/>
              </w:rPr>
            </w:pPr>
            <w:r w:rsidRPr="00B053C9">
              <w:rPr>
                <w:b/>
                <w:color w:val="0070C0"/>
                <w:lang w:val="ro-RO"/>
              </w:rPr>
              <w:t>https://platform.counselling-ccpa.com/</w:t>
            </w:r>
          </w:p>
          <w:p w14:paraId="16C39028" w14:textId="05FB1638" w:rsidR="00C52ABD" w:rsidRPr="00FA72E0" w:rsidRDefault="00C52ABD" w:rsidP="00C52ABD">
            <w:pPr>
              <w:spacing w:before="240" w:after="240"/>
              <w:jc w:val="center"/>
              <w:rPr>
                <w:b/>
                <w:szCs w:val="24"/>
              </w:rPr>
            </w:pPr>
            <w:r w:rsidRPr="00C52ABD">
              <w:rPr>
                <w:bCs/>
              </w:rPr>
              <w:t xml:space="preserve">monitor </w:t>
            </w:r>
            <w:proofErr w:type="spellStart"/>
            <w:r w:rsidRPr="00C52ABD">
              <w:rPr>
                <w:bCs/>
              </w:rPr>
              <w:t>interactiv</w:t>
            </w:r>
            <w:proofErr w:type="spellEnd"/>
            <w:r w:rsidRPr="00C52ABD">
              <w:rPr>
                <w:bCs/>
              </w:rPr>
              <w:t xml:space="preserve"> </w:t>
            </w:r>
          </w:p>
        </w:tc>
      </w:tr>
      <w:tr w:rsidR="00C52ABD" w:rsidRPr="002F42A1" w14:paraId="026454B3" w14:textId="77777777" w:rsidTr="00241D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0A2C" w14:textId="502E6358" w:rsidR="00C52ABD" w:rsidRPr="00FA72E0" w:rsidRDefault="00C52ABD" w:rsidP="00C52ABD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2B743B">
              <w:rPr>
                <w:b/>
                <w:lang w:val="pl-PL"/>
              </w:rPr>
              <w:t>13 minutes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4D09" w14:textId="77777777" w:rsidR="00C52ABD" w:rsidRPr="00C52ABD" w:rsidRDefault="00C52ABD" w:rsidP="00C52ABD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52AB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Obiectiv: Prezentarea aplicației Trello și explicarea funcționării acesteia.</w:t>
            </w:r>
          </w:p>
          <w:p w14:paraId="5E194416" w14:textId="2DA2033F" w:rsidR="00C52ABD" w:rsidRPr="00C52ABD" w:rsidRDefault="00C52ABD" w:rsidP="00C52ABD">
            <w:pPr>
              <w:pStyle w:val="HTML-wstpniesformatowany"/>
              <w:numPr>
                <w:ilvl w:val="0"/>
                <w:numId w:val="8"/>
              </w:numPr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C52AB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Cere elevilor să instaleze aplicația Trello pe smartphone/tabletă/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Pr="00C52AB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computer</w:t>
            </w:r>
          </w:p>
          <w:p w14:paraId="780D7D1A" w14:textId="77777777" w:rsidR="00C52ABD" w:rsidRPr="00FE29CC" w:rsidRDefault="00AA698B" w:rsidP="00C52ABD">
            <w:hyperlink r:id="rId8" w:history="1">
              <w:r w:rsidR="00C52ABD">
                <w:rPr>
                  <w:rStyle w:val="Hipercze"/>
                </w:rPr>
                <w:t>https://trello.com/pl</w:t>
              </w:r>
            </w:hyperlink>
          </w:p>
          <w:p w14:paraId="7402A40B" w14:textId="20D527E2" w:rsidR="00C52ABD" w:rsidRPr="00C52ABD" w:rsidRDefault="00C52ABD" w:rsidP="00C52ABD">
            <w:pPr>
              <w:pStyle w:val="HTML-wstpniesformatowany"/>
              <w:numPr>
                <w:ilvl w:val="0"/>
                <w:numId w:val="8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C52AB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Se conectează la Trello.</w:t>
            </w:r>
          </w:p>
          <w:p w14:paraId="245C1EB4" w14:textId="5B070657" w:rsidR="00C52ABD" w:rsidRPr="00C52ABD" w:rsidRDefault="00C52ABD" w:rsidP="00C52ABD">
            <w:pPr>
              <w:pStyle w:val="HTML-wstpniesformatowany"/>
              <w:numPr>
                <w:ilvl w:val="0"/>
                <w:numId w:val="8"/>
              </w:numPr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C52AB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Prezintă sarcina de a-ți crea propriul tablou pentru lista de activități și de a-l pune la dispoziția colegilor tăi.</w:t>
            </w:r>
          </w:p>
          <w:p w14:paraId="3BE7AD01" w14:textId="3BE5FBE2" w:rsidR="00C52ABD" w:rsidRPr="005C448D" w:rsidRDefault="00C52ABD" w:rsidP="00C52ABD">
            <w:pPr>
              <w:spacing w:after="120"/>
              <w:rPr>
                <w:b/>
                <w:smallCaps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07ED" w14:textId="77777777" w:rsidR="00C52ABD" w:rsidRDefault="00C52ABD" w:rsidP="00C52ABD"/>
          <w:p w14:paraId="2169F288" w14:textId="67CE915F" w:rsidR="00C52ABD" w:rsidRPr="00C52ABD" w:rsidRDefault="00C52ABD" w:rsidP="00C52ABD">
            <w:pPr>
              <w:spacing w:before="240" w:after="240"/>
              <w:jc w:val="center"/>
              <w:rPr>
                <w:b/>
                <w:lang w:val="en-US"/>
              </w:rPr>
            </w:pPr>
            <w:r w:rsidRPr="00C52ABD">
              <w:rPr>
                <w:bCs/>
              </w:rPr>
              <w:t>Computer/</w:t>
            </w:r>
            <w:proofErr w:type="spellStart"/>
            <w:r w:rsidRPr="00C52ABD">
              <w:rPr>
                <w:bCs/>
              </w:rPr>
              <w:t>telefon</w:t>
            </w:r>
            <w:proofErr w:type="spellEnd"/>
            <w:r w:rsidRPr="00C52ABD">
              <w:rPr>
                <w:bCs/>
              </w:rPr>
              <w:t>/</w:t>
            </w:r>
            <w:proofErr w:type="spellStart"/>
            <w:r w:rsidRPr="00C52ABD">
              <w:rPr>
                <w:bCs/>
              </w:rPr>
              <w:t>tabletă</w:t>
            </w:r>
            <w:proofErr w:type="spellEnd"/>
          </w:p>
          <w:p w14:paraId="788A004D" w14:textId="77777777" w:rsidR="00C52ABD" w:rsidRPr="00012F36" w:rsidRDefault="00C52ABD" w:rsidP="00C52ABD">
            <w:pPr>
              <w:spacing w:line="360" w:lineRule="auto"/>
              <w:jc w:val="center"/>
              <w:rPr>
                <w:color w:val="0070C0"/>
              </w:rPr>
            </w:pPr>
            <w:r w:rsidRPr="00012F36">
              <w:rPr>
                <w:color w:val="0070C0"/>
              </w:rPr>
              <w:t>https://trello.com/pl</w:t>
            </w:r>
          </w:p>
          <w:p w14:paraId="2AE0853E" w14:textId="2AA172D0" w:rsidR="00C52ABD" w:rsidRPr="00FA72E0" w:rsidRDefault="00C52ABD" w:rsidP="00C52ABD">
            <w:pPr>
              <w:spacing w:before="240" w:after="240"/>
              <w:jc w:val="center"/>
              <w:rPr>
                <w:b/>
                <w:szCs w:val="24"/>
              </w:rPr>
            </w:pPr>
            <w:r w:rsidRPr="00C52ABD">
              <w:rPr>
                <w:bCs/>
              </w:rPr>
              <w:t xml:space="preserve">monitor </w:t>
            </w:r>
            <w:proofErr w:type="spellStart"/>
            <w:r w:rsidRPr="00C52ABD">
              <w:rPr>
                <w:bCs/>
              </w:rPr>
              <w:t>interactiv</w:t>
            </w:r>
            <w:proofErr w:type="spellEnd"/>
          </w:p>
        </w:tc>
      </w:tr>
    </w:tbl>
    <w:p w14:paraId="5E120658" w14:textId="6A0500B7" w:rsidR="005A20C3" w:rsidRDefault="00C52ABD">
      <w:pPr>
        <w:rPr>
          <w:b/>
          <w:bCs/>
        </w:rPr>
      </w:pPr>
      <w:proofErr w:type="spellStart"/>
      <w:r>
        <w:rPr>
          <w:b/>
          <w:bCs/>
        </w:rPr>
        <w:lastRenderedPageBreak/>
        <w:t>Anexa</w:t>
      </w:r>
      <w:proofErr w:type="spellEnd"/>
      <w:r>
        <w:rPr>
          <w:b/>
          <w:bCs/>
        </w:rPr>
        <w:t xml:space="preserve"> 1</w:t>
      </w:r>
    </w:p>
    <w:p w14:paraId="5CF95108" w14:textId="63A696F7" w:rsidR="00C52ABD" w:rsidRDefault="00C52ABD">
      <w:pPr>
        <w:rPr>
          <w:b/>
          <w:bCs/>
        </w:rPr>
      </w:pPr>
    </w:p>
    <w:p w14:paraId="08FA73A0" w14:textId="1B9D924A" w:rsidR="00C52ABD" w:rsidRDefault="00C52ABD">
      <w:proofErr w:type="spellStart"/>
      <w:r>
        <w:t>Sarcina</w:t>
      </w:r>
      <w:proofErr w:type="spellEnd"/>
      <w:r>
        <w:t xml:space="preserve"> 1</w:t>
      </w:r>
    </w:p>
    <w:p w14:paraId="0701EDB0" w14:textId="77777777" w:rsidR="00C52ABD" w:rsidRDefault="00C52ABD"/>
    <w:p w14:paraId="693D7567" w14:textId="77777777" w:rsidR="00C52ABD" w:rsidRPr="00C52ABD" w:rsidRDefault="00C52ABD" w:rsidP="00C52ABD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C52AB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Indicați programe pentru lucru la distanță (elevul discută pe scurt programul după indicație):</w:t>
      </w:r>
    </w:p>
    <w:p w14:paraId="7EA8F67C" w14:textId="77777777" w:rsidR="00C52ABD" w:rsidRPr="00C52ABD" w:rsidRDefault="00C52ABD"/>
    <w:p w14:paraId="1A67DB8D" w14:textId="77777777" w:rsidR="00C52ABD" w:rsidRPr="00476142" w:rsidRDefault="00C52ABD" w:rsidP="00C52ABD">
      <w:pPr>
        <w:ind w:left="720"/>
        <w:jc w:val="both"/>
        <w:rPr>
          <w:color w:val="00B050"/>
        </w:rPr>
      </w:pPr>
      <w:r w:rsidRPr="00476142">
        <w:rPr>
          <w:color w:val="00B050"/>
        </w:rPr>
        <w:t>1.</w:t>
      </w:r>
      <w:r>
        <w:rPr>
          <w:color w:val="00B050"/>
        </w:rPr>
        <w:t xml:space="preserve"> </w:t>
      </w:r>
      <w:r w:rsidRPr="00476142">
        <w:rPr>
          <w:color w:val="00B050"/>
        </w:rPr>
        <w:t>Microsoft Teams</w:t>
      </w:r>
    </w:p>
    <w:p w14:paraId="1D5E7AA1" w14:textId="77777777" w:rsidR="00C52ABD" w:rsidRPr="00476142" w:rsidRDefault="00C52ABD" w:rsidP="00C52ABD">
      <w:pPr>
        <w:ind w:left="720"/>
        <w:jc w:val="both"/>
        <w:rPr>
          <w:color w:val="00B050"/>
        </w:rPr>
      </w:pPr>
      <w:r w:rsidRPr="00476142">
        <w:rPr>
          <w:color w:val="00B050"/>
        </w:rPr>
        <w:t>2.</w:t>
      </w:r>
      <w:r>
        <w:rPr>
          <w:color w:val="00B050"/>
        </w:rPr>
        <w:t xml:space="preserve"> </w:t>
      </w:r>
      <w:r w:rsidRPr="00476142">
        <w:rPr>
          <w:color w:val="00B050"/>
        </w:rPr>
        <w:t>Slack</w:t>
      </w:r>
    </w:p>
    <w:p w14:paraId="4C933420" w14:textId="77777777" w:rsidR="00C52ABD" w:rsidRPr="00476142" w:rsidRDefault="00C52ABD" w:rsidP="00C52ABD">
      <w:pPr>
        <w:ind w:left="720"/>
        <w:jc w:val="both"/>
      </w:pPr>
      <w:r w:rsidRPr="00476142">
        <w:t>3.</w:t>
      </w:r>
      <w:r>
        <w:t xml:space="preserve"> </w:t>
      </w:r>
      <w:r w:rsidRPr="00476142">
        <w:t>Audacity</w:t>
      </w:r>
    </w:p>
    <w:p w14:paraId="46438DF6" w14:textId="77777777" w:rsidR="00C52ABD" w:rsidRPr="00476142" w:rsidRDefault="00C52ABD" w:rsidP="00C52ABD">
      <w:pPr>
        <w:ind w:left="720"/>
        <w:jc w:val="both"/>
      </w:pPr>
      <w:r w:rsidRPr="00476142">
        <w:t>4.</w:t>
      </w:r>
      <w:r>
        <w:t xml:space="preserve"> </w:t>
      </w:r>
      <w:r w:rsidRPr="00476142">
        <w:t>Adobe Photoshop</w:t>
      </w:r>
    </w:p>
    <w:p w14:paraId="28A9E425" w14:textId="77777777" w:rsidR="00C52ABD" w:rsidRPr="00476142" w:rsidRDefault="00C52ABD" w:rsidP="00C52ABD">
      <w:pPr>
        <w:ind w:left="720"/>
        <w:rPr>
          <w:color w:val="00B050"/>
        </w:rPr>
      </w:pPr>
      <w:r w:rsidRPr="00476142">
        <w:rPr>
          <w:color w:val="00B050"/>
        </w:rPr>
        <w:t>5.</w:t>
      </w:r>
      <w:r>
        <w:rPr>
          <w:color w:val="00B050"/>
        </w:rPr>
        <w:t xml:space="preserve"> </w:t>
      </w:r>
      <w:r w:rsidRPr="00476142">
        <w:rPr>
          <w:color w:val="00B050"/>
        </w:rPr>
        <w:t>Google Documents</w:t>
      </w:r>
    </w:p>
    <w:p w14:paraId="18A227C0" w14:textId="77777777" w:rsidR="00C52ABD" w:rsidRPr="00476142" w:rsidRDefault="00C52ABD" w:rsidP="00C52ABD">
      <w:pPr>
        <w:ind w:left="720"/>
      </w:pPr>
      <w:r w:rsidRPr="00476142">
        <w:t>6.</w:t>
      </w:r>
      <w:r>
        <w:t xml:space="preserve"> </w:t>
      </w:r>
      <w:proofErr w:type="spellStart"/>
      <w:r w:rsidRPr="00476142">
        <w:t>WinRar</w:t>
      </w:r>
      <w:proofErr w:type="spellEnd"/>
    </w:p>
    <w:p w14:paraId="1FDBAF18" w14:textId="77777777" w:rsidR="00C52ABD" w:rsidRPr="00476142" w:rsidRDefault="00C52ABD" w:rsidP="00C52ABD">
      <w:pPr>
        <w:ind w:left="720"/>
        <w:rPr>
          <w:color w:val="00B050"/>
        </w:rPr>
      </w:pPr>
      <w:r w:rsidRPr="00476142">
        <w:rPr>
          <w:color w:val="00B050"/>
        </w:rPr>
        <w:t>7.</w:t>
      </w:r>
      <w:r>
        <w:rPr>
          <w:color w:val="00B050"/>
        </w:rPr>
        <w:t xml:space="preserve"> </w:t>
      </w:r>
      <w:r w:rsidRPr="00476142">
        <w:rPr>
          <w:color w:val="00B050"/>
        </w:rPr>
        <w:t xml:space="preserve">Trello </w:t>
      </w:r>
    </w:p>
    <w:p w14:paraId="49D8E3FD" w14:textId="77777777" w:rsidR="00C52ABD" w:rsidRPr="00476142" w:rsidRDefault="00C52ABD" w:rsidP="00C52ABD">
      <w:pPr>
        <w:ind w:left="720"/>
        <w:rPr>
          <w:color w:val="00B050"/>
        </w:rPr>
      </w:pPr>
      <w:r w:rsidRPr="00476142">
        <w:rPr>
          <w:color w:val="00B050"/>
        </w:rPr>
        <w:t>8.</w:t>
      </w:r>
      <w:r>
        <w:rPr>
          <w:color w:val="00B050"/>
        </w:rPr>
        <w:t xml:space="preserve"> </w:t>
      </w:r>
      <w:r w:rsidRPr="00476142">
        <w:rPr>
          <w:color w:val="00B050"/>
        </w:rPr>
        <w:t>Office365</w:t>
      </w:r>
    </w:p>
    <w:p w14:paraId="20AF4A90" w14:textId="77777777" w:rsidR="00C52ABD" w:rsidRPr="00476142" w:rsidRDefault="00C52ABD" w:rsidP="00C52ABD">
      <w:pPr>
        <w:ind w:left="720"/>
        <w:rPr>
          <w:color w:val="00B050"/>
        </w:rPr>
      </w:pPr>
      <w:r w:rsidRPr="00476142">
        <w:rPr>
          <w:color w:val="00B050"/>
        </w:rPr>
        <w:t>9.</w:t>
      </w:r>
      <w:r>
        <w:rPr>
          <w:color w:val="00B050"/>
        </w:rPr>
        <w:t xml:space="preserve"> </w:t>
      </w:r>
      <w:proofErr w:type="spellStart"/>
      <w:r w:rsidRPr="00476142">
        <w:rPr>
          <w:color w:val="00B050"/>
        </w:rPr>
        <w:t>ClickMeeting</w:t>
      </w:r>
      <w:proofErr w:type="spellEnd"/>
      <w:r w:rsidRPr="00476142">
        <w:rPr>
          <w:color w:val="00B050"/>
        </w:rPr>
        <w:t xml:space="preserve"> </w:t>
      </w:r>
    </w:p>
    <w:p w14:paraId="7FCC2E21" w14:textId="77777777" w:rsidR="00C52ABD" w:rsidRPr="00476142" w:rsidRDefault="00C52ABD" w:rsidP="00C52ABD">
      <w:pPr>
        <w:ind w:left="720"/>
      </w:pPr>
      <w:r w:rsidRPr="00476142">
        <w:t>10.     7-zip</w:t>
      </w:r>
    </w:p>
    <w:p w14:paraId="5712B48D" w14:textId="77777777" w:rsidR="00C52ABD" w:rsidRPr="00476142" w:rsidRDefault="00C52ABD" w:rsidP="00C52ABD">
      <w:pPr>
        <w:ind w:left="720"/>
        <w:rPr>
          <w:color w:val="00B050"/>
        </w:rPr>
      </w:pPr>
      <w:r w:rsidRPr="00476142">
        <w:rPr>
          <w:color w:val="00B050"/>
        </w:rPr>
        <w:t>11.      Zoom</w:t>
      </w:r>
    </w:p>
    <w:p w14:paraId="03A57C23" w14:textId="77777777" w:rsidR="00C52ABD" w:rsidRPr="00841775" w:rsidRDefault="00C52ABD" w:rsidP="00C52ABD">
      <w:pPr>
        <w:ind w:left="720"/>
      </w:pPr>
      <w:r w:rsidRPr="00476142">
        <w:t>12.      Dev C++</w:t>
      </w:r>
    </w:p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03E5C" w14:textId="77777777" w:rsidR="00AA698B" w:rsidRDefault="00AA698B" w:rsidP="00895E77">
      <w:r>
        <w:separator/>
      </w:r>
    </w:p>
  </w:endnote>
  <w:endnote w:type="continuationSeparator" w:id="0">
    <w:p w14:paraId="70E726B4" w14:textId="77777777" w:rsidR="00AA698B" w:rsidRDefault="00AA698B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D82D5" w14:textId="77777777" w:rsidR="00B053C9" w:rsidRDefault="00B053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8DE30" w14:textId="27778839" w:rsidR="00B053C9" w:rsidRDefault="00B053C9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B1A7E8" wp14:editId="0712672F">
              <wp:simplePos x="0" y="0"/>
              <wp:positionH relativeFrom="column">
                <wp:posOffset>-358140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AE342" w14:textId="77777777" w:rsidR="00B053C9" w:rsidRPr="00665D1C" w:rsidRDefault="00B053C9" w:rsidP="00B053C9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9" name="Grupa 9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1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C45234" w14:textId="77777777" w:rsidR="00B053C9" w:rsidRPr="005B584A" w:rsidRDefault="00B053C9" w:rsidP="00B053C9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39266EF" w14:textId="77777777" w:rsidR="00B053C9" w:rsidRDefault="00B053C9" w:rsidP="00B053C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Obraz 1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2" o:spid="_x0000_s1026" style="position:absolute;margin-left:-28.2pt;margin-top:-5.55pt;width:752.5pt;height:45pt;z-index:251661312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zCsUA&#10;AADaAAAADwAAAGRycy9kb3ducmV2LnhtbESP3WoCMRSE7wu+QziCN6Vm/WktW6OIItjetKs+wGFz&#10;utmanCybqOvbN0Khl8PMfMPMl52z4kJtqD0rGA0zEMSl1zVXCo6H7dMriBCRNVrPpOBGAZaL3sMc&#10;c+2vXNBlHyuRIBxyVGBibHIpQ2nIYRj6hjh53751GJNsK6lbvCa4s3KcZS/SYc1pwWBDa0PlaX92&#10;Cr7eZ+fnz+Jx1vx8THemu9liu7FKDfrd6g1EpC7+h//aO61gAvcr6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DMKxQAAANoAAAAPAAAAAAAAAAAAAAAAAJgCAABkcnMv&#10;ZG93bnJldi54bWxQSwUGAAAAAAQABAD1AAAAigMAAAAA&#10;" strokecolor="white [3212]">
                <v:textbox style="mso-fit-shape-to-text:t">
                  <w:txbxContent>
                    <w:p w14:paraId="509AE342" w14:textId="77777777" w:rsidR="00B053C9" w:rsidRPr="00665D1C" w:rsidRDefault="00B053C9" w:rsidP="00B053C9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9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2sl8UA&#10;AADbAAAADwAAAGRycy9kb3ducmV2LnhtbESPQWvCQBCF70L/wzIFb7ppEbHRVUpLpZdSjCV6HLNj&#10;EszOhuxW0/565yB4m+G9ee+bxap3jTpTF2rPBp7GCSjiwtuaSwM/24/RDFSIyBYbz2TgjwKslg+D&#10;BabWX3hD5yyWSkI4pGigirFNtQ5FRQ7D2LfEoh195zDK2pXadniRcNfo5ySZaoc1S0OFLb1VVJyy&#10;X2cgFMk0/55k+e6g1/T/Yu37fv1lzPCxf52DitTHu/l2/WkFX+jlFx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ayXxQAAANsAAAAPAAAAAAAAAAAAAAAAAJgCAABkcnMv&#10;ZG93bnJldi54bWxQSwUGAAAAAAQABAD1AAAAigMAAAAA&#10;" strokecolor="white [3212]">
                  <v:textbox>
                    <w:txbxContent>
                      <w:p w14:paraId="51C45234" w14:textId="77777777" w:rsidR="00B053C9" w:rsidRPr="005B584A" w:rsidRDefault="00B053C9" w:rsidP="00B053C9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739266EF" w14:textId="77777777" w:rsidR="00B053C9" w:rsidRDefault="00B053C9" w:rsidP="00B053C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1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96sDAAAAA2wAAAA8AAABkcnMvZG93bnJldi54bWxET8GKwjAQvQv+QxjBm031sErXKLK4rNdV&#10;wevYjE2xmXSTqO3fmwXB25t5896bt1x3thF38qF2rGCa5SCIS6drrhQcD9+TBYgQkTU2jklBTwHW&#10;q+FgiYV2D/6l+z5WIplwKFCBibEtpAylIYshcy1x4i7OW4xp9JXUHh/J3DZylucf0mLNKcFgS1+G&#10;yuv+ZhXwzqT1T/N32vabrevD+XKde6XGo27zCSJSF9/HL/VOp/en8N8lAZCr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H3qwMAAAADbAAAADwAAAAAAAAAAAAAAAACfAgAA&#10;ZHJzL2Rvd25yZXYueG1sUEsFBgAAAAAEAAQA9wAAAIwDAAAAAA==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  <w:r>
      <w:rPr>
        <w:noProof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37E818" wp14:editId="12CF8271">
              <wp:simplePos x="0" y="0"/>
              <wp:positionH relativeFrom="column">
                <wp:posOffset>-618490</wp:posOffset>
              </wp:positionH>
              <wp:positionV relativeFrom="paragraph">
                <wp:posOffset>3138805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46027" w14:textId="77777777" w:rsidR="00B053C9" w:rsidRPr="009D17D7" w:rsidRDefault="00B053C9" w:rsidP="00B053C9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5" w:history="1">
                              <w:r w:rsidRPr="009D17D7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2AA9E6" w14:textId="77777777" w:rsidR="00B053C9" w:rsidRPr="009D17D7" w:rsidRDefault="00B053C9" w:rsidP="00B053C9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9D17D7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AC488C3" w14:textId="77777777" w:rsidR="00B053C9" w:rsidRPr="009D17D7" w:rsidRDefault="00B053C9" w:rsidP="00B053C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31" style="position:absolute;margin-left:-48.7pt;margin-top:247.1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">
              <v:shape id="Pole tekstowe 2" o:spid="_x0000_s1032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20846027" w14:textId="77777777" w:rsidR="00B053C9" w:rsidRPr="009D17D7" w:rsidRDefault="00B053C9" w:rsidP="00B053C9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9D17D7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6" w:history="1">
                        <w:r w:rsidRPr="009D17D7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33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34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172AA9E6" w14:textId="77777777" w:rsidR="00B053C9" w:rsidRPr="009D17D7" w:rsidRDefault="00B053C9" w:rsidP="00B053C9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9D17D7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</w:p>
                      <w:p w14:paraId="5AC488C3" w14:textId="77777777" w:rsidR="00B053C9" w:rsidRPr="009D17D7" w:rsidRDefault="00B053C9" w:rsidP="00B053C9"/>
                    </w:txbxContent>
                  </v:textbox>
                </v:shape>
                <v:shape id="Obraz 7" o:spid="_x0000_s1035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AE796" w14:textId="77777777" w:rsidR="00B053C9" w:rsidRDefault="00B053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9D012" w14:textId="77777777" w:rsidR="00AA698B" w:rsidRDefault="00AA698B" w:rsidP="00895E77">
      <w:r>
        <w:separator/>
      </w:r>
    </w:p>
  </w:footnote>
  <w:footnote w:type="continuationSeparator" w:id="0">
    <w:p w14:paraId="5C28946A" w14:textId="77777777" w:rsidR="00AA698B" w:rsidRDefault="00AA698B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F2526" w14:textId="77777777" w:rsidR="00B053C9" w:rsidRDefault="00B053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16F96" w14:textId="77777777" w:rsidR="00B053C9" w:rsidRDefault="00B053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B18"/>
    <w:multiLevelType w:val="hybridMultilevel"/>
    <w:tmpl w:val="C5E2211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A231D"/>
    <w:multiLevelType w:val="hybridMultilevel"/>
    <w:tmpl w:val="96C6BC4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826DF"/>
    <w:multiLevelType w:val="hybridMultilevel"/>
    <w:tmpl w:val="4B3CAB4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E487A"/>
    <w:rsid w:val="003F62BB"/>
    <w:rsid w:val="00407B49"/>
    <w:rsid w:val="00414FD6"/>
    <w:rsid w:val="00426C8E"/>
    <w:rsid w:val="00460CA4"/>
    <w:rsid w:val="00496775"/>
    <w:rsid w:val="004A7206"/>
    <w:rsid w:val="004D2329"/>
    <w:rsid w:val="004F1D5A"/>
    <w:rsid w:val="004F4AE3"/>
    <w:rsid w:val="00522CFA"/>
    <w:rsid w:val="00542A74"/>
    <w:rsid w:val="00584F11"/>
    <w:rsid w:val="00595696"/>
    <w:rsid w:val="005A20C3"/>
    <w:rsid w:val="005A6941"/>
    <w:rsid w:val="005C448D"/>
    <w:rsid w:val="00606462"/>
    <w:rsid w:val="00654440"/>
    <w:rsid w:val="006F771D"/>
    <w:rsid w:val="0070601F"/>
    <w:rsid w:val="0071059B"/>
    <w:rsid w:val="00717FAB"/>
    <w:rsid w:val="0078080B"/>
    <w:rsid w:val="00791269"/>
    <w:rsid w:val="007D2302"/>
    <w:rsid w:val="00814CB4"/>
    <w:rsid w:val="00816734"/>
    <w:rsid w:val="00823545"/>
    <w:rsid w:val="00872DE7"/>
    <w:rsid w:val="00874434"/>
    <w:rsid w:val="00895E77"/>
    <w:rsid w:val="008A2FFF"/>
    <w:rsid w:val="008A7DA1"/>
    <w:rsid w:val="008C3A07"/>
    <w:rsid w:val="0090149C"/>
    <w:rsid w:val="009A405D"/>
    <w:rsid w:val="009B1C45"/>
    <w:rsid w:val="009D3288"/>
    <w:rsid w:val="009F5937"/>
    <w:rsid w:val="00A25956"/>
    <w:rsid w:val="00A310EB"/>
    <w:rsid w:val="00A90269"/>
    <w:rsid w:val="00AA698B"/>
    <w:rsid w:val="00AD7B25"/>
    <w:rsid w:val="00AE1090"/>
    <w:rsid w:val="00B053C9"/>
    <w:rsid w:val="00B25E3E"/>
    <w:rsid w:val="00B552C5"/>
    <w:rsid w:val="00BC48D3"/>
    <w:rsid w:val="00C13A72"/>
    <w:rsid w:val="00C52ABD"/>
    <w:rsid w:val="00C53DAD"/>
    <w:rsid w:val="00C57BBD"/>
    <w:rsid w:val="00C641DA"/>
    <w:rsid w:val="00CA69DC"/>
    <w:rsid w:val="00CD588D"/>
    <w:rsid w:val="00CF6CC0"/>
    <w:rsid w:val="00D01BA2"/>
    <w:rsid w:val="00D03035"/>
    <w:rsid w:val="00D4186C"/>
    <w:rsid w:val="00D808CB"/>
    <w:rsid w:val="00D82D16"/>
    <w:rsid w:val="00DA0A93"/>
    <w:rsid w:val="00DE1874"/>
    <w:rsid w:val="00DE638A"/>
    <w:rsid w:val="00DF3F01"/>
    <w:rsid w:val="00E05E6F"/>
    <w:rsid w:val="00E30B78"/>
    <w:rsid w:val="00E41181"/>
    <w:rsid w:val="00E5450C"/>
    <w:rsid w:val="00E55B84"/>
    <w:rsid w:val="00ED3E53"/>
    <w:rsid w:val="00ED53F0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customStyle="1" w:styleId="rynqvb">
    <w:name w:val="rynqvb"/>
    <w:basedOn w:val="Domylnaczcionkaakapitu"/>
    <w:rsid w:val="00872DE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72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72DE7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872DE7"/>
  </w:style>
  <w:style w:type="character" w:styleId="Hipercze">
    <w:name w:val="Hyperlink"/>
    <w:basedOn w:val="Domylnaczcionkaakapitu"/>
    <w:uiPriority w:val="99"/>
    <w:unhideWhenUsed/>
    <w:rsid w:val="00C52AB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3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3C9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customStyle="1" w:styleId="rynqvb">
    <w:name w:val="rynqvb"/>
    <w:basedOn w:val="Domylnaczcionkaakapitu"/>
    <w:rsid w:val="00872DE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72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72DE7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872DE7"/>
  </w:style>
  <w:style w:type="character" w:styleId="Hipercze">
    <w:name w:val="Hyperlink"/>
    <w:basedOn w:val="Domylnaczcionkaakapitu"/>
    <w:uiPriority w:val="99"/>
    <w:unhideWhenUsed/>
    <w:rsid w:val="00C52AB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3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3C9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llo.com/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6" Type="http://schemas.openxmlformats.org/officeDocument/2006/relationships/hyperlink" Target="https://creativecommons.org/licenses/by/4.0/%20%20%20%20%20%20%20%20%20%20%20%20%20%20%20%20%20%20%20%20%20" TargetMode="External"/><Relationship Id="rId5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2023-06-04T10:51:00Z</dcterms:created>
  <dcterms:modified xsi:type="dcterms:W3CDTF">2023-10-05T12:01:00Z</dcterms:modified>
</cp:coreProperties>
</file>