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4BDF156E" w:rsidR="00895E77" w:rsidRPr="00C637C7" w:rsidRDefault="00F503BD" w:rsidP="00895E77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  <w:r w:rsidR="00895E77" w:rsidRPr="00C637C7">
        <w:rPr>
          <w:b/>
          <w:lang w:val="en-US"/>
        </w:rPr>
        <w:t>Lesson Plan</w:t>
      </w:r>
    </w:p>
    <w:p w14:paraId="2FEE2786" w14:textId="28EAB7ED" w:rsidR="00895E77" w:rsidRPr="00943D97" w:rsidRDefault="00943D97" w:rsidP="00895E77">
      <w:pPr>
        <w:jc w:val="center"/>
        <w:outlineLvl w:val="0"/>
        <w:rPr>
          <w:b/>
          <w:i/>
          <w:iCs/>
          <w:lang w:val="en-US"/>
        </w:rPr>
      </w:pPr>
      <w:proofErr w:type="spellStart"/>
      <w:r w:rsidRPr="00943D97">
        <w:rPr>
          <w:b/>
          <w:i/>
          <w:iCs/>
          <w:lang w:val="en-US"/>
        </w:rPr>
        <w:t>Bazele</w:t>
      </w:r>
      <w:proofErr w:type="spellEnd"/>
      <w:r w:rsidRPr="00943D97">
        <w:rPr>
          <w:b/>
          <w:i/>
          <w:iCs/>
          <w:lang w:val="en-US"/>
        </w:rPr>
        <w:t xml:space="preserve"> </w:t>
      </w:r>
      <w:proofErr w:type="spellStart"/>
      <w:r w:rsidRPr="00943D97">
        <w:rPr>
          <w:b/>
          <w:i/>
          <w:iCs/>
          <w:lang w:val="en-US"/>
        </w:rPr>
        <w:t>antreprenoriatului</w:t>
      </w:r>
      <w:proofErr w:type="spellEnd"/>
      <w:r w:rsidR="002F3A5A" w:rsidRPr="00943D97">
        <w:rPr>
          <w:b/>
          <w:i/>
          <w:iCs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895E77" w:rsidRPr="00BB0A64" w:rsidRDefault="00D4186C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54FC82E0" w:rsidR="00895E77" w:rsidRPr="00BB0A64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943D97">
              <w:rPr>
                <w:sz w:val="22"/>
                <w:szCs w:val="22"/>
              </w:rPr>
              <w:t>15-19</w:t>
            </w:r>
            <w:r w:rsidR="00943D97">
              <w:t xml:space="preserve"> ani</w:t>
            </w:r>
          </w:p>
        </w:tc>
      </w:tr>
      <w:tr w:rsidR="00D4186C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3D23AA58" w:rsidR="00D4186C" w:rsidRPr="00BB0A64" w:rsidRDefault="00943D97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Tema</w:t>
            </w:r>
            <w:proofErr w:type="spellEnd"/>
            <w:r w:rsidR="00D4186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30B75B9" w14:textId="570F8307" w:rsidR="00943D97" w:rsidRPr="00943D97" w:rsidRDefault="00943D97" w:rsidP="00943D9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color w:val="202124"/>
                <w:szCs w:val="24"/>
                <w:lang w:val="ro-RO" w:eastAsia="ro-RO"/>
              </w:rPr>
            </w:pPr>
            <w:r w:rsidRPr="00943D97">
              <w:rPr>
                <w:color w:val="202124"/>
                <w:szCs w:val="24"/>
                <w:lang w:val="ro-RO" w:eastAsia="ro-RO"/>
              </w:rPr>
              <w:t xml:space="preserve">Analiză </w:t>
            </w:r>
            <w:r w:rsidRPr="00943D97">
              <w:rPr>
                <w:b/>
                <w:bCs/>
                <w:color w:val="202124"/>
                <w:szCs w:val="24"/>
                <w:lang w:val="ro-RO" w:eastAsia="ro-RO"/>
              </w:rPr>
              <w:t>D V R N</w:t>
            </w:r>
            <w:r w:rsidRPr="00943D97">
              <w:rPr>
                <w:color w:val="202124"/>
                <w:szCs w:val="24"/>
                <w:lang w:val="ro-RO" w:eastAsia="ro-RO"/>
              </w:rPr>
              <w:t xml:space="preserve"> : </w:t>
            </w:r>
            <w:r>
              <w:rPr>
                <w:color w:val="202124"/>
                <w:szCs w:val="24"/>
                <w:lang w:val="ro-RO" w:eastAsia="ro-RO"/>
              </w:rPr>
              <w:t xml:space="preserve">    </w:t>
            </w:r>
            <w:r w:rsidRPr="00943D97">
              <w:rPr>
                <w:b/>
                <w:bCs/>
                <w:color w:val="202124"/>
                <w:szCs w:val="24"/>
                <w:lang w:val="ro-RO" w:eastAsia="ro-RO"/>
              </w:rPr>
              <w:t>D</w:t>
            </w:r>
            <w:r w:rsidRPr="00943D97">
              <w:rPr>
                <w:color w:val="202124"/>
                <w:szCs w:val="24"/>
                <w:lang w:val="ro-RO" w:eastAsia="ro-RO"/>
              </w:rPr>
              <w:t>vs</w:t>
            </w:r>
          </w:p>
          <w:p w14:paraId="79B02461" w14:textId="70D9DF1C" w:rsidR="00943D97" w:rsidRPr="00943D97" w:rsidRDefault="00943D97" w:rsidP="00943D9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color w:val="202124"/>
                <w:szCs w:val="24"/>
                <w:lang w:val="ro-RO" w:eastAsia="ro-RO"/>
              </w:rPr>
            </w:pPr>
            <w:r w:rsidRPr="00943D97">
              <w:rPr>
                <w:color w:val="202124"/>
                <w:szCs w:val="24"/>
                <w:lang w:val="ro-RO" w:eastAsia="ro-RO"/>
              </w:rPr>
              <w:t xml:space="preserve">                                   </w:t>
            </w:r>
            <w:r w:rsidRPr="00943D97">
              <w:rPr>
                <w:b/>
                <w:bCs/>
                <w:color w:val="202124"/>
                <w:szCs w:val="24"/>
                <w:lang w:val="ro-RO" w:eastAsia="ro-RO"/>
              </w:rPr>
              <w:t>V</w:t>
            </w:r>
            <w:r w:rsidRPr="00943D97">
              <w:rPr>
                <w:color w:val="202124"/>
                <w:szCs w:val="24"/>
                <w:lang w:val="ro-RO" w:eastAsia="ro-RO"/>
              </w:rPr>
              <w:t>alori</w:t>
            </w:r>
          </w:p>
          <w:p w14:paraId="757085D6" w14:textId="5103F1DE" w:rsidR="00943D97" w:rsidRPr="00943D97" w:rsidRDefault="00943D97" w:rsidP="00943D9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color w:val="202124"/>
                <w:szCs w:val="24"/>
                <w:lang w:val="ro-RO" w:eastAsia="ro-RO"/>
              </w:rPr>
            </w:pPr>
            <w:r w:rsidRPr="00943D97">
              <w:rPr>
                <w:color w:val="202124"/>
                <w:szCs w:val="24"/>
                <w:lang w:val="ro-RO" w:eastAsia="ro-RO"/>
              </w:rPr>
              <w:t xml:space="preserve">                                   </w:t>
            </w:r>
            <w:r>
              <w:rPr>
                <w:color w:val="202124"/>
                <w:szCs w:val="24"/>
                <w:lang w:val="ro-RO" w:eastAsia="ro-RO"/>
              </w:rPr>
              <w:t xml:space="preserve"> </w:t>
            </w:r>
            <w:r w:rsidRPr="00943D97">
              <w:rPr>
                <w:b/>
                <w:bCs/>
                <w:color w:val="202124"/>
                <w:szCs w:val="24"/>
                <w:lang w:val="ro-RO" w:eastAsia="ro-RO"/>
              </w:rPr>
              <w:t>R</w:t>
            </w:r>
            <w:r w:rsidRPr="00943D97">
              <w:rPr>
                <w:color w:val="202124"/>
                <w:szCs w:val="24"/>
                <w:lang w:val="ro-RO" w:eastAsia="ro-RO"/>
              </w:rPr>
              <w:t>ată</w:t>
            </w:r>
          </w:p>
          <w:p w14:paraId="513C9B50" w14:textId="0922803C" w:rsidR="00D4186C" w:rsidRPr="00943D97" w:rsidRDefault="00943D97" w:rsidP="00943D9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color w:val="202124"/>
                <w:szCs w:val="24"/>
                <w:lang w:val="ro-RO" w:eastAsia="ro-RO"/>
              </w:rPr>
            </w:pPr>
            <w:r w:rsidRPr="00943D97">
              <w:rPr>
                <w:color w:val="202124"/>
                <w:szCs w:val="24"/>
                <w:lang w:val="ro-RO" w:eastAsia="ro-RO"/>
              </w:rPr>
              <w:t xml:space="preserve">                                    </w:t>
            </w:r>
            <w:r w:rsidRPr="00943D97">
              <w:rPr>
                <w:b/>
                <w:bCs/>
                <w:color w:val="202124"/>
                <w:szCs w:val="24"/>
                <w:lang w:val="ro-RO" w:eastAsia="ro-RO"/>
              </w:rPr>
              <w:t>A</w:t>
            </w:r>
            <w:r w:rsidRPr="00943D97">
              <w:rPr>
                <w:color w:val="202124"/>
                <w:szCs w:val="24"/>
                <w:lang w:val="ro-RO" w:eastAsia="ro-RO"/>
              </w:rPr>
              <w:t>cum.</w:t>
            </w:r>
          </w:p>
        </w:tc>
      </w:tr>
      <w:tr w:rsidR="00D4186C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5E675244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01D3ABC9" w:rsidR="00D4186C" w:rsidRPr="00943D97" w:rsidRDefault="00943D97" w:rsidP="00943D97">
            <w:pPr>
              <w:pStyle w:val="HTML-wstpniesformatowany"/>
              <w:shd w:val="clear" w:color="auto" w:fill="F8F9FA"/>
              <w:spacing w:before="240" w:after="240"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43D9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Marketing, management, economie, cursuri cu un educator.</w:t>
            </w:r>
          </w:p>
        </w:tc>
      </w:tr>
      <w:tr w:rsidR="00D4186C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1D4D2D1" w14:textId="76E33E7A" w:rsidR="00D4186C" w:rsidRPr="00943D97" w:rsidRDefault="00943D97" w:rsidP="00943D97">
            <w:pPr>
              <w:pStyle w:val="HTML-wstpniesformatowany"/>
              <w:shd w:val="clear" w:color="auto" w:fill="F8F9FA"/>
              <w:spacing w:after="240"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43D9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Analiza caracteristicilor și abilităților elevului.</w:t>
            </w:r>
          </w:p>
        </w:tc>
      </w:tr>
      <w:tr w:rsidR="00943D97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22FCF78" w:rsidR="00943D97" w:rsidRPr="00BB0A64" w:rsidRDefault="00943D97" w:rsidP="00943D9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2B557A1D" w:rsidR="00943D97" w:rsidRPr="00943D97" w:rsidRDefault="00943D97" w:rsidP="00943D97">
            <w:pPr>
              <w:spacing w:before="120" w:after="120"/>
              <w:rPr>
                <w:szCs w:val="24"/>
                <w:lang w:val="ro-RO"/>
              </w:rPr>
            </w:pPr>
            <w:proofErr w:type="spellStart"/>
            <w:r>
              <w:t>Activitate</w:t>
            </w:r>
            <w:proofErr w:type="spellEnd"/>
            <w:r>
              <w:t xml:space="preserve"> i</w:t>
            </w:r>
            <w:r w:rsidRPr="00D6170C">
              <w:t>ndividual</w:t>
            </w:r>
            <w:r>
              <w:rPr>
                <w:lang w:val="ro-RO"/>
              </w:rPr>
              <w:t>ă</w:t>
            </w:r>
          </w:p>
        </w:tc>
      </w:tr>
      <w:tr w:rsidR="00943D97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943D97" w:rsidRPr="00BB0A64" w:rsidRDefault="00943D97" w:rsidP="00943D9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100323E0" w:rsidR="00943D97" w:rsidRPr="00BB0A64" w:rsidRDefault="00943D97" w:rsidP="00943D97">
            <w:pPr>
              <w:spacing w:before="120" w:after="120"/>
              <w:rPr>
                <w:szCs w:val="24"/>
                <w:lang w:val="en-US"/>
              </w:rPr>
            </w:pPr>
            <w:r w:rsidRPr="00290E73">
              <w:t>5-10 min</w:t>
            </w:r>
          </w:p>
        </w:tc>
      </w:tr>
      <w:tr w:rsidR="00943D97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6F8D2200" w:rsidR="00943D97" w:rsidRPr="00BB0A64" w:rsidRDefault="00943D97" w:rsidP="00943D9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5F7F9A5A" w:rsidR="00943D97" w:rsidRPr="00BB0A64" w:rsidRDefault="00943D97" w:rsidP="00943D9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t>Tablă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 w:rsidRPr="00D6170C">
              <w:t xml:space="preserve">, </w:t>
            </w:r>
            <w:proofErr w:type="spellStart"/>
            <w:r w:rsidRPr="00D6170C">
              <w:t>tele</w:t>
            </w:r>
            <w:r>
              <w:t>f</w:t>
            </w:r>
            <w:r w:rsidRPr="00D6170C">
              <w:t>on</w:t>
            </w:r>
            <w:proofErr w:type="spellEnd"/>
          </w:p>
        </w:tc>
      </w:tr>
      <w:tr w:rsidR="00943D97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943D97" w:rsidRPr="00BB0A64" w:rsidRDefault="00943D97" w:rsidP="00943D9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2D5703F0" w:rsidR="00943D97" w:rsidRPr="00BB0A64" w:rsidRDefault="00943D97" w:rsidP="00943D9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t>C</w:t>
            </w:r>
            <w:r w:rsidRPr="001040D2">
              <w:t>ompeten</w:t>
            </w:r>
            <w:r>
              <w:t>ț</w:t>
            </w:r>
            <w:r w:rsidRPr="001040D2">
              <w:t>e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1040D2">
              <w:t>ocial</w:t>
            </w:r>
            <w:r>
              <w:t>e</w:t>
            </w:r>
            <w:proofErr w:type="spellEnd"/>
          </w:p>
        </w:tc>
      </w:tr>
      <w:tr w:rsidR="00943D97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F3F16AC" w:rsidR="00943D97" w:rsidRPr="00BB0A64" w:rsidRDefault="00943D97" w:rsidP="00943D9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7EB3A2F9" w:rsidR="00943D97" w:rsidRPr="00943D97" w:rsidRDefault="00943D97" w:rsidP="00943D9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943D9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Discuție de analiză </w:t>
            </w:r>
            <w:r w:rsidRPr="00943D97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D V R N.</w:t>
            </w:r>
          </w:p>
        </w:tc>
      </w:tr>
      <w:tr w:rsidR="00943D97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943D97" w:rsidRPr="00BB0A64" w:rsidRDefault="00943D97" w:rsidP="00943D9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21161C6A" w:rsidR="00943D97" w:rsidRPr="00943D97" w:rsidRDefault="00943D97" w:rsidP="00943D9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43D9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Cunoașterea caracteristicilor și aptitudinilor elevilor.</w:t>
            </w:r>
          </w:p>
        </w:tc>
      </w:tr>
      <w:tr w:rsidR="00943D97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1CC9A3E5" w:rsidR="00943D97" w:rsidRPr="00BB0A64" w:rsidRDefault="00943D97" w:rsidP="00943D9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44B11BC1" w:rsidR="00943D97" w:rsidRPr="001F3B07" w:rsidRDefault="001F3B07" w:rsidP="001F3B0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1F3B0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Incapacitatea de a identifica calitățile și abilitățile personale.</w:t>
            </w:r>
          </w:p>
        </w:tc>
      </w:tr>
      <w:tr w:rsidR="00943D97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7EA14A46" w:rsidR="00943D97" w:rsidRPr="00BB0A64" w:rsidRDefault="00943D97" w:rsidP="00943D9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3996C3C" w14:textId="626C3034" w:rsidR="00943D97" w:rsidRPr="001F3B07" w:rsidRDefault="001F3B07" w:rsidP="001F3B0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1F3B0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Construirea brandului, publicitatea persoanei. Indică la ce trebuie să lucreze elevul, ce calități să </w:t>
            </w:r>
            <w:r w:rsidRPr="001F3B0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lastRenderedPageBreak/>
              <w:t>elimine și ce abilități să dobândească.</w:t>
            </w:r>
          </w:p>
        </w:tc>
      </w:tr>
      <w:tr w:rsidR="00943D97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943D97" w:rsidRPr="00FA72E0" w:rsidRDefault="00943D97" w:rsidP="00943D97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DEF2E13" w:rsidR="00943D97" w:rsidRPr="00FA72E0" w:rsidRDefault="00943D97" w:rsidP="00943D97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1CBFC7F1" w:rsidR="00943D97" w:rsidRPr="00FA72E0" w:rsidRDefault="00943D97" w:rsidP="00943D97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  <w:r w:rsidR="001F3B07">
              <w:rPr>
                <w:b/>
                <w:szCs w:val="24"/>
              </w:rPr>
              <w:t>, MIJLOACE</w:t>
            </w:r>
          </w:p>
        </w:tc>
      </w:tr>
      <w:tr w:rsidR="001F3B07" w14:paraId="0A83AEBA" w14:textId="77777777" w:rsidTr="001933E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341C9724" w:rsidR="001F3B07" w:rsidRPr="002118F5" w:rsidRDefault="001F3B07" w:rsidP="001F3B07">
            <w:pPr>
              <w:jc w:val="center"/>
              <w:rPr>
                <w:b/>
                <w:smallCaps/>
                <w:lang w:val="hu-HU"/>
              </w:rPr>
            </w:pPr>
            <w:r w:rsidRPr="00936B50">
              <w:rPr>
                <w:b/>
                <w:smallCaps/>
              </w:rPr>
              <w:t>5</w:t>
            </w:r>
            <w:r>
              <w:rPr>
                <w:b/>
                <w:smallCaps/>
              </w:rPr>
              <w:t xml:space="preserve">-10 </w:t>
            </w:r>
            <w:r w:rsidRPr="00936B50">
              <w:rPr>
                <w:b/>
                <w:smallCaps/>
              </w:rPr>
              <w:t xml:space="preserve"> min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57F1ACDF" w14:textId="6D6F9AC4" w:rsidR="001F3B07" w:rsidRPr="001F3B07" w:rsidRDefault="001F3B07" w:rsidP="001F3B0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1F3B0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Opțiunea I: elevul de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la</w:t>
            </w:r>
            <w:r w:rsidRPr="001F3B0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tablă își potrivește calitățile și abilitățile în patru domenii: puncte forte și puncte slabe, oportunități și amenințări - anexele 1 și 2</w:t>
            </w:r>
          </w:p>
          <w:p w14:paraId="0021A1AC" w14:textId="1799DBE1" w:rsidR="001F3B07" w:rsidRPr="00801D66" w:rsidRDefault="001F3B07" w:rsidP="001F3B07">
            <w:pPr>
              <w:rPr>
                <w:b/>
                <w:smallCaps/>
                <w:lang w:val="hu-HU"/>
              </w:rPr>
            </w:pP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64E77DA2" w14:textId="7656A524" w:rsidR="001F3B07" w:rsidRPr="00E24836" w:rsidRDefault="001F3B07" w:rsidP="001F3B07">
            <w:pPr>
              <w:jc w:val="center"/>
              <w:rPr>
                <w:lang w:val="en-US"/>
              </w:rPr>
            </w:pPr>
            <w:r w:rsidRPr="00E24836">
              <w:rPr>
                <w:lang w:val="en-US"/>
              </w:rPr>
              <w:t xml:space="preserve">Brainstorming, </w:t>
            </w:r>
            <w:proofErr w:type="spellStart"/>
            <w:r>
              <w:rPr>
                <w:lang w:val="en-US"/>
              </w:rPr>
              <w:t>tablă</w:t>
            </w:r>
            <w:proofErr w:type="spellEnd"/>
            <w:r>
              <w:rPr>
                <w:lang w:val="en-US"/>
              </w:rPr>
              <w:t xml:space="preserve"> multimedia</w:t>
            </w:r>
            <w:r w:rsidRPr="00E2483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 w:rsidRPr="00E24836">
              <w:rPr>
                <w:lang w:val="en-US"/>
              </w:rPr>
              <w:t xml:space="preserve"> Internet</w:t>
            </w:r>
          </w:p>
          <w:p w14:paraId="43395BCD" w14:textId="14078613" w:rsidR="001F3B07" w:rsidRPr="00E325E4" w:rsidRDefault="001F3B07" w:rsidP="001F3B07">
            <w:pPr>
              <w:jc w:val="center"/>
              <w:rPr>
                <w:color w:val="auto"/>
              </w:rPr>
            </w:pPr>
          </w:p>
        </w:tc>
      </w:tr>
      <w:tr w:rsidR="001F3B07" w:rsidRPr="002F42A1" w14:paraId="677E0A3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47DEFC65" w:rsidR="001F3B07" w:rsidRPr="00FA72E0" w:rsidRDefault="001F3B07" w:rsidP="001F3B07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936B50">
              <w:rPr>
                <w:b/>
                <w:smallCaps/>
                <w:lang w:val="pl-PL"/>
              </w:rPr>
              <w:t>5-10 min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385E" w14:textId="77777777" w:rsidR="001F3B07" w:rsidRPr="001F3B07" w:rsidRDefault="001F3B07" w:rsidP="001F3B0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1F3B0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Opțiunea II: elevii se conectează la exercițiu la telefon și își finalizează analiza Y V R N - anexele 1 și 2.</w:t>
            </w:r>
          </w:p>
          <w:p w14:paraId="5DEE7105" w14:textId="17230E36" w:rsidR="001F3B07" w:rsidRPr="00304CDD" w:rsidRDefault="001F3B07" w:rsidP="001F3B07">
            <w:pPr>
              <w:spacing w:before="120"/>
              <w:rPr>
                <w:lang w:val="en-US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9028" w14:textId="3CD6CA97" w:rsidR="001F3B07" w:rsidRPr="00FA72E0" w:rsidRDefault="001F3B07" w:rsidP="001F3B07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E24836">
              <w:t>Tele</w:t>
            </w:r>
            <w:r>
              <w:t>f</w:t>
            </w:r>
            <w:r w:rsidRPr="00E24836">
              <w:t>on</w:t>
            </w:r>
            <w:proofErr w:type="spellEnd"/>
            <w:r w:rsidRPr="00E24836">
              <w:t xml:space="preserve"> </w:t>
            </w:r>
            <w:proofErr w:type="spellStart"/>
            <w:r>
              <w:t>și</w:t>
            </w:r>
            <w:proofErr w:type="spellEnd"/>
            <w:r w:rsidRPr="00E24836">
              <w:t xml:space="preserve"> Internet</w:t>
            </w:r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A670D" w14:textId="77777777" w:rsidR="009A3C32" w:rsidRDefault="009A3C32" w:rsidP="00895E77">
      <w:r>
        <w:separator/>
      </w:r>
    </w:p>
  </w:endnote>
  <w:endnote w:type="continuationSeparator" w:id="0">
    <w:p w14:paraId="73D2CAA0" w14:textId="77777777" w:rsidR="009A3C32" w:rsidRDefault="009A3C32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11FBB" w14:textId="77777777" w:rsidR="00801D66" w:rsidRDefault="00801D6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C7949" w14:textId="2FB49C27" w:rsidR="00801D66" w:rsidRDefault="00801D66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D75431" wp14:editId="21ECA712">
              <wp:simplePos x="0" y="0"/>
              <wp:positionH relativeFrom="column">
                <wp:posOffset>-373380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C2A1A" w14:textId="77777777" w:rsidR="00801D66" w:rsidRPr="00665D1C" w:rsidRDefault="00801D66" w:rsidP="00801D6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269752" w14:textId="77777777" w:rsidR="00801D66" w:rsidRPr="005B584A" w:rsidRDefault="00801D66" w:rsidP="00801D66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087EFA5" w14:textId="77777777" w:rsidR="00801D66" w:rsidRDefault="00801D66" w:rsidP="00801D6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9.4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czW/jiAAAACwEAAA8AAABkcnMvZG93bnJl&#10;di54bWxMj0FPwkAQhe8m/ofNmHiD7SJgrd0SQtQTIRFMjLehHdqG7mzTXdry711OepuXeXnve+lq&#10;NI3oqXO1ZQ1qGoEgzm1Rc6nh6/A+iUE4j1xgY5k0XMnBKru/SzEp7MCf1O99KUIIuwQ1VN63iZQu&#10;r8igm9qWOPxOtjPog+xKWXQ4hHDTyFkULaXBmkNDhS1tKsrP+4vR8DHgsH5Sb/32fNpcfw6L3fdW&#10;kdaPD+P6FYSn0f+Z4YYf0CELTEd74cKJRsNkEQd0Hw6lFIibYz5fzkAcNTzHLyCzVP7fkP0C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CczW/j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F7C2A1A" w14:textId="77777777" w:rsidR="00801D66" w:rsidRPr="00665D1C" w:rsidRDefault="00801D66" w:rsidP="00801D6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11269752" w14:textId="77777777" w:rsidR="00801D66" w:rsidRPr="005B584A" w:rsidRDefault="00801D66" w:rsidP="00801D66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1087EFA5" w14:textId="77777777" w:rsidR="00801D66" w:rsidRDefault="00801D66" w:rsidP="00801D6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378BA" w14:textId="77777777" w:rsidR="00801D66" w:rsidRDefault="00801D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7C001" w14:textId="77777777" w:rsidR="009A3C32" w:rsidRDefault="009A3C32" w:rsidP="00895E77">
      <w:r>
        <w:separator/>
      </w:r>
    </w:p>
  </w:footnote>
  <w:footnote w:type="continuationSeparator" w:id="0">
    <w:p w14:paraId="3EA65323" w14:textId="77777777" w:rsidR="009A3C32" w:rsidRDefault="009A3C32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9C518" w14:textId="77777777" w:rsidR="00801D66" w:rsidRDefault="00801D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466B5" w14:textId="77777777" w:rsidR="00801D66" w:rsidRDefault="00801D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1F3B07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669BF"/>
    <w:rsid w:val="003A7BFF"/>
    <w:rsid w:val="003D15D2"/>
    <w:rsid w:val="003E487A"/>
    <w:rsid w:val="003F62BB"/>
    <w:rsid w:val="00407B49"/>
    <w:rsid w:val="00414FD6"/>
    <w:rsid w:val="00426C8E"/>
    <w:rsid w:val="00460CA4"/>
    <w:rsid w:val="00496775"/>
    <w:rsid w:val="004A7206"/>
    <w:rsid w:val="004D2329"/>
    <w:rsid w:val="004F1D5A"/>
    <w:rsid w:val="004F4AE3"/>
    <w:rsid w:val="00542A74"/>
    <w:rsid w:val="00584F11"/>
    <w:rsid w:val="00595696"/>
    <w:rsid w:val="005A20C3"/>
    <w:rsid w:val="005A6941"/>
    <w:rsid w:val="005C448D"/>
    <w:rsid w:val="00606462"/>
    <w:rsid w:val="00654440"/>
    <w:rsid w:val="006712AC"/>
    <w:rsid w:val="006F771D"/>
    <w:rsid w:val="0070601F"/>
    <w:rsid w:val="0071059B"/>
    <w:rsid w:val="00717FAB"/>
    <w:rsid w:val="0078080B"/>
    <w:rsid w:val="00791269"/>
    <w:rsid w:val="007E5797"/>
    <w:rsid w:val="00801D66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43D97"/>
    <w:rsid w:val="009A3C32"/>
    <w:rsid w:val="009A405D"/>
    <w:rsid w:val="009B1C45"/>
    <w:rsid w:val="009D3288"/>
    <w:rsid w:val="009F5937"/>
    <w:rsid w:val="00A25956"/>
    <w:rsid w:val="00A310EB"/>
    <w:rsid w:val="00A90269"/>
    <w:rsid w:val="00AD7B25"/>
    <w:rsid w:val="00AE1090"/>
    <w:rsid w:val="00B25E3E"/>
    <w:rsid w:val="00B552C5"/>
    <w:rsid w:val="00BB0282"/>
    <w:rsid w:val="00BC48D3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4186C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D3E53"/>
    <w:rsid w:val="00EF49AD"/>
    <w:rsid w:val="00F05BD7"/>
    <w:rsid w:val="00F503BD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D97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943D97"/>
  </w:style>
  <w:style w:type="paragraph" w:styleId="Tekstdymka">
    <w:name w:val="Balloon Text"/>
    <w:basedOn w:val="Normalny"/>
    <w:link w:val="TekstdymkaZnak"/>
    <w:uiPriority w:val="99"/>
    <w:semiHidden/>
    <w:unhideWhenUsed/>
    <w:rsid w:val="00801D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D66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801D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D97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943D97"/>
  </w:style>
  <w:style w:type="paragraph" w:styleId="Tekstdymka">
    <w:name w:val="Balloon Text"/>
    <w:basedOn w:val="Normalny"/>
    <w:link w:val="TekstdymkaZnak"/>
    <w:uiPriority w:val="99"/>
    <w:semiHidden/>
    <w:unhideWhenUsed/>
    <w:rsid w:val="00801D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D66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801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2023-06-04T10:11:00Z</dcterms:created>
  <dcterms:modified xsi:type="dcterms:W3CDTF">2023-10-05T11:13:00Z</dcterms:modified>
</cp:coreProperties>
</file>