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65195F48" w:rsidR="00895E77" w:rsidRPr="00C637C7" w:rsidRDefault="00622A4E" w:rsidP="00895E77">
      <w:pPr>
        <w:shd w:val="clear" w:color="auto" w:fill="FFE599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Ders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Planı</w:t>
      </w:r>
      <w:proofErr w:type="spellEnd"/>
    </w:p>
    <w:p w14:paraId="2FEE2786" w14:textId="64BC2A81" w:rsidR="00895E77" w:rsidRPr="00BB0A64" w:rsidRDefault="00622A4E" w:rsidP="00687F3B">
      <w:pPr>
        <w:spacing w:before="120" w:after="120"/>
        <w:jc w:val="center"/>
        <w:outlineLvl w:val="0"/>
        <w:rPr>
          <w:b/>
          <w:lang w:val="en-US"/>
        </w:rPr>
      </w:pPr>
      <w:proofErr w:type="spellStart"/>
      <w:r w:rsidRPr="00622A4E">
        <w:rPr>
          <w:b/>
          <w:lang w:val="en-US"/>
        </w:rPr>
        <w:t>WIFI'ınıza</w:t>
      </w:r>
      <w:proofErr w:type="spellEnd"/>
      <w:r w:rsidRPr="00622A4E">
        <w:rPr>
          <w:b/>
          <w:lang w:val="en-US"/>
        </w:rPr>
        <w:t xml:space="preserve"> </w:t>
      </w:r>
      <w:proofErr w:type="spellStart"/>
      <w:r w:rsidRPr="00622A4E">
        <w:rPr>
          <w:b/>
          <w:lang w:val="en-US"/>
        </w:rPr>
        <w:t>Bağlanın</w:t>
      </w:r>
      <w:proofErr w:type="spellEnd"/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4960"/>
        <w:gridCol w:w="5198"/>
        <w:gridCol w:w="331"/>
      </w:tblGrid>
      <w:tr w:rsidR="00622A4E" w:rsidRPr="00BB0A64" w14:paraId="31CF5B12" w14:textId="77777777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5E6F1DCA" w14:textId="3F847250" w:rsidR="00622A4E" w:rsidRPr="00BB0A64" w:rsidRDefault="00622A4E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b/>
              </w:rPr>
              <w:t>Öğrencilerin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Grubu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67D6AD9D" w14:textId="2B8F98F7" w:rsidR="00622A4E" w:rsidRPr="00A05025" w:rsidRDefault="00622A4E" w:rsidP="00FD67C7">
            <w:pPr>
              <w:spacing w:before="40" w:after="40"/>
              <w:rPr>
                <w:sz w:val="22"/>
                <w:lang w:val="en-US"/>
              </w:rPr>
            </w:pPr>
            <w:r w:rsidRPr="00D27FB1">
              <w:t>14 - 18</w:t>
            </w:r>
          </w:p>
        </w:tc>
      </w:tr>
      <w:tr w:rsidR="00622A4E" w:rsidRPr="00BB0A64" w14:paraId="1D1F26CE" w14:textId="77777777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7AE57EC1" w14:textId="55DC09B6" w:rsidR="00622A4E" w:rsidRPr="00BB0A64" w:rsidRDefault="00622A4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Konu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513C9B50" w14:textId="7D27ABB5" w:rsidR="00622A4E" w:rsidRPr="00A05025" w:rsidRDefault="00622A4E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D27FB1">
              <w:t>Herhangi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bir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konu</w:t>
            </w:r>
            <w:proofErr w:type="spellEnd"/>
          </w:p>
        </w:tc>
      </w:tr>
      <w:tr w:rsidR="00622A4E" w:rsidRPr="00BB0A64" w14:paraId="765E338B" w14:textId="77777777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4F205F0A" w14:textId="04BAAF28" w:rsidR="00622A4E" w:rsidRPr="00BB0A64" w:rsidRDefault="00622A4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dersler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27EAD0EF" w14:textId="0CE60FA8" w:rsidR="00622A4E" w:rsidRPr="00A05025" w:rsidRDefault="00622A4E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D27FB1">
              <w:t>Tüm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Dersler</w:t>
            </w:r>
            <w:proofErr w:type="spellEnd"/>
          </w:p>
        </w:tc>
      </w:tr>
      <w:tr w:rsidR="00622A4E" w:rsidRPr="00BB0A64" w14:paraId="5CA84D87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16EC49B8" w14:textId="530CE3C2" w:rsidR="00622A4E" w:rsidRPr="00BB0A64" w:rsidRDefault="00622A4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Hedefler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01D4D2D1" w14:textId="440ADA8D" w:rsidR="00622A4E" w:rsidRPr="00A05025" w:rsidRDefault="00622A4E" w:rsidP="00FD67C7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D27FB1">
              <w:t>Öğrencilerin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ilgi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alanları</w:t>
            </w:r>
            <w:proofErr w:type="spellEnd"/>
            <w:r w:rsidRPr="00D27FB1">
              <w:t xml:space="preserve">, </w:t>
            </w:r>
            <w:proofErr w:type="spellStart"/>
            <w:r w:rsidRPr="00D27FB1">
              <w:t>hayalleri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ve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tutkuları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doğrultusunda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keşfetmek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isteyebilecekleri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mesleki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alanları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belirlemelerine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yardımcı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olmak</w:t>
            </w:r>
            <w:proofErr w:type="spellEnd"/>
          </w:p>
        </w:tc>
      </w:tr>
      <w:tr w:rsidR="00622A4E" w:rsidRPr="00BB0A64" w14:paraId="1A62E3D8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3FB31753" w14:textId="49E856E3" w:rsidR="00622A4E" w:rsidRPr="00BB0A64" w:rsidRDefault="00622A4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Grup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başına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düşenkişi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5492AF7B" w14:textId="16BED4E2" w:rsidR="00622A4E" w:rsidRPr="00A05025" w:rsidRDefault="00622A4E" w:rsidP="00592DCD">
            <w:pPr>
              <w:spacing w:before="40" w:after="40"/>
              <w:rPr>
                <w:szCs w:val="24"/>
                <w:lang w:val="en-US"/>
              </w:rPr>
            </w:pPr>
            <w:r w:rsidRPr="00D27FB1">
              <w:t xml:space="preserve">10 - 20 </w:t>
            </w:r>
          </w:p>
        </w:tc>
      </w:tr>
      <w:tr w:rsidR="00622A4E" w:rsidRPr="00BB0A64" w14:paraId="3B24FBBA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5ECB86FF" w14:textId="2B1ED570" w:rsidR="00622A4E" w:rsidRPr="00BB0A64" w:rsidRDefault="00622A4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4106C0F3" w14:textId="529AF605" w:rsidR="00622A4E" w:rsidRPr="00A05025" w:rsidRDefault="00622A4E" w:rsidP="000D283E">
            <w:pPr>
              <w:spacing w:before="40" w:after="40"/>
              <w:rPr>
                <w:szCs w:val="24"/>
                <w:lang w:val="en-US"/>
              </w:rPr>
            </w:pPr>
            <w:r w:rsidRPr="00D27FB1">
              <w:t xml:space="preserve">15 </w:t>
            </w:r>
            <w:proofErr w:type="spellStart"/>
            <w:r w:rsidRPr="00D27FB1">
              <w:t>dakika</w:t>
            </w:r>
            <w:proofErr w:type="spellEnd"/>
            <w:r w:rsidRPr="00D27FB1">
              <w:t xml:space="preserve"> </w:t>
            </w:r>
          </w:p>
        </w:tc>
      </w:tr>
      <w:tr w:rsidR="00622A4E" w:rsidRPr="00BB0A64" w14:paraId="4474A97A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14D9D30F" w14:textId="61FA3FA6" w:rsidR="00622A4E" w:rsidRPr="00BB0A64" w:rsidRDefault="00622A4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Araçlar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03829AAE" w14:textId="3FAB8A00" w:rsidR="00622A4E" w:rsidRPr="00A05025" w:rsidRDefault="00622A4E" w:rsidP="005F45C7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D27FB1">
              <w:t>Beyaz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tahta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ve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kalemler</w:t>
            </w:r>
            <w:proofErr w:type="spellEnd"/>
            <w:r w:rsidRPr="00D27FB1">
              <w:t xml:space="preserve">, İnternet </w:t>
            </w:r>
            <w:proofErr w:type="spellStart"/>
            <w:r w:rsidRPr="00D27FB1">
              <w:t>Bağlantısı</w:t>
            </w:r>
            <w:proofErr w:type="spellEnd"/>
            <w:r w:rsidRPr="00D27FB1">
              <w:t xml:space="preserve">, </w:t>
            </w:r>
            <w:proofErr w:type="spellStart"/>
            <w:r w:rsidRPr="00D27FB1">
              <w:t>Bilgisayar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ve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Projeksiyon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Cihazı</w:t>
            </w:r>
            <w:proofErr w:type="spellEnd"/>
            <w:r w:rsidRPr="00D27FB1">
              <w:t xml:space="preserve">, Not </w:t>
            </w:r>
            <w:proofErr w:type="spellStart"/>
            <w:r w:rsidRPr="00D27FB1">
              <w:t>almak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için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kalem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ve</w:t>
            </w:r>
            <w:proofErr w:type="spellEnd"/>
            <w:r w:rsidRPr="00D27FB1">
              <w:t xml:space="preserve"> </w:t>
            </w:r>
            <w:proofErr w:type="spellStart"/>
            <w:r w:rsidRPr="00D27FB1">
              <w:t>kağıt</w:t>
            </w:r>
            <w:proofErr w:type="spellEnd"/>
          </w:p>
        </w:tc>
      </w:tr>
      <w:tr w:rsidR="00622A4E" w:rsidRPr="00BB0A64" w14:paraId="384ABDE0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4A9683DD" w14:textId="417B1971" w:rsidR="00622A4E" w:rsidRPr="00BB0A64" w:rsidRDefault="00622A4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Beceri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0B4D8743" w14:textId="22A7AD67" w:rsidR="00622A4E" w:rsidRPr="00A05025" w:rsidRDefault="00622A4E" w:rsidP="00AC4A89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622A4E">
              <w:rPr>
                <w:szCs w:val="24"/>
                <w:lang w:val="en-US"/>
              </w:rPr>
              <w:t>Analitik</w:t>
            </w:r>
            <w:proofErr w:type="spellEnd"/>
            <w:r w:rsidRPr="00622A4E">
              <w:rPr>
                <w:szCs w:val="24"/>
                <w:lang w:val="en-US"/>
              </w:rPr>
              <w:t xml:space="preserve"> </w:t>
            </w:r>
            <w:proofErr w:type="spellStart"/>
            <w:r w:rsidRPr="00622A4E">
              <w:rPr>
                <w:szCs w:val="24"/>
                <w:lang w:val="en-US"/>
              </w:rPr>
              <w:t>düşünme</w:t>
            </w:r>
            <w:proofErr w:type="spellEnd"/>
            <w:r w:rsidRPr="00622A4E">
              <w:rPr>
                <w:szCs w:val="24"/>
                <w:lang w:val="en-US"/>
              </w:rPr>
              <w:t xml:space="preserve">, </w:t>
            </w:r>
            <w:proofErr w:type="spellStart"/>
            <w:r w:rsidRPr="00622A4E">
              <w:rPr>
                <w:szCs w:val="24"/>
                <w:lang w:val="en-US"/>
              </w:rPr>
              <w:t>İletişim</w:t>
            </w:r>
            <w:proofErr w:type="spellEnd"/>
            <w:r w:rsidRPr="00622A4E">
              <w:rPr>
                <w:szCs w:val="24"/>
                <w:lang w:val="en-US"/>
              </w:rPr>
              <w:t xml:space="preserve">, </w:t>
            </w:r>
            <w:proofErr w:type="spellStart"/>
            <w:r w:rsidRPr="00622A4E">
              <w:rPr>
                <w:szCs w:val="24"/>
                <w:lang w:val="en-US"/>
              </w:rPr>
              <w:t>Aktif</w:t>
            </w:r>
            <w:proofErr w:type="spellEnd"/>
            <w:r w:rsidRPr="00622A4E">
              <w:rPr>
                <w:szCs w:val="24"/>
                <w:lang w:val="en-US"/>
              </w:rPr>
              <w:t xml:space="preserve"> </w:t>
            </w:r>
            <w:proofErr w:type="spellStart"/>
            <w:r w:rsidRPr="00622A4E">
              <w:rPr>
                <w:szCs w:val="24"/>
                <w:lang w:val="en-US"/>
              </w:rPr>
              <w:t>dinleme</w:t>
            </w:r>
            <w:proofErr w:type="spellEnd"/>
            <w:r w:rsidRPr="00622A4E">
              <w:rPr>
                <w:szCs w:val="24"/>
                <w:lang w:val="en-US"/>
              </w:rPr>
              <w:t xml:space="preserve">, Problem </w:t>
            </w:r>
            <w:proofErr w:type="spellStart"/>
            <w:r w:rsidRPr="00622A4E">
              <w:rPr>
                <w:szCs w:val="24"/>
                <w:lang w:val="en-US"/>
              </w:rPr>
              <w:t>çözme</w:t>
            </w:r>
            <w:proofErr w:type="spellEnd"/>
            <w:r w:rsidRPr="00622A4E">
              <w:rPr>
                <w:szCs w:val="24"/>
                <w:lang w:val="en-US"/>
              </w:rPr>
              <w:t xml:space="preserve">, Zaman </w:t>
            </w:r>
            <w:proofErr w:type="spellStart"/>
            <w:r w:rsidRPr="00622A4E">
              <w:rPr>
                <w:szCs w:val="24"/>
                <w:lang w:val="en-US"/>
              </w:rPr>
              <w:t>yönetimi</w:t>
            </w:r>
            <w:proofErr w:type="spellEnd"/>
          </w:p>
        </w:tc>
      </w:tr>
      <w:tr w:rsidR="00622A4E" w:rsidRPr="00BB0A64" w14:paraId="4B43B214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26631E7B" w14:textId="4FB2E931" w:rsidR="00622A4E" w:rsidRPr="00BB0A64" w:rsidRDefault="00622A4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Muhtemel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hazırlık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faaliyetleri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439521EF" w14:textId="7D222861" w:rsidR="00622A4E" w:rsidRPr="00A05025" w:rsidRDefault="00622A4E" w:rsidP="00622A4E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Öğretmen</w:t>
            </w:r>
            <w:proofErr w:type="spellEnd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 </w:t>
            </w:r>
            <w:proofErr w:type="spellStart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broşürleri</w:t>
            </w:r>
            <w:proofErr w:type="spellEnd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hazırlar</w:t>
            </w:r>
            <w:proofErr w:type="spellEnd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etkin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sırasında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öğrencilere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verir</w:t>
            </w:r>
            <w:proofErr w:type="spellEnd"/>
          </w:p>
        </w:tc>
      </w:tr>
      <w:tr w:rsidR="00622A4E" w:rsidRPr="00BB0A64" w14:paraId="1D09DE1C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7F138473" w14:textId="74E83916" w:rsidR="00622A4E" w:rsidRPr="00BB0A64" w:rsidRDefault="00622A4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Beklenen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sonuçlar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2ACD3227" w14:textId="1605B7CE" w:rsidR="00622A4E" w:rsidRPr="00A05025" w:rsidRDefault="00622A4E" w:rsidP="00593AA6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Öğrenciler</w:t>
            </w:r>
            <w:proofErr w:type="spellEnd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temel</w:t>
            </w:r>
            <w:proofErr w:type="spellEnd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araçsal</w:t>
            </w:r>
            <w:proofErr w:type="spellEnd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muhakemeyi</w:t>
            </w:r>
            <w:proofErr w:type="spellEnd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anlayacaklardır</w:t>
            </w:r>
            <w:proofErr w:type="spellEnd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22A4E" w:rsidRPr="00BB0A64" w14:paraId="653EDD51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1E9A86C8" w14:textId="1E83AEFB" w:rsidR="00622A4E" w:rsidRPr="00BB0A64" w:rsidRDefault="00622A4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lang w:val="en-US"/>
              </w:rPr>
              <w:t>Karşılaşılabilecek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zorluklar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29315962" w14:textId="2C5773A1" w:rsidR="00622A4E" w:rsidRPr="00592DCD" w:rsidRDefault="00622A4E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 w:rsidRPr="00622A4E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Bazı öğrenciler konuyla ilgilenmeyebilir</w:t>
            </w:r>
          </w:p>
        </w:tc>
      </w:tr>
      <w:tr w:rsidR="00622A4E" w:rsidRPr="00BB0A64" w14:paraId="5FDA28C4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37BD48AA" w14:textId="7842B838" w:rsidR="00622A4E" w:rsidRPr="00BB0A64" w:rsidRDefault="00622A4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Takip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569AC370" w14:textId="77777777" w:rsidR="00622A4E" w:rsidRPr="00622A4E" w:rsidRDefault="00622A4E" w:rsidP="00622A4E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Öğrencilere</w:t>
            </w:r>
            <w:proofErr w:type="spellEnd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Amba</w:t>
            </w:r>
            <w:proofErr w:type="spellEnd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Brown'un</w:t>
            </w:r>
            <w:proofErr w:type="spellEnd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Yolunu</w:t>
            </w:r>
            <w:proofErr w:type="spellEnd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Bulmak</w:t>
            </w:r>
            <w:proofErr w:type="spellEnd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çalışma</w:t>
            </w:r>
            <w:proofErr w:type="spellEnd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sayfası</w:t>
            </w:r>
            <w:proofErr w:type="spellEnd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verilebilir</w:t>
            </w:r>
            <w:proofErr w:type="spellEnd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73996C3C" w14:textId="2BB5BF99" w:rsidR="00622A4E" w:rsidRPr="00A05025" w:rsidRDefault="00622A4E" w:rsidP="00622A4E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öğrencilerin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seçenekleri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araştırmaları</w:t>
            </w:r>
            <w:proofErr w:type="spellEnd"/>
            <w:r w:rsidRPr="00622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".</w:t>
            </w:r>
          </w:p>
        </w:tc>
      </w:tr>
      <w:tr w:rsidR="00622A4E" w14:paraId="7D9E7A07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0CA9B1DF" w:rsidR="00622A4E" w:rsidRPr="00FA72E0" w:rsidRDefault="00622A4E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</w:rPr>
              <w:t>Süre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</w:tcPr>
          <w:p w14:paraId="67BDD3E4" w14:textId="1E3A09AF" w:rsidR="00622A4E" w:rsidRPr="00FA72E0" w:rsidRDefault="00622A4E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 xml:space="preserve">İŞLEYİŞ    </w:t>
            </w:r>
          </w:p>
        </w:tc>
        <w:tc>
          <w:tcPr>
            <w:tcW w:w="5529" w:type="dxa"/>
            <w:gridSpan w:val="2"/>
            <w:shd w:val="clear" w:color="auto" w:fill="FFE599"/>
          </w:tcPr>
          <w:p w14:paraId="7876B8DA" w14:textId="0CF852FB" w:rsidR="00622A4E" w:rsidRPr="00FA72E0" w:rsidRDefault="00622A4E" w:rsidP="00CE5CCA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YÖNTEM</w:t>
            </w:r>
          </w:p>
        </w:tc>
      </w:tr>
      <w:tr w:rsidR="00895E77" w14:paraId="0A83AEBA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7AEDCCF8" w:rsidR="00895E77" w:rsidRPr="002118F5" w:rsidRDefault="000D283E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5" w:type="dxa"/>
            <w:gridSpan w:val="2"/>
            <w:shd w:val="clear" w:color="auto" w:fill="auto"/>
          </w:tcPr>
          <w:p w14:paraId="2D963447" w14:textId="62BB8E33" w:rsidR="00895E77" w:rsidRDefault="00622A4E" w:rsidP="0043678B">
            <w:pPr>
              <w:numPr>
                <w:ilvl w:val="0"/>
                <w:numId w:val="1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Hazırlık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Faaliyeti</w:t>
            </w:r>
            <w:proofErr w:type="spellEnd"/>
          </w:p>
          <w:p w14:paraId="41AC7203" w14:textId="77777777" w:rsidR="00622A4E" w:rsidRPr="00622A4E" w:rsidRDefault="00622A4E" w:rsidP="00622A4E">
            <w:pPr>
              <w:spacing w:before="60" w:after="120"/>
              <w:rPr>
                <w:color w:val="auto"/>
              </w:rPr>
            </w:pPr>
            <w:proofErr w:type="spellStart"/>
            <w:r w:rsidRPr="00622A4E">
              <w:rPr>
                <w:color w:val="auto"/>
              </w:rPr>
              <w:t>Amaç</w:t>
            </w:r>
            <w:proofErr w:type="spellEnd"/>
            <w:r w:rsidRPr="00622A4E">
              <w:rPr>
                <w:color w:val="auto"/>
              </w:rPr>
              <w:t xml:space="preserve">: </w:t>
            </w:r>
            <w:proofErr w:type="spellStart"/>
            <w:r w:rsidRPr="00622A4E">
              <w:rPr>
                <w:color w:val="auto"/>
              </w:rPr>
              <w:t>Öğrencilerin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dikkatini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konuya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çekmek</w:t>
            </w:r>
            <w:proofErr w:type="spellEnd"/>
          </w:p>
          <w:p w14:paraId="55F98459" w14:textId="77777777" w:rsidR="00622A4E" w:rsidRPr="00622A4E" w:rsidRDefault="00622A4E" w:rsidP="00622A4E">
            <w:pPr>
              <w:spacing w:before="60" w:after="120"/>
              <w:rPr>
                <w:color w:val="auto"/>
              </w:rPr>
            </w:pPr>
            <w:proofErr w:type="spellStart"/>
            <w:r w:rsidRPr="00622A4E">
              <w:rPr>
                <w:color w:val="auto"/>
              </w:rPr>
              <w:t>Öğretmen</w:t>
            </w:r>
            <w:proofErr w:type="spellEnd"/>
            <w:r w:rsidRPr="00622A4E">
              <w:rPr>
                <w:color w:val="auto"/>
              </w:rPr>
              <w:t xml:space="preserve">, </w:t>
            </w:r>
            <w:proofErr w:type="spellStart"/>
            <w:r w:rsidRPr="00622A4E">
              <w:rPr>
                <w:color w:val="auto"/>
              </w:rPr>
              <w:t>sürekli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değişen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ve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giderek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karmaşıklaşan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iş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dünyasında</w:t>
            </w:r>
            <w:proofErr w:type="spellEnd"/>
            <w:r w:rsidRPr="00622A4E">
              <w:rPr>
                <w:color w:val="auto"/>
              </w:rPr>
              <w:t xml:space="preserve">, </w:t>
            </w:r>
            <w:proofErr w:type="spellStart"/>
            <w:r w:rsidRPr="00622A4E">
              <w:rPr>
                <w:color w:val="auto"/>
              </w:rPr>
              <w:t>kariyer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yapmanın</w:t>
            </w:r>
            <w:proofErr w:type="spellEnd"/>
            <w:r w:rsidRPr="00622A4E">
              <w:rPr>
                <w:color w:val="auto"/>
              </w:rPr>
              <w:t xml:space="preserve">, </w:t>
            </w:r>
            <w:proofErr w:type="spellStart"/>
            <w:r w:rsidRPr="00622A4E">
              <w:rPr>
                <w:color w:val="auto"/>
              </w:rPr>
              <w:t>güçlü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yönlerinizi</w:t>
            </w:r>
            <w:proofErr w:type="spellEnd"/>
            <w:r w:rsidRPr="00622A4E">
              <w:rPr>
                <w:color w:val="auto"/>
              </w:rPr>
              <w:t xml:space="preserve">, </w:t>
            </w:r>
            <w:proofErr w:type="spellStart"/>
            <w:r w:rsidRPr="00622A4E">
              <w:rPr>
                <w:color w:val="auto"/>
              </w:rPr>
              <w:t>tutkularınızı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ve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sıkı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çalışmanızı</w:t>
            </w:r>
            <w:proofErr w:type="spellEnd"/>
            <w:r w:rsidRPr="00622A4E">
              <w:rPr>
                <w:color w:val="auto"/>
              </w:rPr>
              <w:t xml:space="preserve">  </w:t>
            </w:r>
            <w:proofErr w:type="spellStart"/>
            <w:r w:rsidRPr="00622A4E">
              <w:rPr>
                <w:color w:val="auto"/>
              </w:rPr>
              <w:t>önemli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bir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şey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yapmak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için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nasıl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kullanabileceğinizi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sürekli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olarak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keşfetmekle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ilgili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t>olduğunu</w:t>
            </w:r>
            <w:proofErr w:type="spellEnd"/>
            <w:r w:rsidRPr="00622A4E">
              <w:rPr>
                <w:color w:val="auto"/>
              </w:rPr>
              <w:t xml:space="preserve"> </w:t>
            </w:r>
            <w:proofErr w:type="spellStart"/>
            <w:r w:rsidRPr="00622A4E">
              <w:rPr>
                <w:color w:val="auto"/>
              </w:rPr>
              <w:lastRenderedPageBreak/>
              <w:t>açıklar</w:t>
            </w:r>
            <w:proofErr w:type="spellEnd"/>
            <w:r w:rsidRPr="00622A4E">
              <w:rPr>
                <w:color w:val="auto"/>
              </w:rPr>
              <w:t>.</w:t>
            </w:r>
          </w:p>
          <w:p w14:paraId="676E60E5" w14:textId="60573661" w:rsidR="00AC4A89" w:rsidRPr="00AC4A89" w:rsidRDefault="00605C5C" w:rsidP="00622A4E">
            <w:pPr>
              <w:spacing w:before="60" w:after="120"/>
              <w:rPr>
                <w:color w:val="202124"/>
                <w:szCs w:val="24"/>
                <w:lang w:val="en"/>
              </w:rPr>
            </w:pPr>
            <w:hyperlink r:id="rId8" w:history="1">
              <w:r w:rsidR="00AC4A89" w:rsidRPr="00AC4A89">
                <w:rPr>
                  <w:rStyle w:val="Hipercze"/>
                </w:rPr>
                <w:t>Video</w:t>
              </w:r>
            </w:hyperlink>
          </w:p>
          <w:p w14:paraId="0021A1AC" w14:textId="42E6CA85" w:rsidR="005F45C7" w:rsidRPr="005F45C7" w:rsidRDefault="005F45C7" w:rsidP="005F45C7">
            <w:pPr>
              <w:spacing w:before="60" w:after="120"/>
              <w:rPr>
                <w:color w:val="202124"/>
                <w:szCs w:val="24"/>
                <w:lang w:val="en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324F220C" w14:textId="77777777" w:rsidR="00584F11" w:rsidRDefault="00584F11" w:rsidP="00584F11">
            <w:pPr>
              <w:jc w:val="center"/>
            </w:pPr>
          </w:p>
          <w:p w14:paraId="3BB0C9AE" w14:textId="6BBFABCC" w:rsidR="00895E77" w:rsidRDefault="00622A4E" w:rsidP="005C0365">
            <w:pPr>
              <w:jc w:val="center"/>
            </w:pPr>
            <w:proofErr w:type="spellStart"/>
            <w:r>
              <w:t>Bireysel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</w:p>
          <w:p w14:paraId="5291A89F" w14:textId="77777777" w:rsidR="00AC4A89" w:rsidRDefault="00AC4A89" w:rsidP="005C0365">
            <w:pPr>
              <w:jc w:val="center"/>
            </w:pPr>
          </w:p>
          <w:p w14:paraId="38FEBED1" w14:textId="2F052977" w:rsidR="00AC4A89" w:rsidRDefault="00622A4E" w:rsidP="005C0365">
            <w:pPr>
              <w:jc w:val="center"/>
            </w:pPr>
            <w:r>
              <w:t xml:space="preserve">Video </w:t>
            </w:r>
            <w:proofErr w:type="spellStart"/>
            <w:r>
              <w:t>İzlemek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Not </w:t>
            </w:r>
            <w:proofErr w:type="spellStart"/>
            <w:r>
              <w:t>Almak</w:t>
            </w:r>
            <w:proofErr w:type="spellEnd"/>
          </w:p>
          <w:p w14:paraId="43395BCD" w14:textId="1FEA9284" w:rsidR="00895E77" w:rsidRPr="003E0DAF" w:rsidRDefault="00895E77" w:rsidP="00ED3684"/>
        </w:tc>
      </w:tr>
      <w:tr w:rsidR="005A20C3" w:rsidRPr="002F42A1" w14:paraId="677E0A3F" w14:textId="77777777" w:rsidTr="004656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4380C1B8" w:rsidR="005A20C3" w:rsidRPr="00FA72E0" w:rsidRDefault="00823545" w:rsidP="00493D1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</w:t>
            </w:r>
            <w:r w:rsidR="00493D1F">
              <w:rPr>
                <w:b/>
                <w:smallCaps/>
                <w:szCs w:val="24"/>
              </w:rPr>
              <w:t>5</w:t>
            </w:r>
            <w:r w:rsidR="005A20C3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0234" w14:textId="73BF1E5E" w:rsidR="005A20C3" w:rsidRPr="00925CAF" w:rsidRDefault="00622A4E" w:rsidP="00DC4C81">
            <w:pPr>
              <w:numPr>
                <w:ilvl w:val="0"/>
                <w:numId w:val="1"/>
              </w:numPr>
              <w:spacing w:before="60" w:after="60"/>
              <w:rPr>
                <w:b/>
                <w:bCs/>
                <w:smallCaps/>
                <w:szCs w:val="24"/>
              </w:rPr>
            </w:pPr>
            <w:proofErr w:type="spellStart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>WIFI’ye</w:t>
            </w:r>
            <w:proofErr w:type="spellEnd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>BAğlan</w:t>
            </w:r>
            <w:proofErr w:type="spellEnd"/>
          </w:p>
          <w:p w14:paraId="6FBE0FEB" w14:textId="77777777" w:rsidR="00622A4E" w:rsidRDefault="00622A4E" w:rsidP="00622A4E">
            <w:r>
              <w:t xml:space="preserve">Bu </w:t>
            </w:r>
            <w:proofErr w:type="spellStart"/>
            <w:r>
              <w:t>etkinlikte</w:t>
            </w:r>
            <w:proofErr w:type="spellEnd"/>
            <w:r>
              <w:t xml:space="preserve"> </w:t>
            </w:r>
            <w:proofErr w:type="spellStart"/>
            <w:r>
              <w:t>öğrenciler</w:t>
            </w:r>
            <w:proofErr w:type="spellEnd"/>
            <w:r>
              <w:t xml:space="preserve"> </w:t>
            </w:r>
            <w:proofErr w:type="spellStart"/>
            <w:r>
              <w:t>Amba</w:t>
            </w:r>
            <w:proofErr w:type="spellEnd"/>
            <w:r>
              <w:t xml:space="preserve"> </w:t>
            </w:r>
            <w:proofErr w:type="spellStart"/>
            <w:r>
              <w:t>Brown'ın</w:t>
            </w:r>
            <w:proofErr w:type="spellEnd"/>
            <w:r>
              <w:t xml:space="preserve"> WIFI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sayfasını</w:t>
            </w:r>
            <w:proofErr w:type="spellEnd"/>
            <w:r>
              <w:t xml:space="preserve"> </w:t>
            </w:r>
            <w:proofErr w:type="spellStart"/>
            <w:r>
              <w:t>tamamlayacaklar</w:t>
            </w:r>
            <w:proofErr w:type="spellEnd"/>
            <w:r>
              <w:t xml:space="preserve">. </w:t>
            </w:r>
          </w:p>
          <w:p w14:paraId="6975AE64" w14:textId="77777777" w:rsidR="00622A4E" w:rsidRDefault="00622A4E" w:rsidP="00622A4E">
            <w:proofErr w:type="spellStart"/>
            <w:r>
              <w:t>Amba</w:t>
            </w:r>
            <w:proofErr w:type="spellEnd"/>
            <w:r>
              <w:t xml:space="preserve"> </w:t>
            </w:r>
            <w:proofErr w:type="spellStart"/>
            <w:r>
              <w:t>Brown'ın</w:t>
            </w:r>
            <w:proofErr w:type="spellEnd"/>
            <w:r>
              <w:t xml:space="preserve"> </w:t>
            </w:r>
            <w:proofErr w:type="spellStart"/>
            <w:r>
              <w:t>Yolunuzu</w:t>
            </w:r>
            <w:proofErr w:type="spellEnd"/>
            <w:r>
              <w:t xml:space="preserve"> </w:t>
            </w:r>
            <w:proofErr w:type="spellStart"/>
            <w:r>
              <w:t>Bulmak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sayfası</w:t>
            </w:r>
            <w:proofErr w:type="spellEnd"/>
            <w:r>
              <w:t xml:space="preserve">, </w:t>
            </w:r>
          </w:p>
          <w:p w14:paraId="62B0347A" w14:textId="77777777" w:rsidR="00622A4E" w:rsidRDefault="00622A4E" w:rsidP="00622A4E">
            <w:r>
              <w:t xml:space="preserve">Bu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sayfası</w:t>
            </w:r>
            <w:proofErr w:type="spellEnd"/>
            <w:r>
              <w:t xml:space="preserve">, </w:t>
            </w:r>
            <w:proofErr w:type="spellStart"/>
            <w:r>
              <w:t>öğrencilerin</w:t>
            </w:r>
            <w:proofErr w:type="spellEnd"/>
            <w:r>
              <w:t xml:space="preserve"> </w:t>
            </w:r>
            <w:proofErr w:type="spellStart"/>
            <w:r>
              <w:t>ilgi</w:t>
            </w:r>
            <w:proofErr w:type="spellEnd"/>
            <w:r>
              <w:t xml:space="preserve"> </w:t>
            </w:r>
            <w:proofErr w:type="spellStart"/>
            <w:r>
              <w:t>alanları</w:t>
            </w:r>
            <w:proofErr w:type="spellEnd"/>
            <w:r>
              <w:t xml:space="preserve">, </w:t>
            </w:r>
            <w:proofErr w:type="spellStart"/>
            <w:r>
              <w:t>hayalleri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tutkuları</w:t>
            </w:r>
            <w:proofErr w:type="spellEnd"/>
            <w:r>
              <w:t xml:space="preserve"> </w:t>
            </w:r>
            <w:proofErr w:type="spellStart"/>
            <w:r>
              <w:t>doğrultusunda</w:t>
            </w:r>
            <w:proofErr w:type="spellEnd"/>
            <w:r>
              <w:t xml:space="preserve"> </w:t>
            </w:r>
            <w:proofErr w:type="spellStart"/>
            <w:r>
              <w:t>keşfetmek</w:t>
            </w:r>
            <w:proofErr w:type="spellEnd"/>
            <w:r>
              <w:t xml:space="preserve"> </w:t>
            </w:r>
            <w:proofErr w:type="spellStart"/>
            <w:r>
              <w:t>isteyebilecekleri</w:t>
            </w:r>
            <w:proofErr w:type="spellEnd"/>
            <w:r>
              <w:t xml:space="preserve"> </w:t>
            </w:r>
            <w:proofErr w:type="spellStart"/>
            <w:r>
              <w:t>mesleki</w:t>
            </w:r>
            <w:proofErr w:type="spellEnd"/>
            <w:r>
              <w:t xml:space="preserve"> </w:t>
            </w:r>
            <w:proofErr w:type="spellStart"/>
            <w:r>
              <w:t>alanları</w:t>
            </w:r>
            <w:proofErr w:type="spellEnd"/>
            <w:r>
              <w:t xml:space="preserve"> </w:t>
            </w:r>
            <w:proofErr w:type="spellStart"/>
            <w:r>
              <w:t>belirlemelerine</w:t>
            </w:r>
            <w:proofErr w:type="spellEnd"/>
            <w:r>
              <w:t xml:space="preserve"> </w:t>
            </w:r>
            <w:proofErr w:type="spellStart"/>
            <w:r>
              <w:t>yardımcı</w:t>
            </w:r>
            <w:proofErr w:type="spellEnd"/>
            <w:r>
              <w:t xml:space="preserve"> </w:t>
            </w:r>
            <w:proofErr w:type="spellStart"/>
            <w:r>
              <w:t>olmak</w:t>
            </w:r>
            <w:proofErr w:type="spellEnd"/>
            <w:r>
              <w:t xml:space="preserve"> </w:t>
            </w:r>
            <w:proofErr w:type="spellStart"/>
            <w:r>
              <w:t>üzere</w:t>
            </w:r>
            <w:proofErr w:type="spellEnd"/>
            <w:r>
              <w:t xml:space="preserve"> </w:t>
            </w:r>
            <w:proofErr w:type="spellStart"/>
            <w:r>
              <w:t>tasarlanmıştır</w:t>
            </w:r>
            <w:proofErr w:type="spellEnd"/>
            <w:r>
              <w:t xml:space="preserve">. </w:t>
            </w:r>
          </w:p>
          <w:p w14:paraId="1CDA19B8" w14:textId="77777777" w:rsidR="00622A4E" w:rsidRDefault="00622A4E" w:rsidP="00622A4E"/>
          <w:p w14:paraId="761962CF" w14:textId="77777777" w:rsidR="00622A4E" w:rsidRDefault="00622A4E" w:rsidP="00622A4E">
            <w:r>
              <w:t xml:space="preserve">"WIFI" </w:t>
            </w:r>
            <w:proofErr w:type="spellStart"/>
            <w:r>
              <w:t>kısaltması</w:t>
            </w:r>
            <w:proofErr w:type="spellEnd"/>
            <w:r>
              <w:t xml:space="preserve"> </w:t>
            </w:r>
            <w:proofErr w:type="spellStart"/>
            <w:r>
              <w:t>aşağıdakileri</w:t>
            </w:r>
            <w:proofErr w:type="spellEnd"/>
            <w:r>
              <w:t xml:space="preserve"> </w:t>
            </w:r>
            <w:proofErr w:type="spellStart"/>
            <w:r>
              <w:t>ifade</w:t>
            </w:r>
            <w:proofErr w:type="spellEnd"/>
            <w:r>
              <w:t xml:space="preserve"> </w:t>
            </w:r>
            <w:proofErr w:type="spellStart"/>
            <w:r>
              <w:t>etmektedir</w:t>
            </w:r>
            <w:proofErr w:type="spellEnd"/>
            <w:r>
              <w:t>:</w:t>
            </w:r>
          </w:p>
          <w:p w14:paraId="46F09D87" w14:textId="77777777" w:rsidR="00622A4E" w:rsidRDefault="00622A4E" w:rsidP="00622A4E"/>
          <w:p w14:paraId="17D82753" w14:textId="77777777" w:rsidR="00622A4E" w:rsidRDefault="00622A4E" w:rsidP="00622A4E">
            <w:r>
              <w:t xml:space="preserve">W </w:t>
            </w:r>
            <w:proofErr w:type="spellStart"/>
            <w:r>
              <w:t>İlgi</w:t>
            </w:r>
            <w:proofErr w:type="spellEnd"/>
            <w:r>
              <w:t xml:space="preserve"> </w:t>
            </w:r>
            <w:proofErr w:type="spellStart"/>
            <w:r>
              <w:t>Alanlarınızı</w:t>
            </w:r>
            <w:proofErr w:type="spellEnd"/>
            <w:r>
              <w:t xml:space="preserve"> </w:t>
            </w:r>
            <w:proofErr w:type="spellStart"/>
            <w:r>
              <w:t>İzleyin</w:t>
            </w:r>
            <w:proofErr w:type="spellEnd"/>
            <w:r>
              <w:t xml:space="preserve"> İlk </w:t>
            </w:r>
            <w:proofErr w:type="spellStart"/>
            <w:r>
              <w:t>olarak</w:t>
            </w:r>
            <w:proofErr w:type="spellEnd"/>
            <w:r>
              <w:t xml:space="preserve">, </w:t>
            </w:r>
            <w:proofErr w:type="spellStart"/>
            <w:r>
              <w:t>öğrenciler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ilgi</w:t>
            </w:r>
            <w:proofErr w:type="spellEnd"/>
            <w:r>
              <w:t xml:space="preserve"> </w:t>
            </w:r>
            <w:proofErr w:type="spellStart"/>
            <w:r>
              <w:t>alanları</w:t>
            </w:r>
            <w:proofErr w:type="spellEnd"/>
            <w:r>
              <w:t xml:space="preserve">, </w:t>
            </w:r>
            <w:proofErr w:type="spellStart"/>
            <w:r>
              <w:t>hoşlandıkları</w:t>
            </w:r>
            <w:proofErr w:type="spellEnd"/>
            <w:r>
              <w:t xml:space="preserve"> </w:t>
            </w:r>
            <w:proofErr w:type="spellStart"/>
            <w:r>
              <w:t>faaliyetler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kariyer</w:t>
            </w:r>
            <w:proofErr w:type="spellEnd"/>
            <w:r>
              <w:t xml:space="preserve"> </w:t>
            </w:r>
            <w:proofErr w:type="spellStart"/>
            <w:r>
              <w:t>yönlerini</w:t>
            </w:r>
            <w:proofErr w:type="spellEnd"/>
            <w:r>
              <w:t xml:space="preserve"> </w:t>
            </w:r>
            <w:proofErr w:type="spellStart"/>
            <w:r>
              <w:t>belirleyebilecek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  <w:r>
              <w:t xml:space="preserve"> </w:t>
            </w:r>
            <w:proofErr w:type="spellStart"/>
            <w:r>
              <w:t>üzerine</w:t>
            </w:r>
            <w:proofErr w:type="spellEnd"/>
            <w:r>
              <w:t xml:space="preserve"> </w:t>
            </w:r>
            <w:proofErr w:type="spellStart"/>
            <w:r>
              <w:t>düşünürler</w:t>
            </w:r>
            <w:proofErr w:type="spellEnd"/>
            <w:r>
              <w:t xml:space="preserve">. </w:t>
            </w:r>
          </w:p>
          <w:p w14:paraId="5A69687A" w14:textId="77777777" w:rsidR="00622A4E" w:rsidRDefault="00622A4E" w:rsidP="00622A4E"/>
          <w:p w14:paraId="18D9FB8C" w14:textId="77777777" w:rsidR="00622A4E" w:rsidRDefault="00622A4E" w:rsidP="00622A4E">
            <w:r>
              <w:t xml:space="preserve">I </w:t>
            </w:r>
            <w:proofErr w:type="spellStart"/>
            <w:r>
              <w:t>Seçeneklerinizi</w:t>
            </w:r>
            <w:proofErr w:type="spellEnd"/>
            <w:r>
              <w:t xml:space="preserve"> </w:t>
            </w:r>
            <w:proofErr w:type="spellStart"/>
            <w:r>
              <w:t>Araştırın</w:t>
            </w:r>
            <w:proofErr w:type="spellEnd"/>
            <w:r>
              <w:t xml:space="preserve"> </w:t>
            </w:r>
            <w:proofErr w:type="spellStart"/>
            <w:r>
              <w:t>Burada</w:t>
            </w:r>
            <w:proofErr w:type="spellEnd"/>
            <w:r>
              <w:t xml:space="preserve"> </w:t>
            </w:r>
            <w:proofErr w:type="spellStart"/>
            <w:r>
              <w:t>öğrenciler</w:t>
            </w:r>
            <w:proofErr w:type="spellEnd"/>
            <w:r>
              <w:t xml:space="preserve">, </w:t>
            </w:r>
            <w:proofErr w:type="spellStart"/>
            <w:r>
              <w:t>dünyayı</w:t>
            </w:r>
            <w:proofErr w:type="spellEnd"/>
            <w:r>
              <w:t xml:space="preserve"> </w:t>
            </w:r>
            <w:proofErr w:type="spellStart"/>
            <w:r>
              <w:t>gezmek</w:t>
            </w:r>
            <w:proofErr w:type="spellEnd"/>
            <w:r>
              <w:t xml:space="preserve">, </w:t>
            </w:r>
            <w:proofErr w:type="spellStart"/>
            <w:r>
              <w:t>ileri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almak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hemen</w:t>
            </w:r>
            <w:proofErr w:type="spellEnd"/>
            <w:r>
              <w:t xml:space="preserve"> </w:t>
            </w:r>
            <w:proofErr w:type="spellStart"/>
            <w:r>
              <w:t>yeni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kariyere</w:t>
            </w:r>
            <w:proofErr w:type="spellEnd"/>
            <w:r>
              <w:t xml:space="preserve"> </w:t>
            </w:r>
            <w:proofErr w:type="spellStart"/>
            <w:r>
              <w:t>başlamak</w:t>
            </w:r>
            <w:proofErr w:type="spellEnd"/>
            <w:r>
              <w:t xml:space="preserve"> </w:t>
            </w:r>
            <w:proofErr w:type="spellStart"/>
            <w:r>
              <w:t>gibi</w:t>
            </w:r>
            <w:proofErr w:type="spellEnd"/>
            <w:r>
              <w:t xml:space="preserve"> </w:t>
            </w:r>
            <w:proofErr w:type="spellStart"/>
            <w:r>
              <w:t>yaşam</w:t>
            </w:r>
            <w:proofErr w:type="spellEnd"/>
            <w:r>
              <w:t xml:space="preserve"> </w:t>
            </w:r>
            <w:proofErr w:type="spellStart"/>
            <w:r>
              <w:t>planlarında</w:t>
            </w:r>
            <w:proofErr w:type="spellEnd"/>
            <w:r>
              <w:t xml:space="preserve"> </w:t>
            </w:r>
            <w:proofErr w:type="spellStart"/>
            <w:r>
              <w:t>atacakları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sonraki</w:t>
            </w:r>
            <w:proofErr w:type="spellEnd"/>
            <w:r>
              <w:t xml:space="preserve"> </w:t>
            </w:r>
            <w:proofErr w:type="spellStart"/>
            <w:r>
              <w:t>önemli</w:t>
            </w:r>
            <w:proofErr w:type="spellEnd"/>
            <w:r>
              <w:t xml:space="preserve"> </w:t>
            </w:r>
            <w:proofErr w:type="spellStart"/>
            <w:r>
              <w:t>adımı</w:t>
            </w:r>
            <w:proofErr w:type="spellEnd"/>
            <w:r>
              <w:t xml:space="preserve"> </w:t>
            </w:r>
            <w:proofErr w:type="spellStart"/>
            <w:r>
              <w:t>düşünürler</w:t>
            </w:r>
            <w:proofErr w:type="spellEnd"/>
            <w:r>
              <w:t>.</w:t>
            </w:r>
          </w:p>
          <w:p w14:paraId="7D93DA8F" w14:textId="77777777" w:rsidR="00622A4E" w:rsidRDefault="00622A4E" w:rsidP="00622A4E">
            <w:r>
              <w:t xml:space="preserve"> </w:t>
            </w:r>
          </w:p>
          <w:p w14:paraId="2C34A2B3" w14:textId="77777777" w:rsidR="00622A4E" w:rsidRDefault="00622A4E" w:rsidP="00622A4E">
            <w:r>
              <w:t xml:space="preserve">F </w:t>
            </w:r>
            <w:proofErr w:type="spellStart"/>
            <w:r>
              <w:t>Hayallerinizin</w:t>
            </w:r>
            <w:proofErr w:type="spellEnd"/>
            <w:r>
              <w:t xml:space="preserve"> </w:t>
            </w:r>
            <w:proofErr w:type="spellStart"/>
            <w:r>
              <w:t>Peşinden</w:t>
            </w:r>
            <w:proofErr w:type="spellEnd"/>
            <w:r>
              <w:t xml:space="preserve"> </w:t>
            </w:r>
            <w:proofErr w:type="spellStart"/>
            <w:r>
              <w:t>Gidin</w:t>
            </w:r>
            <w:proofErr w:type="spellEnd"/>
            <w:r>
              <w:t xml:space="preserve"> 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önümüzdeki</w:t>
            </w:r>
            <w:proofErr w:type="spellEnd"/>
            <w:r>
              <w:t xml:space="preserve"> </w:t>
            </w:r>
            <w:proofErr w:type="spellStart"/>
            <w:r>
              <w:t>beş</w:t>
            </w:r>
            <w:proofErr w:type="spellEnd"/>
            <w:r>
              <w:t xml:space="preserve"> </w:t>
            </w:r>
            <w:proofErr w:type="spellStart"/>
            <w:r>
              <w:t>yılı</w:t>
            </w:r>
            <w:proofErr w:type="spellEnd"/>
            <w:r>
              <w:t xml:space="preserve"> </w:t>
            </w:r>
            <w:proofErr w:type="spellStart"/>
            <w:r>
              <w:t>hayal</w:t>
            </w:r>
            <w:proofErr w:type="spellEnd"/>
            <w:r>
              <w:t xml:space="preserve"> </w:t>
            </w:r>
            <w:proofErr w:type="spellStart"/>
            <w:r>
              <w:t>eder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iddialı</w:t>
            </w:r>
            <w:proofErr w:type="spellEnd"/>
            <w:r>
              <w:t xml:space="preserve"> </w:t>
            </w:r>
            <w:proofErr w:type="spellStart"/>
            <w:r>
              <w:t>hedefler</w:t>
            </w:r>
            <w:proofErr w:type="spellEnd"/>
            <w:r>
              <w:t xml:space="preserve"> </w:t>
            </w:r>
            <w:proofErr w:type="spellStart"/>
            <w:r>
              <w:t>belirlemeyi</w:t>
            </w:r>
            <w:proofErr w:type="spellEnd"/>
            <w:r>
              <w:t xml:space="preserve"> </w:t>
            </w:r>
            <w:proofErr w:type="spellStart"/>
            <w:r>
              <w:t>düşünür</w:t>
            </w:r>
            <w:proofErr w:type="spellEnd"/>
            <w:r>
              <w:t xml:space="preserve">. </w:t>
            </w:r>
          </w:p>
          <w:p w14:paraId="7A528584" w14:textId="77777777" w:rsidR="00622A4E" w:rsidRDefault="00622A4E" w:rsidP="00622A4E"/>
          <w:p w14:paraId="4AD906A6" w14:textId="77777777" w:rsidR="00622A4E" w:rsidRDefault="00622A4E" w:rsidP="00622A4E">
            <w:r>
              <w:t xml:space="preserve">"_____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ilgileniyorum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bunun</w:t>
            </w:r>
            <w:proofErr w:type="spellEnd"/>
            <w:r>
              <w:t xml:space="preserve"> </w:t>
            </w:r>
            <w:proofErr w:type="spellStart"/>
            <w:r>
              <w:t>beni</w:t>
            </w:r>
            <w:proofErr w:type="spellEnd"/>
            <w:r>
              <w:t xml:space="preserve"> </w:t>
            </w:r>
            <w:proofErr w:type="spellStart"/>
            <w:r>
              <w:t>nereye</w:t>
            </w:r>
            <w:proofErr w:type="spellEnd"/>
            <w:r>
              <w:t xml:space="preserve"> </w:t>
            </w:r>
            <w:proofErr w:type="spellStart"/>
            <w:r>
              <w:t>götüreceğini</w:t>
            </w:r>
            <w:proofErr w:type="spellEnd"/>
            <w:r>
              <w:t xml:space="preserve"> </w:t>
            </w:r>
            <w:proofErr w:type="spellStart"/>
            <w:r>
              <w:t>göreceğim</w:t>
            </w:r>
            <w:proofErr w:type="spellEnd"/>
            <w:r>
              <w:t xml:space="preserve">." </w:t>
            </w:r>
          </w:p>
          <w:p w14:paraId="02E0E527" w14:textId="77777777" w:rsidR="00622A4E" w:rsidRDefault="00622A4E" w:rsidP="00622A4E"/>
          <w:p w14:paraId="08C3AA4A" w14:textId="77777777" w:rsidR="00622A4E" w:rsidRDefault="00622A4E" w:rsidP="00622A4E">
            <w:proofErr w:type="spellStart"/>
            <w:r>
              <w:t>Tek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kariyer</w:t>
            </w:r>
            <w:proofErr w:type="spellEnd"/>
            <w:r>
              <w:t xml:space="preserve"> </w:t>
            </w:r>
            <w:proofErr w:type="spellStart"/>
            <w:r>
              <w:t>yoluna</w:t>
            </w:r>
            <w:proofErr w:type="spellEnd"/>
            <w:r>
              <w:t xml:space="preserve"> </w:t>
            </w:r>
            <w:proofErr w:type="spellStart"/>
            <w:r>
              <w:t>bağlanmak</w:t>
            </w:r>
            <w:proofErr w:type="spellEnd"/>
            <w:r>
              <w:t xml:space="preserve"> </w:t>
            </w:r>
            <w:proofErr w:type="spellStart"/>
            <w:r>
              <w:t>yerine</w:t>
            </w:r>
            <w:proofErr w:type="spellEnd"/>
            <w:r>
              <w:t xml:space="preserve">, </w:t>
            </w:r>
            <w:proofErr w:type="spellStart"/>
            <w:r>
              <w:t>öğrencilerden</w:t>
            </w:r>
            <w:proofErr w:type="spellEnd"/>
            <w:r>
              <w:t xml:space="preserve"> </w:t>
            </w:r>
            <w:proofErr w:type="spellStart"/>
            <w:r>
              <w:t>ilgi</w:t>
            </w:r>
            <w:proofErr w:type="spellEnd"/>
            <w:r>
              <w:t xml:space="preserve"> </w:t>
            </w:r>
            <w:proofErr w:type="spellStart"/>
            <w:r>
              <w:t>alanlarını</w:t>
            </w:r>
            <w:proofErr w:type="spellEnd"/>
            <w:r>
              <w:t xml:space="preserve"> </w:t>
            </w:r>
            <w:proofErr w:type="spellStart"/>
            <w:r>
              <w:t>keşfetmeleri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ilgi</w:t>
            </w:r>
            <w:proofErr w:type="spellEnd"/>
            <w:r>
              <w:t xml:space="preserve"> </w:t>
            </w:r>
            <w:proofErr w:type="spellStart"/>
            <w:r>
              <w:t>alanlarına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geniş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yön</w:t>
            </w:r>
            <w:proofErr w:type="spellEnd"/>
            <w:r>
              <w:t xml:space="preserve"> </w:t>
            </w:r>
            <w:proofErr w:type="spellStart"/>
            <w:r>
              <w:t>belirleyerek</w:t>
            </w:r>
            <w:proofErr w:type="spellEnd"/>
            <w:r>
              <w:t xml:space="preserve"> </w:t>
            </w:r>
            <w:proofErr w:type="spellStart"/>
            <w:r>
              <w:t>gelecekteki</w:t>
            </w:r>
            <w:proofErr w:type="spellEnd"/>
            <w:r>
              <w:t xml:space="preserve"> </w:t>
            </w:r>
            <w:proofErr w:type="spellStart"/>
            <w:r>
              <w:t>yollar</w:t>
            </w:r>
            <w:proofErr w:type="spellEnd"/>
            <w:r>
              <w:t xml:space="preserve"> </w:t>
            </w:r>
            <w:proofErr w:type="spellStart"/>
            <w:r>
              <w:t>hakkında</w:t>
            </w:r>
            <w:proofErr w:type="spellEnd"/>
            <w:r>
              <w:t xml:space="preserve"> </w:t>
            </w:r>
            <w:proofErr w:type="spellStart"/>
            <w:r>
              <w:t>açık</w:t>
            </w:r>
            <w:proofErr w:type="spellEnd"/>
            <w:r>
              <w:t xml:space="preserve"> </w:t>
            </w:r>
            <w:proofErr w:type="spellStart"/>
            <w:r>
              <w:t>fikirli</w:t>
            </w:r>
            <w:proofErr w:type="spellEnd"/>
            <w:r>
              <w:t xml:space="preserve"> </w:t>
            </w:r>
            <w:proofErr w:type="spellStart"/>
            <w:r>
              <w:t>olmaları</w:t>
            </w:r>
            <w:proofErr w:type="spellEnd"/>
            <w:r>
              <w:t xml:space="preserve"> </w:t>
            </w:r>
            <w:proofErr w:type="spellStart"/>
            <w:r>
              <w:t>istenir</w:t>
            </w:r>
            <w:proofErr w:type="spellEnd"/>
            <w:r>
              <w:t>.</w:t>
            </w:r>
          </w:p>
          <w:p w14:paraId="1A446015" w14:textId="5568974D" w:rsidR="00465656" w:rsidRDefault="00622A4E" w:rsidP="00622A4E">
            <w:proofErr w:type="spellStart"/>
            <w:r>
              <w:lastRenderedPageBreak/>
              <w:t>Öğretmen</w:t>
            </w:r>
            <w:proofErr w:type="spellEnd"/>
            <w:r>
              <w:t xml:space="preserve"> </w:t>
            </w:r>
            <w:proofErr w:type="spellStart"/>
            <w:r>
              <w:t>öğrencilerden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kağıdındaki</w:t>
            </w:r>
            <w:proofErr w:type="spellEnd"/>
            <w:r>
              <w:t xml:space="preserve"> </w:t>
            </w:r>
            <w:proofErr w:type="spellStart"/>
            <w:r>
              <w:t>soruları</w:t>
            </w:r>
            <w:proofErr w:type="spellEnd"/>
            <w:r>
              <w:t xml:space="preserve"> </w:t>
            </w:r>
            <w:proofErr w:type="spellStart"/>
            <w:r>
              <w:t>düşünmelerini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ilk </w:t>
            </w:r>
            <w:proofErr w:type="spellStart"/>
            <w:r>
              <w:t>düşüncelerini</w:t>
            </w:r>
            <w:proofErr w:type="spellEnd"/>
            <w:r>
              <w:t xml:space="preserve"> not </w:t>
            </w:r>
            <w:proofErr w:type="spellStart"/>
            <w:r>
              <w:t>etmelerini</w:t>
            </w:r>
            <w:proofErr w:type="spellEnd"/>
            <w:r>
              <w:t xml:space="preserve"> </w:t>
            </w:r>
            <w:proofErr w:type="spellStart"/>
            <w:r>
              <w:t>ister</w:t>
            </w:r>
            <w:proofErr w:type="spellEnd"/>
          </w:p>
          <w:p w14:paraId="178317A9" w14:textId="04FAAD52" w:rsidR="00465656" w:rsidRPr="00465656" w:rsidRDefault="00465656" w:rsidP="00493D1F">
            <w:r>
              <w:t xml:space="preserve">After students complete their notes teacher invites them to share their thoughts, with the aim of establishing a supportive network. Understanding their classmates’ aspirations will allow students to help each other as they continue exploring career options.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460CA4" w:rsidRDefault="00460CA4" w:rsidP="00ED2333">
            <w:pPr>
              <w:spacing w:after="60"/>
              <w:jc w:val="center"/>
            </w:pPr>
          </w:p>
          <w:p w14:paraId="27F81D84" w14:textId="77777777" w:rsidR="00DD6BB5" w:rsidRDefault="00DD6BB5" w:rsidP="00595BD2">
            <w:pPr>
              <w:spacing w:before="60" w:after="60"/>
              <w:jc w:val="center"/>
            </w:pPr>
          </w:p>
          <w:p w14:paraId="02052AB1" w14:textId="1D1EC40F" w:rsidR="001E7772" w:rsidRDefault="00605C5C" w:rsidP="00595BD2">
            <w:pPr>
              <w:jc w:val="center"/>
              <w:rPr>
                <w:color w:val="auto"/>
                <w:lang w:val="hu-HU"/>
              </w:rPr>
            </w:pPr>
            <w:hyperlink r:id="rId9" w:history="1"/>
            <w:r w:rsidR="0001135C">
              <w:rPr>
                <w:rStyle w:val="Hipercze"/>
                <w:lang w:val="hu-HU"/>
              </w:rPr>
              <w:t xml:space="preserve"> </w:t>
            </w:r>
          </w:p>
          <w:p w14:paraId="64E186F7" w14:textId="64F87CC9" w:rsidR="00C13A72" w:rsidRDefault="00622A4E" w:rsidP="00595BD2">
            <w:pPr>
              <w:spacing w:before="60" w:after="60"/>
              <w:jc w:val="center"/>
            </w:pPr>
            <w:proofErr w:type="spellStart"/>
            <w:r>
              <w:t>Bireysel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</w:p>
          <w:p w14:paraId="3396D220" w14:textId="6DB166FD" w:rsidR="00465656" w:rsidRPr="00E325E4" w:rsidRDefault="00622A4E" w:rsidP="00595BD2">
            <w:pPr>
              <w:spacing w:before="60" w:after="60"/>
              <w:jc w:val="center"/>
            </w:pPr>
            <w:proofErr w:type="spellStart"/>
            <w:r>
              <w:t>Değerlendirme</w:t>
            </w:r>
            <w:proofErr w:type="spellEnd"/>
          </w:p>
          <w:p w14:paraId="16C39028" w14:textId="2F1CAAA5" w:rsidR="00595BD2" w:rsidRPr="00FA72E0" w:rsidRDefault="00595BD2" w:rsidP="00ED3684">
            <w:pPr>
              <w:spacing w:before="60" w:after="60"/>
              <w:rPr>
                <w:b/>
                <w:szCs w:val="24"/>
              </w:rPr>
            </w:pPr>
          </w:p>
        </w:tc>
      </w:tr>
      <w:tr w:rsidR="00622A4E" w:rsidRPr="002F42A1" w14:paraId="73B785B9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44F24DD" w14:textId="53097DE0" w:rsidR="00622A4E" w:rsidRDefault="00622A4E" w:rsidP="00CE5CCA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</w:rPr>
              <w:lastRenderedPageBreak/>
              <w:t>Süre</w:t>
            </w:r>
            <w:proofErr w:type="spellEnd"/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B461CC2" w14:textId="58B7CF50" w:rsidR="00622A4E" w:rsidRPr="00247FC9" w:rsidRDefault="00622A4E" w:rsidP="00CE5CCA">
            <w:pPr>
              <w:spacing w:before="120" w:after="120"/>
              <w:ind w:left="360"/>
              <w:rPr>
                <w:b/>
                <w:lang w:val="en-US"/>
              </w:rPr>
            </w:pPr>
            <w:r>
              <w:rPr>
                <w:b/>
                <w:smallCaps/>
              </w:rPr>
              <w:t xml:space="preserve">İŞLEYİŞ   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CA1C96" w14:textId="6EFB61A6" w:rsidR="00622A4E" w:rsidRDefault="00622A4E" w:rsidP="00CE5CCA">
            <w:pPr>
              <w:spacing w:before="120" w:after="120"/>
              <w:jc w:val="center"/>
            </w:pPr>
            <w:r>
              <w:rPr>
                <w:b/>
              </w:rPr>
              <w:t>YÖNTEM</w:t>
            </w:r>
          </w:p>
        </w:tc>
      </w:tr>
      <w:tr w:rsidR="00D9069B" w:rsidRPr="002F42A1" w14:paraId="70BECBDA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86EE" w14:textId="03F1F29A" w:rsidR="00D9069B" w:rsidRDefault="00092CDC" w:rsidP="00FC13B4">
            <w:pPr>
              <w:spacing w:before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</w:t>
            </w:r>
            <w:r w:rsidR="00D9069B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9DD2" w14:textId="5418BE52" w:rsidR="00D9069B" w:rsidRPr="00092CDC" w:rsidRDefault="00AF274A" w:rsidP="00236216">
            <w:pPr>
              <w:numPr>
                <w:ilvl w:val="0"/>
                <w:numId w:val="1"/>
              </w:numPr>
              <w:spacing w:before="60"/>
              <w:rPr>
                <w:b/>
                <w:smallCaps/>
                <w:lang w:val="en-US"/>
              </w:rPr>
            </w:pPr>
            <w:r>
              <w:rPr>
                <w:b/>
                <w:smallCaps/>
                <w:lang w:val="en-US"/>
              </w:rPr>
              <w:t>SON ETKİNLİK</w:t>
            </w:r>
          </w:p>
          <w:p w14:paraId="1FA93EF7" w14:textId="0DF0F8E1" w:rsidR="002312E3" w:rsidRPr="00493D1F" w:rsidRDefault="00AF274A" w:rsidP="00493D1F">
            <w:pPr>
              <w:spacing w:before="60"/>
              <w:rPr>
                <w:lang w:val="en-US"/>
              </w:rPr>
            </w:pPr>
            <w:proofErr w:type="spellStart"/>
            <w:r w:rsidRPr="00AF274A">
              <w:rPr>
                <w:lang w:val="en-US"/>
              </w:rPr>
              <w:t>Öğrenciler</w:t>
            </w:r>
            <w:proofErr w:type="spellEnd"/>
            <w:r w:rsidRPr="00AF274A">
              <w:rPr>
                <w:lang w:val="en-US"/>
              </w:rPr>
              <w:t xml:space="preserve"> </w:t>
            </w:r>
            <w:proofErr w:type="spellStart"/>
            <w:r w:rsidRPr="00AF274A">
              <w:rPr>
                <w:lang w:val="en-US"/>
              </w:rPr>
              <w:t>sınıf</w:t>
            </w:r>
            <w:proofErr w:type="spellEnd"/>
            <w:r w:rsidRPr="00AF274A">
              <w:rPr>
                <w:lang w:val="en-US"/>
              </w:rPr>
              <w:t xml:space="preserve"> </w:t>
            </w:r>
            <w:proofErr w:type="spellStart"/>
            <w:r w:rsidRPr="00AF274A">
              <w:rPr>
                <w:lang w:val="en-US"/>
              </w:rPr>
              <w:t>arkadaşlarına</w:t>
            </w:r>
            <w:proofErr w:type="spellEnd"/>
            <w:r w:rsidRPr="00AF274A">
              <w:rPr>
                <w:lang w:val="en-US"/>
              </w:rPr>
              <w:t xml:space="preserve"> </w:t>
            </w:r>
            <w:proofErr w:type="spellStart"/>
            <w:r w:rsidRPr="00AF274A">
              <w:rPr>
                <w:lang w:val="en-US"/>
              </w:rPr>
              <w:t>olumlu</w:t>
            </w:r>
            <w:proofErr w:type="spellEnd"/>
            <w:r w:rsidRPr="00AF274A">
              <w:rPr>
                <w:lang w:val="en-US"/>
              </w:rPr>
              <w:t xml:space="preserve"> </w:t>
            </w:r>
            <w:proofErr w:type="spellStart"/>
            <w:r w:rsidRPr="00AF274A">
              <w:rPr>
                <w:lang w:val="en-US"/>
              </w:rPr>
              <w:t>geribildirim</w:t>
            </w:r>
            <w:proofErr w:type="spellEnd"/>
            <w:r w:rsidRPr="00AF274A">
              <w:rPr>
                <w:lang w:val="en-US"/>
              </w:rPr>
              <w:t xml:space="preserve"> </w:t>
            </w:r>
            <w:proofErr w:type="spellStart"/>
            <w:r w:rsidRPr="00AF274A">
              <w:rPr>
                <w:lang w:val="en-US"/>
              </w:rPr>
              <w:t>vererek</w:t>
            </w:r>
            <w:proofErr w:type="spellEnd"/>
            <w:r w:rsidRPr="00AF274A">
              <w:rPr>
                <w:lang w:val="en-US"/>
              </w:rPr>
              <w:t xml:space="preserve"> </w:t>
            </w:r>
            <w:proofErr w:type="spellStart"/>
            <w:r w:rsidRPr="00AF274A">
              <w:rPr>
                <w:lang w:val="en-US"/>
              </w:rPr>
              <w:t>onları</w:t>
            </w:r>
            <w:proofErr w:type="spellEnd"/>
            <w:r w:rsidRPr="00AF274A">
              <w:rPr>
                <w:lang w:val="en-US"/>
              </w:rPr>
              <w:t xml:space="preserve"> </w:t>
            </w:r>
            <w:proofErr w:type="spellStart"/>
            <w:r w:rsidRPr="00AF274A">
              <w:rPr>
                <w:lang w:val="en-US"/>
              </w:rPr>
              <w:t>yollarında</w:t>
            </w:r>
            <w:proofErr w:type="spellEnd"/>
            <w:r w:rsidRPr="00AF274A">
              <w:rPr>
                <w:lang w:val="en-US"/>
              </w:rPr>
              <w:t xml:space="preserve"> motive </w:t>
            </w:r>
            <w:proofErr w:type="spellStart"/>
            <w:r w:rsidRPr="00AF274A">
              <w:rPr>
                <w:lang w:val="en-US"/>
              </w:rPr>
              <w:t>edeceklerdir</w:t>
            </w:r>
            <w:proofErr w:type="spellEnd"/>
            <w:r w:rsidRPr="00AF274A">
              <w:rPr>
                <w:lang w:val="en-US"/>
              </w:rP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AC49" w14:textId="48E750B0" w:rsidR="00ED3684" w:rsidRPr="00E325E4" w:rsidRDefault="00AF274A" w:rsidP="00ED3684">
            <w:pPr>
              <w:spacing w:before="60" w:after="60"/>
              <w:jc w:val="center"/>
            </w:pP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</w:p>
          <w:p w14:paraId="20D76BE6" w14:textId="77777777" w:rsidR="00D339F6" w:rsidRDefault="00D339F6" w:rsidP="00FC13B4">
            <w:pPr>
              <w:spacing w:before="60"/>
              <w:jc w:val="center"/>
            </w:pPr>
          </w:p>
          <w:p w14:paraId="3AE14FCA" w14:textId="5CD635B6" w:rsidR="00D339F6" w:rsidRDefault="00D339F6" w:rsidP="00FC13B4">
            <w:pPr>
              <w:spacing w:before="60"/>
              <w:jc w:val="center"/>
            </w:pPr>
          </w:p>
        </w:tc>
      </w:tr>
    </w:tbl>
    <w:p w14:paraId="383DB3D7" w14:textId="77777777" w:rsidR="00542A74" w:rsidRDefault="00542A74" w:rsidP="00435D85"/>
    <w:sectPr w:rsidR="00542A74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974EB" w14:textId="77777777" w:rsidR="00605C5C" w:rsidRDefault="00605C5C" w:rsidP="00895E77">
      <w:r>
        <w:separator/>
      </w:r>
    </w:p>
  </w:endnote>
  <w:endnote w:type="continuationSeparator" w:id="0">
    <w:p w14:paraId="7EF10F54" w14:textId="77777777" w:rsidR="00605C5C" w:rsidRDefault="00605C5C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4990C" w14:textId="77777777" w:rsidR="00AE1C76" w:rsidRDefault="00AE1C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4042F" w14:textId="5571AA56" w:rsidR="00AE1C76" w:rsidRDefault="00AE1C76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A09929" wp14:editId="62424640">
              <wp:simplePos x="0" y="0"/>
              <wp:positionH relativeFrom="column">
                <wp:posOffset>-289560</wp:posOffset>
              </wp:positionH>
              <wp:positionV relativeFrom="paragraph">
                <wp:posOffset>-66675</wp:posOffset>
              </wp:positionV>
              <wp:extent cx="9556750" cy="571500"/>
              <wp:effectExtent l="0" t="0" r="25400" b="1905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035FB" w14:textId="77777777" w:rsidR="00AE1C76" w:rsidRPr="00665D1C" w:rsidRDefault="00AE1C76" w:rsidP="00AE1C76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F755B0" w14:textId="77777777" w:rsidR="00AE1C76" w:rsidRPr="005B584A" w:rsidRDefault="00AE1C76" w:rsidP="00AE1C76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339F1AA1" w14:textId="77777777" w:rsidR="00AE1C76" w:rsidRDefault="00AE1C76" w:rsidP="00AE1C7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1" o:spid="_x0000_s1026" style="position:absolute;margin-left:-22.8pt;margin-top:-5.2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14:paraId="053035FB" w14:textId="77777777" w:rsidR="00AE1C76" w:rsidRPr="00665D1C" w:rsidRDefault="00AE1C76" w:rsidP="00AE1C76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3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<v:textbox>
                    <w:txbxContent>
                      <w:p w14:paraId="28F755B0" w14:textId="77777777" w:rsidR="00AE1C76" w:rsidRPr="005B584A" w:rsidRDefault="00AE1C76" w:rsidP="00AE1C76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339F1AA1" w14:textId="77777777" w:rsidR="00AE1C76" w:rsidRDefault="00AE1C76" w:rsidP="00AE1C7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93FFC" w14:textId="77777777" w:rsidR="00AE1C76" w:rsidRDefault="00AE1C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5FAE0" w14:textId="77777777" w:rsidR="00605C5C" w:rsidRDefault="00605C5C" w:rsidP="00895E77">
      <w:r>
        <w:separator/>
      </w:r>
    </w:p>
  </w:footnote>
  <w:footnote w:type="continuationSeparator" w:id="0">
    <w:p w14:paraId="1365EAC7" w14:textId="77777777" w:rsidR="00605C5C" w:rsidRDefault="00605C5C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ADB75" w14:textId="77777777" w:rsidR="00AE1C76" w:rsidRDefault="00AE1C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622A4E" w14:paraId="79DF3A20" w14:textId="77777777" w:rsidTr="00D23305">
      <w:tc>
        <w:tcPr>
          <w:tcW w:w="4714" w:type="dxa"/>
          <w:shd w:val="clear" w:color="auto" w:fill="FFE599"/>
          <w:vAlign w:val="center"/>
        </w:tcPr>
        <w:p w14:paraId="04D2EC57" w14:textId="77777777" w:rsidR="00622A4E" w:rsidRDefault="00622A4E" w:rsidP="00D233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KARİYER DANIŞMANLIĞI</w:t>
          </w:r>
        </w:p>
      </w:tc>
      <w:tc>
        <w:tcPr>
          <w:tcW w:w="4715" w:type="dxa"/>
          <w:shd w:val="clear" w:color="auto" w:fill="FFE599"/>
          <w:vAlign w:val="center"/>
        </w:tcPr>
        <w:p w14:paraId="2AC1788F" w14:textId="77777777" w:rsidR="00622A4E" w:rsidRDefault="00622A4E" w:rsidP="00D233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03C5CF98" wp14:editId="56B9B855">
                <wp:extent cx="769620" cy="76962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5B3ACD34" w14:textId="77777777" w:rsidR="00622A4E" w:rsidRDefault="00622A4E" w:rsidP="00D233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UYGULAMALI YAKLAŞIMLAR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D88B9" w14:textId="77777777" w:rsidR="00AE1C76" w:rsidRDefault="00AE1C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59C6"/>
    <w:rsid w:val="00040C1A"/>
    <w:rsid w:val="000433D4"/>
    <w:rsid w:val="0004463A"/>
    <w:rsid w:val="000456E1"/>
    <w:rsid w:val="00045ACA"/>
    <w:rsid w:val="00050933"/>
    <w:rsid w:val="00062A74"/>
    <w:rsid w:val="00071E8A"/>
    <w:rsid w:val="00072656"/>
    <w:rsid w:val="00075A3E"/>
    <w:rsid w:val="000777D4"/>
    <w:rsid w:val="0008510C"/>
    <w:rsid w:val="00085DEA"/>
    <w:rsid w:val="00092CDC"/>
    <w:rsid w:val="000950D9"/>
    <w:rsid w:val="000A2BE1"/>
    <w:rsid w:val="000A4254"/>
    <w:rsid w:val="000A6D92"/>
    <w:rsid w:val="000A7961"/>
    <w:rsid w:val="000B4FCB"/>
    <w:rsid w:val="000B6942"/>
    <w:rsid w:val="000C192C"/>
    <w:rsid w:val="000D121B"/>
    <w:rsid w:val="000D283E"/>
    <w:rsid w:val="000D62E0"/>
    <w:rsid w:val="000E360C"/>
    <w:rsid w:val="000E500F"/>
    <w:rsid w:val="000E5518"/>
    <w:rsid w:val="000F080E"/>
    <w:rsid w:val="000F1D61"/>
    <w:rsid w:val="000F56EA"/>
    <w:rsid w:val="000F5E2E"/>
    <w:rsid w:val="00101DB7"/>
    <w:rsid w:val="00101E47"/>
    <w:rsid w:val="00103E3E"/>
    <w:rsid w:val="00152268"/>
    <w:rsid w:val="0015241D"/>
    <w:rsid w:val="00152C31"/>
    <w:rsid w:val="001546BA"/>
    <w:rsid w:val="0016049A"/>
    <w:rsid w:val="00166091"/>
    <w:rsid w:val="00172182"/>
    <w:rsid w:val="0017405E"/>
    <w:rsid w:val="00181708"/>
    <w:rsid w:val="00181A68"/>
    <w:rsid w:val="001B1301"/>
    <w:rsid w:val="001B445D"/>
    <w:rsid w:val="001C4B70"/>
    <w:rsid w:val="001D30CA"/>
    <w:rsid w:val="001D33E0"/>
    <w:rsid w:val="001D5576"/>
    <w:rsid w:val="001D670B"/>
    <w:rsid w:val="001E34E7"/>
    <w:rsid w:val="001E7772"/>
    <w:rsid w:val="001F372E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F258F"/>
    <w:rsid w:val="00304CDD"/>
    <w:rsid w:val="003214CB"/>
    <w:rsid w:val="003250C0"/>
    <w:rsid w:val="00333083"/>
    <w:rsid w:val="003669BF"/>
    <w:rsid w:val="00384DE4"/>
    <w:rsid w:val="003930F5"/>
    <w:rsid w:val="003A4282"/>
    <w:rsid w:val="003A754C"/>
    <w:rsid w:val="003A7BFF"/>
    <w:rsid w:val="003B05C6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14FD6"/>
    <w:rsid w:val="00416662"/>
    <w:rsid w:val="004230EA"/>
    <w:rsid w:val="00425161"/>
    <w:rsid w:val="00426C8E"/>
    <w:rsid w:val="00433EDA"/>
    <w:rsid w:val="00434911"/>
    <w:rsid w:val="00435D85"/>
    <w:rsid w:val="0043678B"/>
    <w:rsid w:val="0044146F"/>
    <w:rsid w:val="00441D22"/>
    <w:rsid w:val="004460BB"/>
    <w:rsid w:val="00453937"/>
    <w:rsid w:val="00453E19"/>
    <w:rsid w:val="00460CA4"/>
    <w:rsid w:val="00464EA3"/>
    <w:rsid w:val="00465656"/>
    <w:rsid w:val="00466DA0"/>
    <w:rsid w:val="00477250"/>
    <w:rsid w:val="00480240"/>
    <w:rsid w:val="004854FB"/>
    <w:rsid w:val="00493D1F"/>
    <w:rsid w:val="00496775"/>
    <w:rsid w:val="004A7206"/>
    <w:rsid w:val="004C3022"/>
    <w:rsid w:val="004D0855"/>
    <w:rsid w:val="004D2329"/>
    <w:rsid w:val="004E561E"/>
    <w:rsid w:val="004F1D5A"/>
    <w:rsid w:val="004F4AE3"/>
    <w:rsid w:val="00506998"/>
    <w:rsid w:val="0051019C"/>
    <w:rsid w:val="00516415"/>
    <w:rsid w:val="005170AD"/>
    <w:rsid w:val="00531E4F"/>
    <w:rsid w:val="00537B71"/>
    <w:rsid w:val="005411CF"/>
    <w:rsid w:val="00542A74"/>
    <w:rsid w:val="00571D95"/>
    <w:rsid w:val="00577ABE"/>
    <w:rsid w:val="0058269B"/>
    <w:rsid w:val="00584F11"/>
    <w:rsid w:val="00591F66"/>
    <w:rsid w:val="00592DCD"/>
    <w:rsid w:val="00593AA6"/>
    <w:rsid w:val="00595696"/>
    <w:rsid w:val="00595BD2"/>
    <w:rsid w:val="00597015"/>
    <w:rsid w:val="005A20C3"/>
    <w:rsid w:val="005C448D"/>
    <w:rsid w:val="005C5BCD"/>
    <w:rsid w:val="005C6AF5"/>
    <w:rsid w:val="005D4504"/>
    <w:rsid w:val="005D4D02"/>
    <w:rsid w:val="005D7344"/>
    <w:rsid w:val="005D7853"/>
    <w:rsid w:val="005E42C9"/>
    <w:rsid w:val="005F45C7"/>
    <w:rsid w:val="00602987"/>
    <w:rsid w:val="00605C5C"/>
    <w:rsid w:val="00606462"/>
    <w:rsid w:val="00607960"/>
    <w:rsid w:val="00622A4E"/>
    <w:rsid w:val="006243C1"/>
    <w:rsid w:val="0063412C"/>
    <w:rsid w:val="006517F0"/>
    <w:rsid w:val="00651841"/>
    <w:rsid w:val="00654440"/>
    <w:rsid w:val="0066510A"/>
    <w:rsid w:val="00680BE0"/>
    <w:rsid w:val="00680E29"/>
    <w:rsid w:val="00681CF5"/>
    <w:rsid w:val="00683D22"/>
    <w:rsid w:val="00687F3B"/>
    <w:rsid w:val="00691606"/>
    <w:rsid w:val="006A6053"/>
    <w:rsid w:val="006E42B7"/>
    <w:rsid w:val="006F771D"/>
    <w:rsid w:val="00701F52"/>
    <w:rsid w:val="0070601F"/>
    <w:rsid w:val="00706079"/>
    <w:rsid w:val="0071059B"/>
    <w:rsid w:val="007166BB"/>
    <w:rsid w:val="00722412"/>
    <w:rsid w:val="007359DB"/>
    <w:rsid w:val="00736CC8"/>
    <w:rsid w:val="007372DD"/>
    <w:rsid w:val="0075273F"/>
    <w:rsid w:val="00765466"/>
    <w:rsid w:val="0076596C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68F1"/>
    <w:rsid w:val="00806E13"/>
    <w:rsid w:val="0081437E"/>
    <w:rsid w:val="00814CB4"/>
    <w:rsid w:val="008163E7"/>
    <w:rsid w:val="00816734"/>
    <w:rsid w:val="00823545"/>
    <w:rsid w:val="00824AE8"/>
    <w:rsid w:val="00827E82"/>
    <w:rsid w:val="00833E0D"/>
    <w:rsid w:val="0084746E"/>
    <w:rsid w:val="0085029A"/>
    <w:rsid w:val="00855F22"/>
    <w:rsid w:val="00856570"/>
    <w:rsid w:val="008643EB"/>
    <w:rsid w:val="00874434"/>
    <w:rsid w:val="008758F2"/>
    <w:rsid w:val="00894BA9"/>
    <w:rsid w:val="00895B2B"/>
    <w:rsid w:val="00895E77"/>
    <w:rsid w:val="00896362"/>
    <w:rsid w:val="008A498F"/>
    <w:rsid w:val="008A7A03"/>
    <w:rsid w:val="008A7DA1"/>
    <w:rsid w:val="008C3A07"/>
    <w:rsid w:val="008E48A7"/>
    <w:rsid w:val="008E7256"/>
    <w:rsid w:val="008E7503"/>
    <w:rsid w:val="008F67DE"/>
    <w:rsid w:val="00900A69"/>
    <w:rsid w:val="0090149C"/>
    <w:rsid w:val="00923FE7"/>
    <w:rsid w:val="00925CAF"/>
    <w:rsid w:val="00927EFB"/>
    <w:rsid w:val="00934CE0"/>
    <w:rsid w:val="00942989"/>
    <w:rsid w:val="00943E8B"/>
    <w:rsid w:val="0094736D"/>
    <w:rsid w:val="00973404"/>
    <w:rsid w:val="009758AD"/>
    <w:rsid w:val="00983C75"/>
    <w:rsid w:val="00994BE8"/>
    <w:rsid w:val="009A405D"/>
    <w:rsid w:val="009A4D1C"/>
    <w:rsid w:val="009C2997"/>
    <w:rsid w:val="009D3288"/>
    <w:rsid w:val="009E01C7"/>
    <w:rsid w:val="009E58D5"/>
    <w:rsid w:val="009F5937"/>
    <w:rsid w:val="00A0364F"/>
    <w:rsid w:val="00A05025"/>
    <w:rsid w:val="00A207D1"/>
    <w:rsid w:val="00A25956"/>
    <w:rsid w:val="00A25B64"/>
    <w:rsid w:val="00A310EB"/>
    <w:rsid w:val="00A36CA5"/>
    <w:rsid w:val="00A45F97"/>
    <w:rsid w:val="00A4602C"/>
    <w:rsid w:val="00A90269"/>
    <w:rsid w:val="00AA04F4"/>
    <w:rsid w:val="00AA1CDB"/>
    <w:rsid w:val="00AB3F44"/>
    <w:rsid w:val="00AC4A89"/>
    <w:rsid w:val="00AD25EE"/>
    <w:rsid w:val="00AD7B25"/>
    <w:rsid w:val="00AE08CA"/>
    <w:rsid w:val="00AE0EF5"/>
    <w:rsid w:val="00AE1090"/>
    <w:rsid w:val="00AE1C76"/>
    <w:rsid w:val="00AE5245"/>
    <w:rsid w:val="00AF23DB"/>
    <w:rsid w:val="00AF274A"/>
    <w:rsid w:val="00B01AC1"/>
    <w:rsid w:val="00B03CF2"/>
    <w:rsid w:val="00B0561D"/>
    <w:rsid w:val="00B25E3E"/>
    <w:rsid w:val="00B357DA"/>
    <w:rsid w:val="00B50699"/>
    <w:rsid w:val="00B552C5"/>
    <w:rsid w:val="00B5730E"/>
    <w:rsid w:val="00B57E75"/>
    <w:rsid w:val="00B9755E"/>
    <w:rsid w:val="00BA45B7"/>
    <w:rsid w:val="00BB6257"/>
    <w:rsid w:val="00BC1E92"/>
    <w:rsid w:val="00BC2A46"/>
    <w:rsid w:val="00BC48D3"/>
    <w:rsid w:val="00BC5259"/>
    <w:rsid w:val="00BD026A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B75"/>
    <w:rsid w:val="00C342F0"/>
    <w:rsid w:val="00C37C5F"/>
    <w:rsid w:val="00C47626"/>
    <w:rsid w:val="00C53DAD"/>
    <w:rsid w:val="00C55699"/>
    <w:rsid w:val="00C57BBD"/>
    <w:rsid w:val="00C641DA"/>
    <w:rsid w:val="00C73C90"/>
    <w:rsid w:val="00C83EFA"/>
    <w:rsid w:val="00C9181F"/>
    <w:rsid w:val="00C94009"/>
    <w:rsid w:val="00CA69DC"/>
    <w:rsid w:val="00CA768A"/>
    <w:rsid w:val="00CB0845"/>
    <w:rsid w:val="00CB1546"/>
    <w:rsid w:val="00CE5CCA"/>
    <w:rsid w:val="00CF2D55"/>
    <w:rsid w:val="00CF4503"/>
    <w:rsid w:val="00CF6CC0"/>
    <w:rsid w:val="00CF6F59"/>
    <w:rsid w:val="00D01BA2"/>
    <w:rsid w:val="00D03035"/>
    <w:rsid w:val="00D0730D"/>
    <w:rsid w:val="00D153BC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69B"/>
    <w:rsid w:val="00D92057"/>
    <w:rsid w:val="00DA0A93"/>
    <w:rsid w:val="00DB0633"/>
    <w:rsid w:val="00DC1212"/>
    <w:rsid w:val="00DC4C81"/>
    <w:rsid w:val="00DC647A"/>
    <w:rsid w:val="00DC6AD7"/>
    <w:rsid w:val="00DD3FA7"/>
    <w:rsid w:val="00DD6BB5"/>
    <w:rsid w:val="00DE5CD5"/>
    <w:rsid w:val="00DF3F01"/>
    <w:rsid w:val="00DF4FA2"/>
    <w:rsid w:val="00E05E6F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44FB"/>
    <w:rsid w:val="00E76F83"/>
    <w:rsid w:val="00EA0A84"/>
    <w:rsid w:val="00EA2201"/>
    <w:rsid w:val="00EA3464"/>
    <w:rsid w:val="00EB05D2"/>
    <w:rsid w:val="00EB0E21"/>
    <w:rsid w:val="00EB3A09"/>
    <w:rsid w:val="00EB4BBE"/>
    <w:rsid w:val="00ED2333"/>
    <w:rsid w:val="00ED3684"/>
    <w:rsid w:val="00ED3E53"/>
    <w:rsid w:val="00EE3C71"/>
    <w:rsid w:val="00EE5012"/>
    <w:rsid w:val="00EE5640"/>
    <w:rsid w:val="00EF0C3E"/>
    <w:rsid w:val="00EF49AD"/>
    <w:rsid w:val="00EF79B4"/>
    <w:rsid w:val="00F01153"/>
    <w:rsid w:val="00F03806"/>
    <w:rsid w:val="00F05BD7"/>
    <w:rsid w:val="00F10208"/>
    <w:rsid w:val="00F11EC6"/>
    <w:rsid w:val="00F127D9"/>
    <w:rsid w:val="00F23C10"/>
    <w:rsid w:val="00F301A4"/>
    <w:rsid w:val="00F315D6"/>
    <w:rsid w:val="00F518C4"/>
    <w:rsid w:val="00F56CEA"/>
    <w:rsid w:val="00F6664C"/>
    <w:rsid w:val="00F709F2"/>
    <w:rsid w:val="00F81FA5"/>
    <w:rsid w:val="00F83B2E"/>
    <w:rsid w:val="00F957E5"/>
    <w:rsid w:val="00FA5CCD"/>
    <w:rsid w:val="00FB1507"/>
    <w:rsid w:val="00FB4801"/>
    <w:rsid w:val="00FC13B4"/>
    <w:rsid w:val="00FC2DED"/>
    <w:rsid w:val="00FC3909"/>
    <w:rsid w:val="00FD67C7"/>
    <w:rsid w:val="00FE5EA0"/>
    <w:rsid w:val="00FE6360"/>
    <w:rsid w:val="00FF2631"/>
    <w:rsid w:val="00FF632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xCmoXwBDU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rw3gs0tj23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2643</Characters>
  <Application>Microsoft Office Word</Application>
  <DocSecurity>0</DocSecurity>
  <Lines>22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NeC ® 2010 | Katilimsiz.Com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2023-06-08T12:28:00Z</dcterms:created>
  <dcterms:modified xsi:type="dcterms:W3CDTF">2023-10-05T12:10:00Z</dcterms:modified>
</cp:coreProperties>
</file>