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492196FF" w14:textId="77777777" w:rsidR="00310DCF" w:rsidRDefault="00310DCF" w:rsidP="00310DCF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325675B2" w14:textId="5FBC439E" w:rsidR="00975480" w:rsidRPr="00BB0A64" w:rsidRDefault="00310DCF" w:rsidP="00960A30">
      <w:pPr>
        <w:jc w:val="center"/>
        <w:outlineLvl w:val="0"/>
        <w:rPr>
          <w:b/>
          <w:lang w:val="en-US"/>
        </w:rPr>
      </w:pPr>
      <w:proofErr w:type="spellStart"/>
      <w:r w:rsidRPr="00310DCF">
        <w:rPr>
          <w:b/>
          <w:lang w:val="en-US"/>
        </w:rPr>
        <w:t>Praca</w:t>
      </w:r>
      <w:proofErr w:type="spellEnd"/>
      <w:r w:rsidRPr="00310DCF">
        <w:rPr>
          <w:b/>
          <w:lang w:val="en-US"/>
        </w:rPr>
        <w:t xml:space="preserve">, </w:t>
      </w:r>
      <w:proofErr w:type="spellStart"/>
      <w:r w:rsidRPr="00310DCF">
        <w:rPr>
          <w:b/>
          <w:lang w:val="en-US"/>
        </w:rPr>
        <w:t>najlepszy</w:t>
      </w:r>
      <w:proofErr w:type="spellEnd"/>
      <w:r w:rsidRPr="00310DCF">
        <w:rPr>
          <w:b/>
          <w:lang w:val="en-US"/>
        </w:rPr>
        <w:t xml:space="preserve"> </w:t>
      </w:r>
      <w:proofErr w:type="spellStart"/>
      <w:r w:rsidRPr="00310DCF">
        <w:rPr>
          <w:b/>
          <w:lang w:val="en-US"/>
        </w:rPr>
        <w:t>przyjaciel</w:t>
      </w:r>
      <w:proofErr w:type="spellEnd"/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310DCF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0AB27426" w:rsidR="00310DCF" w:rsidRPr="00BB0A64" w:rsidRDefault="00310DCF" w:rsidP="00310DCF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b/>
                <w:sz w:val="22"/>
                <w:szCs w:val="22"/>
              </w:rPr>
              <w:t>Wiek uczniów:</w:t>
            </w:r>
          </w:p>
        </w:tc>
        <w:tc>
          <w:tcPr>
            <w:tcW w:w="9803" w:type="dxa"/>
            <w:shd w:val="clear" w:color="auto" w:fill="auto"/>
          </w:tcPr>
          <w:p w14:paraId="67D6AD9D" w14:textId="0C836895" w:rsidR="00310DCF" w:rsidRPr="00BB0A64" w:rsidRDefault="004946A1" w:rsidP="004946A1">
            <w:pPr>
              <w:spacing w:before="120" w:after="12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Szkoła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podstawowa</w:t>
            </w:r>
            <w:proofErr w:type="spellEnd"/>
            <w:r w:rsidR="00310DCF" w:rsidRPr="00310DCF">
              <w:rPr>
                <w:sz w:val="22"/>
                <w:lang w:val="en-US"/>
              </w:rPr>
              <w:t>, 9 - 10 lat</w:t>
            </w:r>
          </w:p>
        </w:tc>
      </w:tr>
      <w:tr w:rsidR="00310DCF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5D2F24B5" w:rsidR="00310DCF" w:rsidRPr="00BB0A64" w:rsidRDefault="00310DCF" w:rsidP="00310D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14:paraId="513C9B50" w14:textId="712E5635" w:rsidR="00310DCF" w:rsidRPr="00BB0A64" w:rsidRDefault="00310DCF" w:rsidP="00310DC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310DCF">
              <w:rPr>
                <w:szCs w:val="24"/>
                <w:lang w:val="en-US"/>
              </w:rPr>
              <w:t>Rozwój</w:t>
            </w:r>
            <w:proofErr w:type="spellEnd"/>
            <w:r w:rsidRPr="00310DCF">
              <w:rPr>
                <w:szCs w:val="24"/>
                <w:lang w:val="en-US"/>
              </w:rPr>
              <w:t xml:space="preserve"> </w:t>
            </w:r>
            <w:proofErr w:type="spellStart"/>
            <w:r w:rsidRPr="00310DCF">
              <w:rPr>
                <w:szCs w:val="24"/>
                <w:lang w:val="en-US"/>
              </w:rPr>
              <w:t>Osobisty</w:t>
            </w:r>
            <w:proofErr w:type="spellEnd"/>
          </w:p>
        </w:tc>
      </w:tr>
      <w:tr w:rsidR="00310DCF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3C6CC3ED" w:rsidR="00310DCF" w:rsidRPr="00BB0A64" w:rsidRDefault="00310DCF" w:rsidP="00310D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 xml:space="preserve">Dodatkowe </w:t>
            </w:r>
            <w:r>
              <w:rPr>
                <w:b/>
                <w:lang w:val="pl-PL"/>
              </w:rPr>
              <w:t>przedmioty:</w:t>
            </w:r>
          </w:p>
        </w:tc>
        <w:tc>
          <w:tcPr>
            <w:tcW w:w="9803" w:type="dxa"/>
            <w:shd w:val="clear" w:color="auto" w:fill="auto"/>
          </w:tcPr>
          <w:p w14:paraId="2068F39D" w14:textId="5F9D44C1" w:rsidR="00310DCF" w:rsidRDefault="00310DCF" w:rsidP="00310DC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310DCF">
              <w:rPr>
                <w:szCs w:val="24"/>
                <w:lang w:val="en-US"/>
              </w:rPr>
              <w:t>Komunikacja</w:t>
            </w:r>
            <w:proofErr w:type="spellEnd"/>
            <w:r w:rsidRPr="00310DCF">
              <w:rPr>
                <w:szCs w:val="24"/>
                <w:lang w:val="en-US"/>
              </w:rPr>
              <w:t xml:space="preserve">, </w:t>
            </w:r>
            <w:proofErr w:type="spellStart"/>
            <w:r w:rsidRPr="00310DCF">
              <w:rPr>
                <w:szCs w:val="24"/>
                <w:lang w:val="en-US"/>
              </w:rPr>
              <w:t>Sztuki</w:t>
            </w:r>
            <w:proofErr w:type="spellEnd"/>
            <w:r w:rsidRPr="00310DCF">
              <w:rPr>
                <w:szCs w:val="24"/>
                <w:lang w:val="en-US"/>
              </w:rPr>
              <w:t xml:space="preserve"> </w:t>
            </w:r>
            <w:proofErr w:type="spellStart"/>
            <w:r w:rsidRPr="00310DCF">
              <w:rPr>
                <w:szCs w:val="24"/>
                <w:lang w:val="en-US"/>
              </w:rPr>
              <w:t>wizualne</w:t>
            </w:r>
            <w:proofErr w:type="spellEnd"/>
          </w:p>
        </w:tc>
      </w:tr>
      <w:tr w:rsidR="00310DCF" w:rsidRPr="006D571A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606BD535" w:rsidR="00310DCF" w:rsidRPr="00BB0A64" w:rsidRDefault="00310DCF" w:rsidP="00310D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Cele:</w:t>
            </w:r>
          </w:p>
        </w:tc>
        <w:tc>
          <w:tcPr>
            <w:tcW w:w="9803" w:type="dxa"/>
            <w:shd w:val="clear" w:color="auto" w:fill="auto"/>
          </w:tcPr>
          <w:p w14:paraId="01D4D2D1" w14:textId="256DF450" w:rsidR="00310DCF" w:rsidRPr="00310DCF" w:rsidRDefault="00310DCF" w:rsidP="00310DCF">
            <w:pPr>
              <w:spacing w:before="120" w:after="120"/>
              <w:rPr>
                <w:szCs w:val="24"/>
                <w:lang w:val="pl-PL"/>
              </w:rPr>
            </w:pPr>
            <w:r w:rsidRPr="00310DCF">
              <w:rPr>
                <w:szCs w:val="24"/>
                <w:lang w:val="pl-PL"/>
              </w:rPr>
              <w:t>Aby uświadomić uczniom rolę pracy i poznać cechy niektórych zawodów</w:t>
            </w:r>
          </w:p>
        </w:tc>
      </w:tr>
      <w:tr w:rsidR="00310DCF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46910506" w:rsidR="00310DCF" w:rsidRPr="00BB0A64" w:rsidRDefault="00310DCF" w:rsidP="00310D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DB92BD4" w:rsidR="00310DCF" w:rsidRPr="00BB0A64" w:rsidRDefault="00310DCF" w:rsidP="00310DCF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310DCF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2EACAC62" w:rsidR="00310DCF" w:rsidRPr="00BB0A64" w:rsidRDefault="00310DCF" w:rsidP="00310D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9803" w:type="dxa"/>
            <w:shd w:val="clear" w:color="auto" w:fill="auto"/>
          </w:tcPr>
          <w:p w14:paraId="4106C0F3" w14:textId="5D3A2086" w:rsidR="00310DCF" w:rsidRPr="00BB0A64" w:rsidRDefault="00310DCF" w:rsidP="00310DCF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 </w:t>
            </w:r>
            <w:proofErr w:type="spellStart"/>
            <w:r>
              <w:rPr>
                <w:szCs w:val="24"/>
                <w:lang w:val="en-US"/>
              </w:rPr>
              <w:t>minut</w:t>
            </w:r>
            <w:proofErr w:type="spellEnd"/>
          </w:p>
        </w:tc>
      </w:tr>
      <w:tr w:rsidR="00310DCF" w:rsidRPr="006D571A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7EB8D515" w:rsidR="00310DCF" w:rsidRPr="00BB0A64" w:rsidRDefault="00310DCF" w:rsidP="00310D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9803" w:type="dxa"/>
            <w:shd w:val="clear" w:color="auto" w:fill="auto"/>
          </w:tcPr>
          <w:p w14:paraId="03829AAE" w14:textId="51E3A874" w:rsidR="00310DCF" w:rsidRPr="00310DCF" w:rsidRDefault="00310DCF" w:rsidP="00310DCF">
            <w:pPr>
              <w:spacing w:before="120" w:after="120"/>
              <w:rPr>
                <w:szCs w:val="24"/>
                <w:lang w:val="pl-PL"/>
              </w:rPr>
            </w:pPr>
            <w:r w:rsidRPr="00310DCF">
              <w:rPr>
                <w:szCs w:val="24"/>
                <w:lang w:val="pl-PL"/>
              </w:rPr>
              <w:t>Projektor wideo, komputery lub tablety, internet, koperty z papierowymi liśćmi i kwiatami</w:t>
            </w:r>
          </w:p>
        </w:tc>
      </w:tr>
      <w:tr w:rsidR="00310DCF" w:rsidRPr="006D571A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33A6799C" w:rsidR="00310DCF" w:rsidRPr="00BB0A64" w:rsidRDefault="00310DCF" w:rsidP="00310D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B4D8743" w14:textId="6B051587" w:rsidR="00310DCF" w:rsidRPr="00310DCF" w:rsidRDefault="00310DCF" w:rsidP="00310DCF">
            <w:pPr>
              <w:spacing w:before="120" w:after="120"/>
              <w:rPr>
                <w:szCs w:val="24"/>
                <w:lang w:val="pl-PL"/>
              </w:rPr>
            </w:pPr>
            <w:r w:rsidRPr="00310DCF">
              <w:rPr>
                <w:szCs w:val="24"/>
                <w:lang w:val="pl-PL"/>
              </w:rPr>
              <w:t>Komunikacja w języku ojczystym, umiejętności społeczne, umiejętności cyfrowe, kreatywne myślenie</w:t>
            </w:r>
          </w:p>
        </w:tc>
      </w:tr>
      <w:tr w:rsidR="00310DCF" w:rsidRPr="006D571A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151798F2" w:rsidR="00310DCF" w:rsidRPr="00BB0A64" w:rsidRDefault="00310DCF" w:rsidP="00310D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A8D751D" w14:textId="6DD8EDD1" w:rsidR="00310DCF" w:rsidRPr="00310DCF" w:rsidRDefault="00310DCF" w:rsidP="00310DCF">
            <w:pPr>
              <w:spacing w:before="120" w:after="120"/>
              <w:rPr>
                <w:szCs w:val="24"/>
                <w:lang w:val="pl-PL"/>
              </w:rPr>
            </w:pPr>
            <w:r w:rsidRPr="00310DCF">
              <w:rPr>
                <w:szCs w:val="24"/>
                <w:lang w:val="pl-PL"/>
              </w:rPr>
              <w:t>Rysując drzewo na tablicy, podziel uczniów na grupy</w:t>
            </w:r>
          </w:p>
        </w:tc>
      </w:tr>
      <w:tr w:rsidR="00310DCF" w:rsidRPr="006D571A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22DDC60C" w:rsidR="00310DCF" w:rsidRPr="00BB0A64" w:rsidRDefault="00310DCF" w:rsidP="00310D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F1FC96E" w14:textId="6BEAF5B9" w:rsidR="00310DCF" w:rsidRPr="00310DCF" w:rsidRDefault="00310DCF" w:rsidP="002F1C56">
            <w:pPr>
              <w:rPr>
                <w:szCs w:val="24"/>
                <w:lang w:val="pl-PL"/>
              </w:rPr>
            </w:pPr>
            <w:r w:rsidRPr="00310DCF">
              <w:rPr>
                <w:szCs w:val="24"/>
                <w:lang w:val="pl-PL"/>
              </w:rPr>
              <w:t xml:space="preserve">U zrozumie rolę pracy, zidentyfikuje niektóre prace, wzbudzi </w:t>
            </w:r>
            <w:r w:rsidR="002F1C56">
              <w:rPr>
                <w:szCs w:val="24"/>
                <w:lang w:val="pl-PL"/>
              </w:rPr>
              <w:t>swoje</w:t>
            </w:r>
            <w:r w:rsidRPr="00310DCF">
              <w:rPr>
                <w:szCs w:val="24"/>
                <w:lang w:val="pl-PL"/>
              </w:rPr>
              <w:t xml:space="preserve"> zainteresowanie wykonywaniem pracy w przyszłości</w:t>
            </w:r>
          </w:p>
        </w:tc>
      </w:tr>
      <w:tr w:rsidR="00310DCF" w:rsidRPr="006D571A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6C9F10A5" w:rsidR="00310DCF" w:rsidRPr="00310DCF" w:rsidRDefault="00310DCF" w:rsidP="00310DCF">
            <w:pPr>
              <w:spacing w:before="120" w:after="120"/>
              <w:rPr>
                <w:b/>
                <w:bCs/>
                <w:szCs w:val="24"/>
                <w:lang w:val="pl-PL"/>
              </w:rPr>
            </w:pPr>
            <w:r>
              <w:rPr>
                <w:b/>
                <w:lang w:val="pl-PL"/>
              </w:rPr>
              <w:t>Spodziewane trudności podczas realizacji wśród uczniów:</w:t>
            </w:r>
          </w:p>
        </w:tc>
        <w:tc>
          <w:tcPr>
            <w:tcW w:w="9803" w:type="dxa"/>
            <w:shd w:val="clear" w:color="auto" w:fill="auto"/>
          </w:tcPr>
          <w:p w14:paraId="5D1BC8E9" w14:textId="0D820870" w:rsidR="00310DCF" w:rsidRPr="00310DCF" w:rsidRDefault="00310DCF" w:rsidP="00A02719">
            <w:pPr>
              <w:spacing w:before="120" w:after="1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</w:t>
            </w:r>
            <w:r w:rsidRPr="00310DCF">
              <w:rPr>
                <w:szCs w:val="24"/>
                <w:lang w:val="pl-PL"/>
              </w:rPr>
              <w:t xml:space="preserve"> może mieć trudności ze zrozumieniem specyfiki niektórych </w:t>
            </w:r>
            <w:r w:rsidR="00A02719">
              <w:rPr>
                <w:szCs w:val="24"/>
                <w:lang w:val="pl-PL"/>
              </w:rPr>
              <w:t>zawodów</w:t>
            </w:r>
          </w:p>
        </w:tc>
      </w:tr>
      <w:tr w:rsidR="00310DCF" w:rsidRPr="006D571A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3490133C" w:rsidR="00310DCF" w:rsidRPr="00BB0A64" w:rsidRDefault="00310DCF" w:rsidP="00310D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E73D5E7" w14:textId="23334884" w:rsidR="00310DCF" w:rsidRPr="00310DCF" w:rsidRDefault="00310DCF" w:rsidP="000C4484">
            <w:pPr>
              <w:spacing w:before="120" w:after="120"/>
              <w:rPr>
                <w:szCs w:val="24"/>
                <w:lang w:val="pl-PL"/>
              </w:rPr>
            </w:pPr>
            <w:r w:rsidRPr="00310DCF">
              <w:rPr>
                <w:szCs w:val="24"/>
                <w:lang w:val="pl-PL"/>
              </w:rPr>
              <w:t>N</w:t>
            </w:r>
            <w:r w:rsidR="00B861F3">
              <w:rPr>
                <w:szCs w:val="24"/>
                <w:lang w:val="pl-PL"/>
              </w:rPr>
              <w:t>a następnej lekcji</w:t>
            </w:r>
            <w:r w:rsidRPr="00310DCF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U</w:t>
            </w:r>
            <w:r w:rsidRPr="00310DCF">
              <w:rPr>
                <w:szCs w:val="24"/>
                <w:lang w:val="pl-PL"/>
              </w:rPr>
              <w:t xml:space="preserve"> </w:t>
            </w:r>
            <w:r w:rsidR="000C4484">
              <w:rPr>
                <w:szCs w:val="24"/>
                <w:lang w:val="pl-PL"/>
              </w:rPr>
              <w:t>przedstawią interesujące ich zawody i miejsca</w:t>
            </w:r>
            <w:r w:rsidR="00F77747">
              <w:rPr>
                <w:szCs w:val="24"/>
                <w:lang w:val="pl-PL"/>
              </w:rPr>
              <w:t>, w których</w:t>
            </w:r>
            <w:r w:rsidRPr="00310DCF">
              <w:rPr>
                <w:szCs w:val="24"/>
                <w:lang w:val="pl-PL"/>
              </w:rPr>
              <w:t xml:space="preserve"> chcą pracować</w:t>
            </w:r>
          </w:p>
        </w:tc>
      </w:tr>
    </w:tbl>
    <w:p w14:paraId="5E120658" w14:textId="795F8426" w:rsidR="005A20C3" w:rsidRPr="00310DCF" w:rsidRDefault="005A20C3">
      <w:pPr>
        <w:rPr>
          <w:lang w:val="pl-PL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917"/>
        <w:gridCol w:w="5407"/>
      </w:tblGrid>
      <w:tr w:rsidR="00310DCF" w:rsidRPr="00FA72E0" w14:paraId="4C80F58A" w14:textId="77777777" w:rsidTr="00DE0C88">
        <w:tc>
          <w:tcPr>
            <w:tcW w:w="993" w:type="dxa"/>
            <w:shd w:val="clear" w:color="auto" w:fill="FFE599"/>
          </w:tcPr>
          <w:p w14:paraId="7B30A4CD" w14:textId="63D1602A" w:rsidR="00310DCF" w:rsidRPr="00FA72E0" w:rsidRDefault="00310DCF" w:rsidP="00310DC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917" w:type="dxa"/>
            <w:shd w:val="clear" w:color="auto" w:fill="FFE599"/>
          </w:tcPr>
          <w:p w14:paraId="142F41BD" w14:textId="5DE3C970" w:rsidR="00310DCF" w:rsidRPr="00FA72E0" w:rsidRDefault="00310DCF" w:rsidP="00310DC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407" w:type="dxa"/>
            <w:shd w:val="clear" w:color="auto" w:fill="FFE599"/>
          </w:tcPr>
          <w:p w14:paraId="73F9AD79" w14:textId="39C382F3" w:rsidR="00310DCF" w:rsidRPr="00FA72E0" w:rsidRDefault="00310DCF" w:rsidP="00310DCF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METODA, NARZĘDZIA</w:t>
            </w:r>
          </w:p>
        </w:tc>
      </w:tr>
      <w:tr w:rsidR="00F913CA" w:rsidRPr="00E325E4" w14:paraId="71E1629E" w14:textId="77777777" w:rsidTr="00DE0C88">
        <w:tc>
          <w:tcPr>
            <w:tcW w:w="993" w:type="dxa"/>
            <w:shd w:val="clear" w:color="auto" w:fill="auto"/>
            <w:vAlign w:val="center"/>
          </w:tcPr>
          <w:p w14:paraId="0A588F45" w14:textId="2B4E9D4B" w:rsidR="00F913CA" w:rsidRPr="002118F5" w:rsidRDefault="0039156D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915794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917" w:type="dxa"/>
            <w:shd w:val="clear" w:color="auto" w:fill="auto"/>
          </w:tcPr>
          <w:p w14:paraId="21E71285" w14:textId="4F54FBC0" w:rsidR="00960A30" w:rsidRPr="006F0E46" w:rsidRDefault="006F0E46" w:rsidP="00960A30">
            <w:pPr>
              <w:rPr>
                <w:b/>
                <w:bCs/>
                <w:lang w:val="pl-PL"/>
              </w:rPr>
            </w:pPr>
            <w:r w:rsidRPr="006F0E46">
              <w:rPr>
                <w:b/>
                <w:bCs/>
                <w:lang w:val="pl-PL"/>
              </w:rPr>
              <w:t>Część przygotowawcza:</w:t>
            </w:r>
            <w:r>
              <w:rPr>
                <w:b/>
                <w:bCs/>
                <w:lang w:val="pl-PL"/>
              </w:rPr>
              <w:t xml:space="preserve"> </w:t>
            </w:r>
            <w:r w:rsidR="00CB2B8D">
              <w:rPr>
                <w:b/>
                <w:bCs/>
                <w:lang w:val="pl-PL"/>
              </w:rPr>
              <w:t>rozgrzewka</w:t>
            </w:r>
            <w:r w:rsidRPr="006F0E46">
              <w:rPr>
                <w:b/>
                <w:bCs/>
                <w:lang w:val="pl-PL"/>
              </w:rPr>
              <w:t xml:space="preserve"> </w:t>
            </w:r>
            <w:r w:rsidR="001F68A4" w:rsidRPr="006F0E46">
              <w:rPr>
                <w:i/>
                <w:iCs/>
                <w:lang w:val="pl-PL"/>
              </w:rPr>
              <w:t>“</w:t>
            </w:r>
            <w:r w:rsidRPr="006F0E46">
              <w:rPr>
                <w:i/>
                <w:iCs/>
                <w:lang w:val="pl-PL"/>
              </w:rPr>
              <w:t>Zgadnij kim jestem</w:t>
            </w:r>
            <w:r w:rsidR="001F68A4" w:rsidRPr="006F0E46">
              <w:rPr>
                <w:i/>
                <w:iCs/>
                <w:lang w:val="pl-PL"/>
              </w:rPr>
              <w:t>”</w:t>
            </w:r>
            <w:r w:rsidR="00960A30" w:rsidRPr="006F0E46">
              <w:rPr>
                <w:i/>
                <w:iCs/>
                <w:szCs w:val="24"/>
                <w:lang w:val="pl-PL"/>
              </w:rPr>
              <w:t>.</w:t>
            </w:r>
          </w:p>
          <w:p w14:paraId="38BE4964" w14:textId="0BF31B53" w:rsidR="00960A30" w:rsidRDefault="006F0E46" w:rsidP="00960A30">
            <w:pPr>
              <w:rPr>
                <w:b/>
                <w:smallCaps/>
              </w:rPr>
            </w:pPr>
            <w:proofErr w:type="spellStart"/>
            <w:r w:rsidRPr="006F0E46">
              <w:rPr>
                <w:lang w:val="en-US"/>
              </w:rPr>
              <w:t>Cel</w:t>
            </w:r>
            <w:proofErr w:type="spellEnd"/>
            <w:r w:rsidR="00960A30">
              <w:rPr>
                <w:lang w:val="en-US"/>
              </w:rPr>
              <w:t xml:space="preserve">:  </w:t>
            </w:r>
            <w:proofErr w:type="spellStart"/>
            <w:r>
              <w:rPr>
                <w:lang w:val="en-US"/>
              </w:rPr>
              <w:t>P</w:t>
            </w:r>
            <w:r w:rsidRPr="006F0E46">
              <w:rPr>
                <w:lang w:val="en-US"/>
              </w:rPr>
              <w:t>rzełamywanie</w:t>
            </w:r>
            <w:proofErr w:type="spellEnd"/>
            <w:r w:rsidRPr="006F0E46">
              <w:rPr>
                <w:lang w:val="en-US"/>
              </w:rPr>
              <w:t xml:space="preserve"> </w:t>
            </w:r>
            <w:proofErr w:type="spellStart"/>
            <w:r w:rsidRPr="006F0E46">
              <w:rPr>
                <w:lang w:val="en-US"/>
              </w:rPr>
              <w:t>lodów</w:t>
            </w:r>
            <w:proofErr w:type="spellEnd"/>
          </w:p>
          <w:p w14:paraId="05EA1608" w14:textId="1B01CB08" w:rsidR="005A5FAB" w:rsidRPr="005A5FAB" w:rsidRDefault="002014AB" w:rsidP="005A5FA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4A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F0E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E4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5FAB" w:rsidRPr="005A5FAB">
              <w:rPr>
                <w:rFonts w:ascii="Times New Roman" w:hAnsi="Times New Roman" w:cs="Times New Roman"/>
                <w:sz w:val="24"/>
                <w:szCs w:val="24"/>
              </w:rPr>
              <w:t>oproś ucznia, aby zapisał 4-5 swoich cech fizycznych i moralnych na małych kartkach papieru. Zostaną one umieszczone w misce.</w:t>
            </w:r>
          </w:p>
          <w:p w14:paraId="545FC1F8" w14:textId="589138C8" w:rsidR="002014AB" w:rsidRPr="002014AB" w:rsidRDefault="006F0E46" w:rsidP="004B634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U:</w:t>
            </w:r>
            <w:r w:rsidR="005A5FAB" w:rsidRPr="005A5FAB">
              <w:rPr>
                <w:rFonts w:ascii="Times New Roman" w:hAnsi="Times New Roman" w:cs="Times New Roman"/>
                <w:sz w:val="24"/>
                <w:szCs w:val="24"/>
              </w:rPr>
              <w:t xml:space="preserve">Każdy uczeń wybierze </w:t>
            </w:r>
            <w:r w:rsidR="004B6344">
              <w:rPr>
                <w:rFonts w:ascii="Times New Roman" w:hAnsi="Times New Roman" w:cs="Times New Roman"/>
                <w:sz w:val="24"/>
                <w:szCs w:val="24"/>
              </w:rPr>
              <w:t>karteczkę</w:t>
            </w:r>
            <w:r w:rsidR="005A5FAB" w:rsidRPr="005A5FAB">
              <w:rPr>
                <w:rFonts w:ascii="Times New Roman" w:hAnsi="Times New Roman" w:cs="Times New Roman"/>
                <w:sz w:val="24"/>
                <w:szCs w:val="24"/>
              </w:rPr>
              <w:t xml:space="preserve"> i spróbuje odgadnąć, o kim jest</w:t>
            </w:r>
            <w:r w:rsidR="00201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7" w:type="dxa"/>
            <w:shd w:val="clear" w:color="auto" w:fill="auto"/>
          </w:tcPr>
          <w:p w14:paraId="78A12C9E" w14:textId="77777777" w:rsidR="00F913CA" w:rsidRPr="005A5FAB" w:rsidRDefault="00F913CA" w:rsidP="00611E02">
            <w:pPr>
              <w:rPr>
                <w:lang w:val="pl-PL"/>
              </w:rPr>
            </w:pPr>
          </w:p>
          <w:p w14:paraId="5A38EC81" w14:textId="77777777" w:rsidR="00F913CA" w:rsidRPr="005A5FAB" w:rsidRDefault="00F913CA" w:rsidP="00AA607C">
            <w:pPr>
              <w:jc w:val="center"/>
              <w:rPr>
                <w:color w:val="auto"/>
                <w:lang w:val="pl-PL"/>
              </w:rPr>
            </w:pPr>
          </w:p>
          <w:p w14:paraId="0BAE987A" w14:textId="77777777" w:rsidR="00581F8C" w:rsidRPr="005A5FAB" w:rsidRDefault="00581F8C" w:rsidP="00581F8C">
            <w:pPr>
              <w:jc w:val="center"/>
              <w:rPr>
                <w:color w:val="auto"/>
                <w:lang w:val="pl-PL"/>
              </w:rPr>
            </w:pPr>
          </w:p>
          <w:p w14:paraId="5A39AE52" w14:textId="123BE082" w:rsidR="00AA607C" w:rsidRPr="00E325E4" w:rsidRDefault="00310DCF" w:rsidP="00AA607C">
            <w:pPr>
              <w:jc w:val="center"/>
              <w:rPr>
                <w:color w:val="auto"/>
              </w:rPr>
            </w:pPr>
            <w:proofErr w:type="spellStart"/>
            <w:r w:rsidRPr="00310DCF">
              <w:rPr>
                <w:color w:val="auto"/>
              </w:rPr>
              <w:t>Gry</w:t>
            </w:r>
            <w:proofErr w:type="spellEnd"/>
          </w:p>
        </w:tc>
      </w:tr>
      <w:tr w:rsidR="00F913CA" w:rsidRPr="00FA72E0" w14:paraId="0294AA73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2FB52D84" w:rsidR="00F913CA" w:rsidRPr="00FA72E0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98BA" w14:textId="5D4A5914" w:rsidR="005A5FAB" w:rsidRPr="005A5FAB" w:rsidRDefault="005A5FAB" w:rsidP="005A5FAB">
            <w:pPr>
              <w:rPr>
                <w:b/>
                <w:bCs/>
                <w:lang w:val="pl-PL"/>
              </w:rPr>
            </w:pPr>
            <w:r w:rsidRPr="005A5FAB">
              <w:rPr>
                <w:b/>
                <w:bCs/>
                <w:lang w:val="pl-PL"/>
              </w:rPr>
              <w:t>Dz</w:t>
            </w:r>
            <w:r w:rsidR="006C4E53">
              <w:rPr>
                <w:b/>
                <w:bCs/>
                <w:lang w:val="pl-PL"/>
              </w:rPr>
              <w:t>iałanie 1: Wprowadzenie tematu l</w:t>
            </w:r>
            <w:r w:rsidRPr="005A5FAB">
              <w:rPr>
                <w:b/>
                <w:bCs/>
                <w:lang w:val="pl-PL"/>
              </w:rPr>
              <w:t>ekcji</w:t>
            </w:r>
          </w:p>
          <w:p w14:paraId="79EA2BA1" w14:textId="431CE5CC" w:rsidR="005A5FAB" w:rsidRPr="005A5FAB" w:rsidRDefault="005A5FAB" w:rsidP="005A5FAB">
            <w:pPr>
              <w:rPr>
                <w:rFonts w:eastAsiaTheme="minorHAnsi"/>
                <w:color w:val="auto"/>
                <w:szCs w:val="24"/>
                <w:lang w:val="pl-PL" w:eastAsia="en-US"/>
              </w:rPr>
            </w:pPr>
            <w:r w:rsidRPr="005A5FAB">
              <w:rPr>
                <w:lang w:val="pl-PL"/>
              </w:rPr>
              <w:t>Cel: Przyciągnięcie uwagi</w:t>
            </w:r>
          </w:p>
          <w:p w14:paraId="73C22E07" w14:textId="27344074" w:rsidR="00AF0C91" w:rsidRPr="005A5FAB" w:rsidRDefault="005A5FAB" w:rsidP="005A5FAB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A5F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960A30" w:rsidRPr="005A5F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r w:rsidR="004E639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Wyświetla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tekst najlepszy przyjaciel </w:t>
            </w:r>
            <w:r w:rsidRPr="005A5F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Victora Sivetidisa i czy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ta go </w:t>
            </w:r>
            <w:r w:rsidR="008736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uczniom</w:t>
            </w:r>
            <w:r w:rsidRPr="005A5F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Następnie sprawdza czytanie ze zrozumieniem, zadając pytania</w:t>
            </w:r>
            <w:r w:rsidR="00AF0C91" w:rsidRPr="005A5F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7B6CB089" w14:textId="405BD59B" w:rsidR="00AF0C91" w:rsidRPr="00AF0C91" w:rsidRDefault="00AF0C91" w:rsidP="00AF0C91">
            <w:pPr>
              <w:ind w:left="360"/>
              <w:rPr>
                <w:szCs w:val="24"/>
                <w:lang w:val="en-US"/>
              </w:rPr>
            </w:pPr>
            <w:r w:rsidRPr="005A5FAB">
              <w:rPr>
                <w:szCs w:val="24"/>
                <w:lang w:val="pl-PL"/>
              </w:rPr>
              <w:t xml:space="preserve">                </w:t>
            </w:r>
            <w:r w:rsidR="00231AF7" w:rsidRPr="005A5FAB">
              <w:rPr>
                <w:szCs w:val="24"/>
                <w:lang w:val="pl-PL"/>
              </w:rPr>
              <w:t xml:space="preserve"> </w:t>
            </w:r>
            <w:r w:rsidR="00231AF7">
              <w:rPr>
                <w:szCs w:val="24"/>
                <w:lang w:val="en-US"/>
              </w:rPr>
              <w:t>“</w:t>
            </w:r>
            <w:proofErr w:type="spellStart"/>
            <w:r w:rsidR="00864456">
              <w:rPr>
                <w:szCs w:val="24"/>
                <w:lang w:val="en-US"/>
              </w:rPr>
              <w:t>Jaką</w:t>
            </w:r>
            <w:proofErr w:type="spellEnd"/>
            <w:r w:rsidR="00864456">
              <w:rPr>
                <w:szCs w:val="24"/>
                <w:lang w:val="en-US"/>
              </w:rPr>
              <w:t xml:space="preserve"> </w:t>
            </w:r>
            <w:proofErr w:type="spellStart"/>
            <w:r w:rsidR="00864456">
              <w:rPr>
                <w:szCs w:val="24"/>
                <w:lang w:val="en-US"/>
              </w:rPr>
              <w:t>zabawkę</w:t>
            </w:r>
            <w:proofErr w:type="spellEnd"/>
            <w:r w:rsidR="005A5FAB" w:rsidRPr="005A5FAB">
              <w:rPr>
                <w:szCs w:val="24"/>
                <w:lang w:val="en-US"/>
              </w:rPr>
              <w:t xml:space="preserve"> </w:t>
            </w:r>
            <w:proofErr w:type="spellStart"/>
            <w:r w:rsidR="005A5FAB" w:rsidRPr="005A5FAB">
              <w:rPr>
                <w:szCs w:val="24"/>
                <w:lang w:val="en-US"/>
              </w:rPr>
              <w:t>chciał</w:t>
            </w:r>
            <w:proofErr w:type="spellEnd"/>
            <w:r w:rsidR="005A5FAB" w:rsidRPr="005A5FAB">
              <w:rPr>
                <w:szCs w:val="24"/>
                <w:lang w:val="en-US"/>
              </w:rPr>
              <w:t xml:space="preserve"> </w:t>
            </w:r>
            <w:proofErr w:type="spellStart"/>
            <w:r w:rsidR="005A5FAB" w:rsidRPr="005A5FAB">
              <w:rPr>
                <w:szCs w:val="24"/>
                <w:lang w:val="en-US"/>
              </w:rPr>
              <w:t>chłopiec</w:t>
            </w:r>
            <w:proofErr w:type="spellEnd"/>
            <w:r w:rsidR="005A5FAB" w:rsidRPr="005A5FAB">
              <w:rPr>
                <w:szCs w:val="24"/>
                <w:lang w:val="en-US"/>
              </w:rPr>
              <w:t>?</w:t>
            </w:r>
            <w:r w:rsidR="00231AF7">
              <w:rPr>
                <w:szCs w:val="24"/>
                <w:lang w:val="en-US"/>
              </w:rPr>
              <w:t>”</w:t>
            </w:r>
          </w:p>
          <w:p w14:paraId="13BD6A7D" w14:textId="329A39AD" w:rsidR="00AF0C91" w:rsidRPr="005A5FAB" w:rsidRDefault="00AF0C91" w:rsidP="00AF0C91">
            <w:pPr>
              <w:ind w:left="360"/>
              <w:rPr>
                <w:szCs w:val="24"/>
                <w:lang w:val="pl-PL"/>
              </w:rPr>
            </w:pPr>
            <w:r w:rsidRPr="005A5FAB">
              <w:rPr>
                <w:szCs w:val="24"/>
                <w:lang w:val="pl-PL"/>
              </w:rPr>
              <w:t xml:space="preserve">                </w:t>
            </w:r>
            <w:r w:rsidR="00231AF7" w:rsidRPr="005A5FAB">
              <w:rPr>
                <w:szCs w:val="24"/>
                <w:lang w:val="pl-PL"/>
              </w:rPr>
              <w:t xml:space="preserve"> “</w:t>
            </w:r>
            <w:r w:rsidR="005A5FAB" w:rsidRPr="005A5FAB">
              <w:rPr>
                <w:szCs w:val="24"/>
                <w:lang w:val="pl-PL"/>
              </w:rPr>
              <w:t>Co dał mu ojciec po raz drugi?</w:t>
            </w:r>
            <w:r w:rsidR="00231AF7" w:rsidRPr="005A5FAB">
              <w:rPr>
                <w:szCs w:val="24"/>
                <w:lang w:val="pl-PL"/>
              </w:rPr>
              <w:t>”</w:t>
            </w:r>
          </w:p>
          <w:p w14:paraId="64AAF47B" w14:textId="59E7002A" w:rsidR="00AF0C91" w:rsidRPr="005A5FAB" w:rsidRDefault="00AF0C91" w:rsidP="00AF0C91">
            <w:pPr>
              <w:ind w:left="360"/>
              <w:rPr>
                <w:szCs w:val="24"/>
                <w:lang w:val="pl-PL"/>
              </w:rPr>
            </w:pPr>
            <w:r w:rsidRPr="005A5FAB">
              <w:rPr>
                <w:szCs w:val="24"/>
                <w:lang w:val="pl-PL"/>
              </w:rPr>
              <w:t xml:space="preserve">                </w:t>
            </w:r>
            <w:r w:rsidR="00231AF7" w:rsidRPr="005A5FAB">
              <w:rPr>
                <w:szCs w:val="24"/>
                <w:lang w:val="pl-PL"/>
              </w:rPr>
              <w:t xml:space="preserve"> “</w:t>
            </w:r>
            <w:r w:rsidR="005A5FAB" w:rsidRPr="005A5FAB">
              <w:rPr>
                <w:szCs w:val="24"/>
                <w:lang w:val="pl-PL"/>
              </w:rPr>
              <w:t>Dlaczego dziecko już się nie nudziło?</w:t>
            </w:r>
            <w:r w:rsidR="00231AF7" w:rsidRPr="005A5FAB">
              <w:rPr>
                <w:szCs w:val="24"/>
                <w:lang w:val="pl-PL"/>
              </w:rPr>
              <w:t>”</w:t>
            </w:r>
          </w:p>
          <w:p w14:paraId="62CABF66" w14:textId="27BA72C9" w:rsidR="00782CCE" w:rsidRPr="006E2CA0" w:rsidRDefault="00AF0C91" w:rsidP="00AF0C91">
            <w:pPr>
              <w:ind w:left="360"/>
              <w:rPr>
                <w:szCs w:val="24"/>
                <w:lang w:val="pl-PL"/>
              </w:rPr>
            </w:pPr>
            <w:r w:rsidRPr="006E2CA0">
              <w:rPr>
                <w:szCs w:val="24"/>
                <w:lang w:val="pl-PL"/>
              </w:rPr>
              <w:t xml:space="preserve">                 </w:t>
            </w:r>
            <w:r w:rsidR="00231AF7" w:rsidRPr="006E2CA0">
              <w:rPr>
                <w:szCs w:val="24"/>
                <w:lang w:val="pl-PL"/>
              </w:rPr>
              <w:t>“</w:t>
            </w:r>
            <w:r w:rsidR="006E2CA0" w:rsidRPr="006E2CA0">
              <w:rPr>
                <w:szCs w:val="24"/>
                <w:lang w:val="pl-PL"/>
              </w:rPr>
              <w:t>Dlaczego praca jest dobrym przyjacielem?”</w:t>
            </w:r>
          </w:p>
          <w:p w14:paraId="54106C50" w14:textId="0D164C9F" w:rsidR="00F913CA" w:rsidRPr="001A39D5" w:rsidRDefault="006E2CA0" w:rsidP="006E2CA0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82CCE" w:rsidRPr="00231A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0C91" w:rsidRPr="00231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2CA0">
              <w:rPr>
                <w:rFonts w:ascii="Times New Roman" w:hAnsi="Times New Roman" w:cs="Times New Roman"/>
                <w:sz w:val="24"/>
                <w:szCs w:val="24"/>
              </w:rPr>
              <w:t>dpowiadaj</w:t>
            </w:r>
            <w:r w:rsidR="00A1475A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6E2CA0">
              <w:rPr>
                <w:rFonts w:ascii="Times New Roman" w:hAnsi="Times New Roman" w:cs="Times New Roman"/>
                <w:sz w:val="24"/>
                <w:szCs w:val="24"/>
              </w:rPr>
              <w:t xml:space="preserve"> na pytania indywidualnie</w:t>
            </w:r>
            <w:r w:rsidR="00AF0C91" w:rsidRPr="00231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1BE5" w14:textId="77777777" w:rsidR="00F913CA" w:rsidRPr="006E2CA0" w:rsidRDefault="00F913CA" w:rsidP="00611E02">
            <w:pPr>
              <w:jc w:val="center"/>
              <w:rPr>
                <w:lang w:val="pl-PL"/>
              </w:rPr>
            </w:pPr>
          </w:p>
          <w:p w14:paraId="332A0279" w14:textId="77777777" w:rsidR="001A39D5" w:rsidRPr="006E2CA0" w:rsidRDefault="001A39D5" w:rsidP="001A39D5">
            <w:pPr>
              <w:spacing w:before="240" w:after="240"/>
              <w:rPr>
                <w:bCs/>
                <w:szCs w:val="24"/>
                <w:lang w:val="pl-PL"/>
              </w:rPr>
            </w:pPr>
          </w:p>
          <w:p w14:paraId="7A0A921F" w14:textId="29828B74" w:rsidR="00F913CA" w:rsidRPr="00AF0C91" w:rsidRDefault="003C752F" w:rsidP="00AF0C91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Ćwiczenie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frontalne</w:t>
            </w:r>
            <w:proofErr w:type="spellEnd"/>
          </w:p>
        </w:tc>
      </w:tr>
      <w:tr w:rsidR="00F913CA" w:rsidRPr="00FA72E0" w14:paraId="376D5AE1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6DE3803" w:rsidR="00F913CA" w:rsidRPr="00FA72E0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53E4" w14:textId="332C4841" w:rsidR="006E2CA0" w:rsidRPr="006E2CA0" w:rsidRDefault="006E2CA0" w:rsidP="006E2CA0">
            <w:pPr>
              <w:rPr>
                <w:b/>
                <w:bCs/>
                <w:lang w:val="pl-PL"/>
              </w:rPr>
            </w:pPr>
            <w:r w:rsidRPr="004946A1">
              <w:rPr>
                <w:b/>
                <w:bCs/>
                <w:lang w:val="pl-PL"/>
              </w:rPr>
              <w:t xml:space="preserve">Działanie 2: Prezentacja </w:t>
            </w:r>
            <w:r w:rsidR="002967D1">
              <w:rPr>
                <w:b/>
                <w:bCs/>
                <w:lang w:val="pl-PL"/>
              </w:rPr>
              <w:t>zawodów</w:t>
            </w:r>
          </w:p>
          <w:p w14:paraId="5B0182D3" w14:textId="43A71D95" w:rsidR="006E2CA0" w:rsidRPr="006E2CA0" w:rsidRDefault="006E2CA0" w:rsidP="006E2CA0">
            <w:pPr>
              <w:rPr>
                <w:rFonts w:eastAsiaTheme="minorHAnsi"/>
                <w:color w:val="auto"/>
                <w:szCs w:val="24"/>
                <w:lang w:val="pl-PL" w:eastAsia="en-US"/>
              </w:rPr>
            </w:pPr>
            <w:r w:rsidRPr="006E2CA0">
              <w:rPr>
                <w:lang w:val="pl-PL"/>
              </w:rPr>
              <w:t>Cel: zrozumienie roli pracy w wykonywaniu niektórych zawodów</w:t>
            </w:r>
          </w:p>
          <w:p w14:paraId="2F914648" w14:textId="6404C213" w:rsidR="00960A30" w:rsidRPr="006E2CA0" w:rsidRDefault="006E2CA0" w:rsidP="006E2CA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960A30"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  <w:r w:rsidR="00AF0C91">
              <w:t xml:space="preserve"> </w:t>
            </w:r>
            <w:r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Kiedy dorośniesz, będziesz musiał wybrać pracę. Dlatego poznamy niektór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 zawody w filmie "Zawody</w:t>
            </w:r>
            <w:r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".</w:t>
            </w:r>
          </w:p>
          <w:p w14:paraId="649410B1" w14:textId="43BDC954" w:rsidR="00474B2C" w:rsidRPr="006E2CA0" w:rsidRDefault="00FE3C0A" w:rsidP="001A39D5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hyperlink r:id="rId8" w:history="1">
              <w:r w:rsidR="00474B2C" w:rsidRPr="006E2CA0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pl-PL"/>
                </w:rPr>
                <w:t>https://www.youtube.com/watch?v=x8tF2aQoukY</w:t>
              </w:r>
            </w:hyperlink>
          </w:p>
          <w:p w14:paraId="73420CD3" w14:textId="198D528E" w:rsidR="00960A30" w:rsidRPr="006E2CA0" w:rsidRDefault="006E2CA0" w:rsidP="006E2CA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="00C1613A"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r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Rozpoznaj </w:t>
            </w:r>
            <w:r w:rsidR="005508B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zawody</w:t>
            </w:r>
            <w:r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miejsce ich wykonywania, używane narzędzia</w:t>
            </w:r>
            <w:r w:rsidR="001A39D5"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6172C0CF" w14:textId="6AD0A8E5" w:rsidR="006A3215" w:rsidRPr="006E2CA0" w:rsidRDefault="006E2CA0" w:rsidP="006E2CA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6A3215"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r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Jaka jest twoja ulubiona praca</w:t>
            </w:r>
            <w:r w:rsidR="00AF0C91"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?</w:t>
            </w:r>
          </w:p>
          <w:p w14:paraId="027875A4" w14:textId="6B451B56" w:rsidR="00F913CA" w:rsidRPr="006E2CA0" w:rsidRDefault="006E2CA0" w:rsidP="006E2CA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="006A3215"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r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Odpowiadaj na pytania indywidualnie</w:t>
            </w:r>
            <w:r w:rsidR="00AF0C91" w:rsidRPr="006E2C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77777777" w:rsidR="00581F8C" w:rsidRPr="006E2CA0" w:rsidRDefault="00581F8C" w:rsidP="00611E02">
            <w:pPr>
              <w:spacing w:before="240" w:after="240"/>
              <w:jc w:val="center"/>
              <w:rPr>
                <w:color w:val="auto"/>
                <w:lang w:val="pl-PL"/>
              </w:rPr>
            </w:pPr>
          </w:p>
          <w:p w14:paraId="280A8A6E" w14:textId="0CEAE968" w:rsidR="00F913CA" w:rsidRPr="00FA72E0" w:rsidRDefault="003C752F" w:rsidP="00611E02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>
              <w:rPr>
                <w:bCs/>
                <w:szCs w:val="24"/>
              </w:rPr>
              <w:t>Ćwiczenie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frontalne</w:t>
            </w:r>
            <w:proofErr w:type="spellEnd"/>
          </w:p>
        </w:tc>
      </w:tr>
      <w:tr w:rsidR="004E0BB7" w:rsidRPr="00FA72E0" w14:paraId="0647FD82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30731A6C" w:rsidR="004E0BB7" w:rsidRPr="00FA72E0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3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0BC9" w14:textId="4EF9127C" w:rsidR="004E0BB7" w:rsidRPr="006E2CA0" w:rsidRDefault="006E2CA0" w:rsidP="004E0BB7">
            <w:pPr>
              <w:spacing w:before="120"/>
              <w:rPr>
                <w:i/>
                <w:iCs/>
                <w:lang w:val="pl-PL"/>
              </w:rPr>
            </w:pPr>
            <w:r w:rsidRPr="006E2CA0">
              <w:rPr>
                <w:b/>
                <w:bCs/>
                <w:lang w:val="pl-PL"/>
              </w:rPr>
              <w:t>Działanie 3: "Kto to robi? Gdzie on / ona pracuje</w:t>
            </w:r>
            <w:r w:rsidR="00AF0C91" w:rsidRPr="006E2CA0">
              <w:rPr>
                <w:b/>
                <w:bCs/>
                <w:lang w:val="pl-PL"/>
              </w:rPr>
              <w:t>?"</w:t>
            </w:r>
          </w:p>
          <w:p w14:paraId="2A2B862A" w14:textId="419716BE" w:rsidR="006E2CA0" w:rsidRPr="006E2CA0" w:rsidRDefault="006E2CA0" w:rsidP="006E2CA0">
            <w:pPr>
              <w:rPr>
                <w:szCs w:val="24"/>
                <w:lang w:val="pl-PL"/>
              </w:rPr>
            </w:pPr>
            <w:r w:rsidRPr="006E2CA0">
              <w:rPr>
                <w:szCs w:val="24"/>
                <w:lang w:val="pl-PL"/>
              </w:rPr>
              <w:t xml:space="preserve">Cel: zidentyfikowanie jak największej liczby </w:t>
            </w:r>
            <w:r w:rsidR="00593DB6">
              <w:rPr>
                <w:szCs w:val="24"/>
                <w:lang w:val="pl-PL"/>
              </w:rPr>
              <w:t>zawodów, ich miejsc</w:t>
            </w:r>
            <w:r w:rsidRPr="006E2CA0">
              <w:rPr>
                <w:szCs w:val="24"/>
                <w:lang w:val="pl-PL"/>
              </w:rPr>
              <w:t xml:space="preserve"> pracy,   </w:t>
            </w:r>
          </w:p>
          <w:p w14:paraId="033643BA" w14:textId="48D46A40" w:rsidR="00180AC3" w:rsidRPr="006E2CA0" w:rsidRDefault="00593DB6" w:rsidP="006E2CA0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                  konkretnych narzędzi</w:t>
            </w:r>
            <w:r w:rsidR="00FD4647" w:rsidRPr="006E2CA0">
              <w:rPr>
                <w:szCs w:val="24"/>
                <w:lang w:val="pl-PL"/>
              </w:rPr>
              <w:t>;</w:t>
            </w:r>
          </w:p>
          <w:p w14:paraId="526CD778" w14:textId="4B1EB8F4" w:rsidR="00474B2C" w:rsidRPr="006E2CA0" w:rsidRDefault="001A39D5" w:rsidP="001A39D5">
            <w:pPr>
              <w:spacing w:line="276" w:lineRule="auto"/>
              <w:rPr>
                <w:szCs w:val="24"/>
                <w:lang w:val="pl-PL"/>
              </w:rPr>
            </w:pPr>
            <w:r w:rsidRPr="006E2CA0">
              <w:rPr>
                <w:szCs w:val="24"/>
                <w:lang w:val="pl-PL"/>
              </w:rPr>
              <w:t xml:space="preserve">       </w:t>
            </w:r>
            <w:r w:rsidR="006E2CA0" w:rsidRPr="006E2CA0">
              <w:rPr>
                <w:szCs w:val="24"/>
                <w:lang w:val="pl-PL"/>
              </w:rPr>
              <w:t>U</w:t>
            </w:r>
            <w:r w:rsidR="00474B2C" w:rsidRPr="006E2CA0">
              <w:rPr>
                <w:szCs w:val="24"/>
                <w:lang w:val="pl-PL"/>
              </w:rPr>
              <w:t xml:space="preserve"> </w:t>
            </w:r>
            <w:r w:rsidR="006E2CA0" w:rsidRPr="006E2CA0">
              <w:rPr>
                <w:szCs w:val="24"/>
                <w:lang w:val="pl-PL"/>
              </w:rPr>
              <w:t>będzie pracować w grupach po 4 osoby</w:t>
            </w:r>
            <w:r w:rsidR="00474B2C" w:rsidRPr="006E2CA0">
              <w:rPr>
                <w:szCs w:val="24"/>
                <w:lang w:val="pl-PL"/>
              </w:rPr>
              <w:t>.</w:t>
            </w:r>
          </w:p>
          <w:p w14:paraId="02E084AB" w14:textId="74917A55" w:rsidR="00FD4647" w:rsidRPr="006E2CA0" w:rsidRDefault="006E2CA0" w:rsidP="006E2CA0">
            <w:pPr>
              <w:pStyle w:val="HTML-wstpniesformatowany"/>
              <w:numPr>
                <w:ilvl w:val="0"/>
                <w:numId w:val="15"/>
              </w:num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6E2CA0">
              <w:rPr>
                <w:rFonts w:ascii="Times New Roman" w:hAnsi="Times New Roman"/>
                <w:sz w:val="24"/>
                <w:szCs w:val="24"/>
                <w:lang w:val="pl-PL"/>
              </w:rPr>
              <w:t>N</w:t>
            </w:r>
            <w:r w:rsidR="004E0BB7" w:rsidRPr="006E2CA0">
              <w:rPr>
                <w:rFonts w:ascii="Times New Roman" w:hAnsi="Times New Roman"/>
                <w:sz w:val="24"/>
                <w:szCs w:val="24"/>
                <w:lang w:val="pl-PL"/>
              </w:rPr>
              <w:t>:</w:t>
            </w:r>
            <w:r w:rsidR="006816FC" w:rsidRPr="006E2CA0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6E2CA0">
              <w:rPr>
                <w:rFonts w:ascii="Times New Roman" w:hAnsi="Times New Roman"/>
                <w:sz w:val="24"/>
                <w:szCs w:val="24"/>
                <w:lang w:val="pl-PL"/>
              </w:rPr>
              <w:t>Teraz uzyskasz dostęp do następującego linku: .............. i wypełnij formularze</w:t>
            </w:r>
            <w:r w:rsidR="00DE0C88" w:rsidRPr="006E2CA0">
              <w:rPr>
                <w:rFonts w:ascii="Times New Roman" w:hAnsi="Times New Roman"/>
                <w:sz w:val="24"/>
                <w:szCs w:val="24"/>
                <w:lang w:val="pl-PL"/>
              </w:rPr>
              <w:t>:</w:t>
            </w:r>
          </w:p>
          <w:p w14:paraId="511E7DDB" w14:textId="6115B3BC" w:rsidR="00180AC3" w:rsidRPr="004946A1" w:rsidRDefault="00FD4647" w:rsidP="00FD4647">
            <w:pPr>
              <w:ind w:left="360"/>
              <w:rPr>
                <w:szCs w:val="24"/>
                <w:lang w:val="pl-PL"/>
              </w:rPr>
            </w:pPr>
            <w:r w:rsidRPr="006E2CA0">
              <w:rPr>
                <w:szCs w:val="24"/>
                <w:lang w:val="pl-PL"/>
              </w:rPr>
              <w:t xml:space="preserve">     </w:t>
            </w:r>
            <w:r w:rsidR="00180AC3" w:rsidRPr="006E2CA0">
              <w:rPr>
                <w:szCs w:val="24"/>
                <w:lang w:val="pl-PL"/>
              </w:rPr>
              <w:t xml:space="preserve"> </w:t>
            </w:r>
            <w:r w:rsidR="001A39D5" w:rsidRPr="006E2CA0">
              <w:rPr>
                <w:szCs w:val="24"/>
                <w:lang w:val="pl-PL"/>
              </w:rPr>
              <w:t xml:space="preserve">          </w:t>
            </w:r>
            <w:r w:rsidRPr="004946A1">
              <w:rPr>
                <w:i/>
                <w:iCs/>
                <w:szCs w:val="24"/>
                <w:lang w:val="pl-PL"/>
              </w:rPr>
              <w:t>“</w:t>
            </w:r>
            <w:r w:rsidR="00745AA3">
              <w:rPr>
                <w:i/>
                <w:iCs/>
                <w:szCs w:val="24"/>
                <w:lang w:val="pl-PL"/>
              </w:rPr>
              <w:t>Kto wykonuje działania</w:t>
            </w:r>
            <w:r w:rsidRPr="004946A1">
              <w:rPr>
                <w:i/>
                <w:iCs/>
                <w:szCs w:val="24"/>
                <w:lang w:val="pl-PL"/>
              </w:rPr>
              <w:t>?”</w:t>
            </w:r>
            <w:r w:rsidRPr="004946A1">
              <w:rPr>
                <w:szCs w:val="24"/>
                <w:lang w:val="pl-PL"/>
              </w:rPr>
              <w:t xml:space="preserve"> </w:t>
            </w:r>
            <w:r w:rsidR="00DE0C88" w:rsidRPr="004946A1">
              <w:rPr>
                <w:szCs w:val="24"/>
                <w:lang w:val="pl-PL"/>
              </w:rPr>
              <w:t xml:space="preserve">     (</w:t>
            </w:r>
            <w:r w:rsidR="006E2CA0" w:rsidRPr="004946A1">
              <w:rPr>
                <w:szCs w:val="24"/>
                <w:lang w:val="pl-PL"/>
              </w:rPr>
              <w:t>Załącznik 1)</w:t>
            </w:r>
          </w:p>
          <w:p w14:paraId="04A2378C" w14:textId="51D3E3BE" w:rsidR="00FD4647" w:rsidRPr="004A4568" w:rsidRDefault="00FD4647" w:rsidP="00FD4647">
            <w:pPr>
              <w:ind w:left="360"/>
              <w:rPr>
                <w:szCs w:val="24"/>
                <w:lang w:val="pl-PL"/>
              </w:rPr>
            </w:pPr>
            <w:r w:rsidRPr="004A4568">
              <w:rPr>
                <w:szCs w:val="24"/>
                <w:lang w:val="pl-PL"/>
              </w:rPr>
              <w:t xml:space="preserve">     </w:t>
            </w:r>
            <w:r w:rsidR="00DE0C88" w:rsidRPr="004A4568">
              <w:rPr>
                <w:szCs w:val="24"/>
                <w:lang w:val="pl-PL"/>
              </w:rPr>
              <w:t xml:space="preserve">          </w:t>
            </w:r>
            <w:r w:rsidRPr="004A4568">
              <w:rPr>
                <w:szCs w:val="24"/>
                <w:lang w:val="pl-PL"/>
              </w:rPr>
              <w:t xml:space="preserve"> </w:t>
            </w:r>
            <w:r w:rsidRPr="004A4568">
              <w:rPr>
                <w:i/>
                <w:iCs/>
                <w:szCs w:val="24"/>
                <w:lang w:val="pl-PL"/>
              </w:rPr>
              <w:t>“</w:t>
            </w:r>
            <w:r w:rsidR="004A4568" w:rsidRPr="004A4568">
              <w:rPr>
                <w:i/>
                <w:iCs/>
                <w:szCs w:val="24"/>
                <w:lang w:val="pl-PL"/>
              </w:rPr>
              <w:t>Gdzie on / ona pracuje</w:t>
            </w:r>
            <w:r w:rsidRPr="004A4568">
              <w:rPr>
                <w:i/>
                <w:iCs/>
                <w:szCs w:val="24"/>
                <w:lang w:val="pl-PL"/>
              </w:rPr>
              <w:t>?</w:t>
            </w:r>
            <w:r w:rsidRPr="004A4568">
              <w:rPr>
                <w:szCs w:val="24"/>
                <w:lang w:val="pl-PL"/>
              </w:rPr>
              <w:t xml:space="preserve"> </w:t>
            </w:r>
            <w:r w:rsidR="00DE0C88" w:rsidRPr="004A4568">
              <w:rPr>
                <w:szCs w:val="24"/>
                <w:lang w:val="pl-PL"/>
              </w:rPr>
              <w:t xml:space="preserve">   (</w:t>
            </w:r>
            <w:r w:rsidR="006E2CA0" w:rsidRPr="006E2CA0">
              <w:rPr>
                <w:szCs w:val="24"/>
                <w:lang w:val="pl-PL"/>
              </w:rPr>
              <w:t>Załącznik 2</w:t>
            </w:r>
            <w:r w:rsidR="00DE0C88" w:rsidRPr="004A4568">
              <w:rPr>
                <w:szCs w:val="24"/>
                <w:lang w:val="pl-PL"/>
              </w:rPr>
              <w:t>)</w:t>
            </w:r>
          </w:p>
          <w:p w14:paraId="3D23AF99" w14:textId="77777777" w:rsidR="00FD4647" w:rsidRPr="004A4568" w:rsidRDefault="00FD4647" w:rsidP="00FD4647">
            <w:pPr>
              <w:ind w:left="360"/>
              <w:rPr>
                <w:szCs w:val="24"/>
                <w:lang w:val="pl-PL"/>
              </w:rPr>
            </w:pPr>
          </w:p>
          <w:p w14:paraId="5E6A9CB2" w14:textId="2D785F65" w:rsidR="00FD4647" w:rsidRPr="004A4568" w:rsidRDefault="004A4568" w:rsidP="004A456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lang w:val="pl-PL"/>
              </w:rPr>
            </w:pPr>
            <w:r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="004E0BB7"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  <w:r w:rsidR="0087370C"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66414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Wypełniają formularze, a następnie </w:t>
            </w:r>
            <w:r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czytaj</w:t>
            </w:r>
            <w:r w:rsidR="0066414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ą</w:t>
            </w:r>
            <w:r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66414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swoje</w:t>
            </w:r>
            <w:r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odpowiedzi</w:t>
            </w:r>
            <w:r w:rsidR="00FD4647"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27F711FF" w14:textId="14E2CB68" w:rsidR="004E0BB7" w:rsidRPr="004A4568" w:rsidRDefault="004E0BB7" w:rsidP="00F7036D">
            <w:pPr>
              <w:ind w:left="360"/>
              <w:rPr>
                <w:b/>
                <w:bCs/>
                <w:lang w:val="pl-PL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6DC19740" w:rsidR="00581F8C" w:rsidRPr="004A4568" w:rsidRDefault="00581F8C" w:rsidP="00611E02">
            <w:pPr>
              <w:spacing w:before="240" w:after="240"/>
              <w:jc w:val="center"/>
              <w:rPr>
                <w:lang w:val="pl-PL"/>
              </w:rPr>
            </w:pPr>
          </w:p>
          <w:p w14:paraId="4C7A2E1D" w14:textId="7294AAEA" w:rsidR="004E0BB7" w:rsidRDefault="005458BF" w:rsidP="00611E02">
            <w:pPr>
              <w:spacing w:before="240" w:after="240"/>
              <w:jc w:val="center"/>
            </w:pPr>
            <w:proofErr w:type="spellStart"/>
            <w:r>
              <w:t>Ćwiczenie</w:t>
            </w:r>
            <w:proofErr w:type="spellEnd"/>
            <w:r>
              <w:t xml:space="preserve"> </w:t>
            </w:r>
            <w:proofErr w:type="spellStart"/>
            <w:r>
              <w:t>grupowe</w:t>
            </w:r>
            <w:proofErr w:type="spellEnd"/>
          </w:p>
        </w:tc>
      </w:tr>
      <w:tr w:rsidR="00631C5C" w:rsidRPr="00FA72E0" w14:paraId="163003DA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43EE" w14:textId="4B82F6EF" w:rsidR="00631C5C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="00732A89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0867" w14:textId="2CA0E342" w:rsidR="00631C5C" w:rsidRPr="004A4568" w:rsidRDefault="00CB54CB" w:rsidP="004E0BB7">
            <w:pPr>
              <w:spacing w:before="12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Działanie 4: U</w:t>
            </w:r>
            <w:r w:rsidR="004A4568">
              <w:rPr>
                <w:b/>
                <w:bCs/>
                <w:lang w:val="pl-PL"/>
              </w:rPr>
              <w:t>kończenie działania "Drzewo zawodów</w:t>
            </w:r>
            <w:r w:rsidR="004A4568" w:rsidRPr="004A4568">
              <w:rPr>
                <w:b/>
                <w:bCs/>
                <w:lang w:val="pl-PL"/>
              </w:rPr>
              <w:t>"</w:t>
            </w:r>
          </w:p>
          <w:p w14:paraId="4A18A5AF" w14:textId="041784AB" w:rsidR="004A4568" w:rsidRPr="004A4568" w:rsidRDefault="004A4568" w:rsidP="004A4568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Cel: O</w:t>
            </w:r>
            <w:r w:rsidRPr="004A4568">
              <w:rPr>
                <w:lang w:val="pl-PL"/>
              </w:rPr>
              <w:t>dkryć cechy niezbędn</w:t>
            </w:r>
            <w:r>
              <w:rPr>
                <w:lang w:val="pl-PL"/>
              </w:rPr>
              <w:t>e do wykonywania niektórych zawodów</w:t>
            </w:r>
          </w:p>
          <w:p w14:paraId="406F06AD" w14:textId="2E990A09" w:rsidR="00FD4647" w:rsidRPr="004A4568" w:rsidRDefault="004A4568" w:rsidP="004A4568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A4568">
              <w:rPr>
                <w:lang w:val="pl-PL"/>
              </w:rPr>
              <w:t>Na planszy narysowane jest drzewo</w:t>
            </w:r>
            <w:r w:rsidR="00FD4647"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142BEEBE" w14:textId="45ABCDCD" w:rsidR="004A4568" w:rsidRPr="004A4568" w:rsidRDefault="004A4568" w:rsidP="004A456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U: </w:t>
            </w:r>
            <w:r w:rsidR="002A350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Otrzymują</w:t>
            </w:r>
            <w:r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koperty zawierające naklejki w kszta</w:t>
            </w:r>
            <w:r w:rsidR="002A350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łcie liści i kwiatów. Zgrupowani</w:t>
            </w:r>
            <w:r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pary, zapisują na każdym liściu pracę i na każdym kwiatku jakość potrzebną do tej pracy lub konkretne narzędzia do niej. Następnie przyklejają te liście i kwiaty na drzewie na </w:t>
            </w:r>
            <w:r w:rsidR="002A350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tablicy</w:t>
            </w:r>
            <w:r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655BE32A" w14:textId="313CC4CA" w:rsidR="00476FD3" w:rsidRPr="00476FD3" w:rsidRDefault="004A4568" w:rsidP="004A4568">
            <w:pPr>
              <w:pStyle w:val="Akapitzlist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 w:rsidRPr="004A45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A4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oordynuje</w:t>
            </w:r>
            <w:proofErr w:type="spellEnd"/>
            <w:r w:rsidRPr="004A4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4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aktywność</w:t>
            </w:r>
            <w:proofErr w:type="spellEnd"/>
            <w:r w:rsidRPr="004A4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4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uczniów</w:t>
            </w:r>
            <w:proofErr w:type="spellEnd"/>
            <w:r w:rsidR="009C609E" w:rsidRPr="009C6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8817" w14:textId="0396175F" w:rsidR="00310DCF" w:rsidRDefault="002B76D1" w:rsidP="00310DCF">
            <w:pPr>
              <w:spacing w:before="240" w:after="240"/>
              <w:jc w:val="center"/>
            </w:pPr>
            <w:proofErr w:type="spellStart"/>
            <w:r>
              <w:t>Ćwiczenie</w:t>
            </w:r>
            <w:proofErr w:type="spellEnd"/>
            <w:r w:rsidR="00310DCF">
              <w:t xml:space="preserve"> w </w:t>
            </w:r>
            <w:proofErr w:type="spellStart"/>
            <w:r w:rsidR="00310DCF">
              <w:t>parach</w:t>
            </w:r>
            <w:proofErr w:type="spellEnd"/>
          </w:p>
          <w:p w14:paraId="1126BD12" w14:textId="2B8F07F8" w:rsidR="00A9159F" w:rsidRDefault="002B76D1" w:rsidP="00310DCF">
            <w:pPr>
              <w:spacing w:before="240" w:after="240"/>
              <w:jc w:val="center"/>
            </w:pPr>
            <w:proofErr w:type="spellStart"/>
            <w:r>
              <w:t>Ćwiczenie</w:t>
            </w:r>
            <w:proofErr w:type="spellEnd"/>
            <w:r>
              <w:t xml:space="preserve"> </w:t>
            </w:r>
            <w:proofErr w:type="spellStart"/>
            <w:r>
              <w:t>frontalne</w:t>
            </w:r>
            <w:proofErr w:type="spellEnd"/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4B2D124B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4376FD2E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70D1FF42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35ABD51E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6BCE9A91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2EFE002F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4C3D69E4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029773E1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09D79FA7" w14:textId="314BFCDA" w:rsidR="004B4595" w:rsidRPr="004B4595" w:rsidRDefault="004A4568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  <w:r w:rsidRPr="004A4568">
        <w:rPr>
          <w:b/>
          <w:bCs/>
        </w:rPr>
        <w:lastRenderedPageBreak/>
        <w:t>Działanie 1</w:t>
      </w:r>
      <w:r w:rsidR="004B4595" w:rsidRPr="004B4595">
        <w:rPr>
          <w:b/>
          <w:bCs/>
        </w:rPr>
        <w:t>:</w:t>
      </w:r>
    </w:p>
    <w:p w14:paraId="413615A2" w14:textId="5B259770" w:rsidR="004B4595" w:rsidRP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606569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4C2F9295" wp14:editId="727BC545">
            <wp:simplePos x="0" y="0"/>
            <wp:positionH relativeFrom="margin">
              <wp:posOffset>-1270</wp:posOffset>
            </wp:positionH>
            <wp:positionV relativeFrom="paragraph">
              <wp:posOffset>174625</wp:posOffset>
            </wp:positionV>
            <wp:extent cx="1463040" cy="941070"/>
            <wp:effectExtent l="0" t="0" r="3810" b="0"/>
            <wp:wrapThrough wrapText="bothSides">
              <wp:wrapPolygon edited="0">
                <wp:start x="0" y="0"/>
                <wp:lineTo x="0" y="20988"/>
                <wp:lineTo x="21375" y="20988"/>
                <wp:lineTo x="21375" y="0"/>
                <wp:lineTo x="0" y="0"/>
              </wp:wrapPolygon>
            </wp:wrapThrough>
            <wp:docPr id="1" name="Picture 1" descr="Cel mai bun prieten, de Victor Siveti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 mai bun prieten, de Victor Sivetid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6C303" w14:textId="77777777" w:rsidR="004B4595" w:rsidRDefault="004B4595" w:rsidP="004B459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bCs/>
          <w:color w:val="606569"/>
          <w:sz w:val="23"/>
          <w:szCs w:val="23"/>
        </w:rPr>
      </w:pPr>
    </w:p>
    <w:p w14:paraId="24E175DB" w14:textId="5F884AA0" w:rsidR="004B4595" w:rsidRP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ascii="Roboto" w:hAnsi="Roboto"/>
          <w:b/>
          <w:bCs/>
          <w:color w:val="606569"/>
          <w:sz w:val="23"/>
          <w:szCs w:val="23"/>
        </w:rPr>
        <w:t xml:space="preserve">                            </w:t>
      </w:r>
      <w:proofErr w:type="spellStart"/>
      <w:r w:rsidR="004A4568" w:rsidRPr="004A4568">
        <w:rPr>
          <w:b/>
          <w:bCs/>
          <w:sz w:val="28"/>
          <w:szCs w:val="28"/>
        </w:rPr>
        <w:t>Najlepszy</w:t>
      </w:r>
      <w:proofErr w:type="spellEnd"/>
      <w:r w:rsidR="004A4568" w:rsidRPr="004A4568">
        <w:rPr>
          <w:b/>
          <w:bCs/>
          <w:sz w:val="28"/>
          <w:szCs w:val="28"/>
        </w:rPr>
        <w:t xml:space="preserve"> </w:t>
      </w:r>
      <w:proofErr w:type="spellStart"/>
      <w:r w:rsidR="004A4568" w:rsidRPr="004A4568">
        <w:rPr>
          <w:b/>
          <w:bCs/>
          <w:sz w:val="28"/>
          <w:szCs w:val="28"/>
        </w:rPr>
        <w:t>przyjaciel</w:t>
      </w:r>
      <w:proofErr w:type="spellEnd"/>
      <w:r w:rsidRPr="004B4595">
        <w:rPr>
          <w:b/>
          <w:bCs/>
          <w:sz w:val="28"/>
          <w:szCs w:val="28"/>
        </w:rPr>
        <w:t xml:space="preserve">, </w:t>
      </w:r>
    </w:p>
    <w:p w14:paraId="67416819" w14:textId="0AA3D4C3" w:rsid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  <w:r w:rsidRPr="004B4595">
        <w:rPr>
          <w:b/>
          <w:bCs/>
          <w:sz w:val="28"/>
          <w:szCs w:val="28"/>
        </w:rPr>
        <w:t xml:space="preserve">                                                        </w:t>
      </w:r>
      <w:r w:rsidR="004A4568">
        <w:rPr>
          <w:b/>
          <w:bCs/>
          <w:sz w:val="28"/>
          <w:szCs w:val="28"/>
        </w:rPr>
        <w:t xml:space="preserve">    </w:t>
      </w:r>
      <w:r w:rsidRPr="004B4595">
        <w:rPr>
          <w:b/>
          <w:bCs/>
          <w:sz w:val="28"/>
          <w:szCs w:val="28"/>
        </w:rPr>
        <w:t xml:space="preserve"> </w:t>
      </w:r>
      <w:proofErr w:type="spellStart"/>
      <w:r w:rsidR="004A4568" w:rsidRPr="004A4568">
        <w:rPr>
          <w:b/>
          <w:bCs/>
        </w:rPr>
        <w:t>autor</w:t>
      </w:r>
      <w:proofErr w:type="spellEnd"/>
      <w:r w:rsidR="004A4568" w:rsidRPr="004A4568">
        <w:rPr>
          <w:b/>
          <w:bCs/>
        </w:rPr>
        <w:t xml:space="preserve">: Victor </w:t>
      </w:r>
      <w:proofErr w:type="spellStart"/>
      <w:r w:rsidR="004A4568" w:rsidRPr="004A4568">
        <w:rPr>
          <w:b/>
          <w:bCs/>
        </w:rPr>
        <w:t>Sivetidis</w:t>
      </w:r>
      <w:proofErr w:type="spellEnd"/>
    </w:p>
    <w:p w14:paraId="775C648C" w14:textId="77777777" w:rsidR="004A4568" w:rsidRDefault="004A4568" w:rsidP="004B4595">
      <w:pPr>
        <w:pStyle w:val="NormalnyWeb"/>
        <w:shd w:val="clear" w:color="auto" w:fill="FFFFFF"/>
        <w:spacing w:before="0" w:beforeAutospacing="0" w:after="0" w:afterAutospacing="0"/>
        <w:rPr>
          <w:rFonts w:ascii="Roboto" w:hAnsi="Roboto"/>
          <w:color w:val="606569"/>
          <w:sz w:val="23"/>
          <w:szCs w:val="23"/>
        </w:rPr>
      </w:pPr>
    </w:p>
    <w:p w14:paraId="72E5602C" w14:textId="77777777" w:rsidR="004B4595" w:rsidRDefault="004B4595" w:rsidP="004B4595"/>
    <w:p w14:paraId="04EBFB85" w14:textId="77777777" w:rsidR="004B4595" w:rsidRDefault="004B4595" w:rsidP="004B4595"/>
    <w:p w14:paraId="027D60AE" w14:textId="4974D4CB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>Dziec</w:t>
      </w:r>
      <w:r w:rsidR="00723565">
        <w:rPr>
          <w:lang w:val="pl-PL"/>
        </w:rPr>
        <w:t>ko miało wiele zabawek. B</w:t>
      </w:r>
      <w:r w:rsidRPr="004A4568">
        <w:rPr>
          <w:lang w:val="pl-PL"/>
        </w:rPr>
        <w:t>awił</w:t>
      </w:r>
      <w:r w:rsidR="00723565">
        <w:rPr>
          <w:lang w:val="pl-PL"/>
        </w:rPr>
        <w:t xml:space="preserve">o się </w:t>
      </w:r>
      <w:r w:rsidRPr="004A4568">
        <w:rPr>
          <w:lang w:val="pl-PL"/>
        </w:rPr>
        <w:t xml:space="preserve">nimi </w:t>
      </w:r>
      <w:r w:rsidR="00723565">
        <w:rPr>
          <w:lang w:val="pl-PL"/>
        </w:rPr>
        <w:t xml:space="preserve">i bawiło </w:t>
      </w:r>
      <w:r w:rsidRPr="004A4568">
        <w:rPr>
          <w:lang w:val="pl-PL"/>
        </w:rPr>
        <w:t xml:space="preserve">i nagle </w:t>
      </w:r>
      <w:r w:rsidR="00723565">
        <w:rPr>
          <w:lang w:val="pl-PL"/>
        </w:rPr>
        <w:t>zaczęło</w:t>
      </w:r>
      <w:r w:rsidRPr="004A4568">
        <w:rPr>
          <w:lang w:val="pl-PL"/>
        </w:rPr>
        <w:t xml:space="preserve"> płakać.</w:t>
      </w:r>
    </w:p>
    <w:p w14:paraId="1EF2B47A" w14:textId="55173D99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>"Nie mogę już nic z nimi zrobić", powiedział</w:t>
      </w:r>
      <w:r w:rsidR="00723565">
        <w:rPr>
          <w:lang w:val="pl-PL"/>
        </w:rPr>
        <w:t>o</w:t>
      </w:r>
      <w:r w:rsidRPr="004A4568">
        <w:rPr>
          <w:lang w:val="pl-PL"/>
        </w:rPr>
        <w:t xml:space="preserve"> do ojca, ocierając łzy. "Kup mi </w:t>
      </w:r>
      <w:r w:rsidR="00723565">
        <w:rPr>
          <w:lang w:val="pl-PL"/>
        </w:rPr>
        <w:t>bączka</w:t>
      </w:r>
      <w:r w:rsidRPr="004A4568">
        <w:rPr>
          <w:lang w:val="pl-PL"/>
        </w:rPr>
        <w:t xml:space="preserve">. Chcę </w:t>
      </w:r>
      <w:r w:rsidR="00723565">
        <w:rPr>
          <w:lang w:val="pl-PL"/>
        </w:rPr>
        <w:t>bączka</w:t>
      </w:r>
      <w:r w:rsidRPr="004A4568">
        <w:rPr>
          <w:lang w:val="pl-PL"/>
        </w:rPr>
        <w:t>!”</w:t>
      </w:r>
    </w:p>
    <w:p w14:paraId="600267D0" w14:textId="5B4EAF84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 xml:space="preserve">"W porządku. Kupię ci </w:t>
      </w:r>
      <w:r w:rsidR="00723565">
        <w:rPr>
          <w:lang w:val="pl-PL"/>
        </w:rPr>
        <w:t>bączka</w:t>
      </w:r>
      <w:r w:rsidRPr="004A4568">
        <w:rPr>
          <w:lang w:val="pl-PL"/>
        </w:rPr>
        <w:t>.”</w:t>
      </w:r>
    </w:p>
    <w:p w14:paraId="57558FF2" w14:textId="40A20482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 xml:space="preserve">"Wow, co za świetna </w:t>
      </w:r>
      <w:proofErr w:type="spellStart"/>
      <w:r w:rsidRPr="004A4568">
        <w:rPr>
          <w:lang w:val="pl-PL"/>
        </w:rPr>
        <w:t>zabawka!"powiedział</w:t>
      </w:r>
      <w:r w:rsidR="0010519B">
        <w:rPr>
          <w:lang w:val="pl-PL"/>
        </w:rPr>
        <w:t>o</w:t>
      </w:r>
      <w:proofErr w:type="spellEnd"/>
      <w:r w:rsidRPr="004A4568">
        <w:rPr>
          <w:lang w:val="pl-PL"/>
        </w:rPr>
        <w:t xml:space="preserve"> następnego dnia, patrząc na </w:t>
      </w:r>
      <w:r w:rsidR="0010519B">
        <w:rPr>
          <w:lang w:val="pl-PL"/>
        </w:rPr>
        <w:t>bączka, którego</w:t>
      </w:r>
      <w:r w:rsidRPr="004A4568">
        <w:rPr>
          <w:lang w:val="pl-PL"/>
        </w:rPr>
        <w:t xml:space="preserve"> kupił jego ojciec. "Jakie kolory i jakie dźwięki wydaje!... Wow, wow... Kiedy się kręci, to tak, jakby to był mruczący kot.”</w:t>
      </w:r>
    </w:p>
    <w:p w14:paraId="08801AA6" w14:textId="77777777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>Ale pewnego dnia chłopiec też się tym znudził i powiedział:</w:t>
      </w:r>
    </w:p>
    <w:p w14:paraId="358AFCB7" w14:textId="77777777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>"Tato, chcę kolejną zabawkę! Już mi się to nie podoba.”</w:t>
      </w:r>
    </w:p>
    <w:p w14:paraId="300DCAFA" w14:textId="77777777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>"W porządku, w porządku! Kupię ci kolejną zabawkę, ale nie wyrzucisz tej, prawda?”</w:t>
      </w:r>
    </w:p>
    <w:p w14:paraId="1C30B223" w14:textId="6794872F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 xml:space="preserve">"Nie wyrzucę </w:t>
      </w:r>
      <w:proofErr w:type="spellStart"/>
      <w:r w:rsidR="0010519B">
        <w:rPr>
          <w:lang w:val="pl-PL"/>
        </w:rPr>
        <w:t>jej</w:t>
      </w:r>
      <w:r w:rsidRPr="004A4568">
        <w:rPr>
          <w:lang w:val="pl-PL"/>
        </w:rPr>
        <w:t>!"powiedział</w:t>
      </w:r>
      <w:r w:rsidR="0010519B">
        <w:rPr>
          <w:lang w:val="pl-PL"/>
        </w:rPr>
        <w:t>o</w:t>
      </w:r>
      <w:proofErr w:type="spellEnd"/>
      <w:r w:rsidRPr="004A4568">
        <w:rPr>
          <w:lang w:val="pl-PL"/>
        </w:rPr>
        <w:t xml:space="preserve"> dziecko. I otrzymał</w:t>
      </w:r>
      <w:r w:rsidR="00502FCF">
        <w:rPr>
          <w:lang w:val="pl-PL"/>
        </w:rPr>
        <w:t>o</w:t>
      </w:r>
      <w:r w:rsidRPr="004A4568">
        <w:rPr>
          <w:lang w:val="pl-PL"/>
        </w:rPr>
        <w:t xml:space="preserve"> pudełko z gliną modelarską</w:t>
      </w:r>
      <w:r w:rsidR="00502FCF">
        <w:rPr>
          <w:lang w:val="pl-PL"/>
        </w:rPr>
        <w:t xml:space="preserve"> we wszystkich kolorach</w:t>
      </w:r>
      <w:r w:rsidRPr="004A4568">
        <w:rPr>
          <w:lang w:val="pl-PL"/>
        </w:rPr>
        <w:t>.</w:t>
      </w:r>
    </w:p>
    <w:p w14:paraId="132EAFFA" w14:textId="1153054D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>Był bardzo zdumiony, kiedy wziął kawałek i ugniatał go w dłonia</w:t>
      </w:r>
      <w:r w:rsidR="001E2F76">
        <w:rPr>
          <w:lang w:val="pl-PL"/>
        </w:rPr>
        <w:t>ch, w</w:t>
      </w:r>
      <w:r w:rsidR="00010520">
        <w:rPr>
          <w:lang w:val="pl-PL"/>
        </w:rPr>
        <w:t>ięc szybko wyszła okrągła ł</w:t>
      </w:r>
      <w:r w:rsidRPr="004A4568">
        <w:rPr>
          <w:lang w:val="pl-PL"/>
        </w:rPr>
        <w:t>adna kula.</w:t>
      </w:r>
    </w:p>
    <w:p w14:paraId="0121B356" w14:textId="585E2659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 xml:space="preserve">Z innego kawałka gliny zrobił jabłko, a z innego małego kurczaka. Pomyślał też, że na pewno zbuduje dom z ogrodem, </w:t>
      </w:r>
      <w:r w:rsidR="007171A6">
        <w:rPr>
          <w:lang w:val="pl-PL"/>
        </w:rPr>
        <w:t>samochód</w:t>
      </w:r>
      <w:r w:rsidRPr="004A4568">
        <w:rPr>
          <w:lang w:val="pl-PL"/>
        </w:rPr>
        <w:t xml:space="preserve">, </w:t>
      </w:r>
      <w:r w:rsidR="007171A6">
        <w:rPr>
          <w:lang w:val="pl-PL"/>
        </w:rPr>
        <w:t>samolot</w:t>
      </w:r>
      <w:r w:rsidRPr="004A4568">
        <w:rPr>
          <w:lang w:val="pl-PL"/>
        </w:rPr>
        <w:t xml:space="preserve"> i </w:t>
      </w:r>
      <w:r w:rsidR="0051117E">
        <w:rPr>
          <w:lang w:val="pl-PL"/>
        </w:rPr>
        <w:t>wiele innych rzeczy</w:t>
      </w:r>
      <w:r w:rsidRPr="004A4568">
        <w:rPr>
          <w:lang w:val="pl-PL"/>
        </w:rPr>
        <w:t>.</w:t>
      </w:r>
    </w:p>
    <w:p w14:paraId="04E98F7C" w14:textId="77777777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>Od tego dnia nigdy nie płakał za kolejną zabawką i nigdy się nie nudził.</w:t>
      </w:r>
    </w:p>
    <w:p w14:paraId="0F324618" w14:textId="77777777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>"Dlaczego już się nie nudzę?"zapytał ojca.</w:t>
      </w:r>
    </w:p>
    <w:p w14:paraId="16B7AE9E" w14:textId="77777777" w:rsidR="004A4568" w:rsidRPr="004A4568" w:rsidRDefault="004A4568" w:rsidP="004A4568">
      <w:pPr>
        <w:rPr>
          <w:lang w:val="pl-PL"/>
        </w:rPr>
      </w:pPr>
      <w:r w:rsidRPr="004A4568">
        <w:rPr>
          <w:lang w:val="pl-PL"/>
        </w:rPr>
        <w:t>"Ponieważ znalazłeś swojego najlepszego przyjaciela!”</w:t>
      </w:r>
    </w:p>
    <w:p w14:paraId="1FB297D5" w14:textId="77777777" w:rsidR="004A4568" w:rsidRPr="004946A1" w:rsidRDefault="004A4568" w:rsidP="004A4568">
      <w:pPr>
        <w:rPr>
          <w:lang w:val="pl-PL"/>
        </w:rPr>
      </w:pPr>
      <w:r w:rsidRPr="004A4568">
        <w:rPr>
          <w:lang w:val="pl-PL"/>
        </w:rPr>
        <w:t xml:space="preserve">"Kto? Glina? To niemożliwe! To tylko glina z olejem i kolorem. Jeśli nie ukształtujesz go tak, aby coś z niego zrobić, pozostaje nieruchomo w pudełku. </w:t>
      </w:r>
      <w:r w:rsidRPr="004946A1">
        <w:rPr>
          <w:lang w:val="pl-PL"/>
        </w:rPr>
        <w:t>Więc kto jest najlepszym przyjacielem?”</w:t>
      </w:r>
    </w:p>
    <w:p w14:paraId="401DAB6C" w14:textId="21778766" w:rsidR="004B4595" w:rsidRPr="004A4568" w:rsidRDefault="004A4568" w:rsidP="004A4568">
      <w:pPr>
        <w:rPr>
          <w:lang w:val="pl-PL"/>
        </w:rPr>
      </w:pPr>
      <w:r w:rsidRPr="004A4568">
        <w:rPr>
          <w:lang w:val="pl-PL"/>
        </w:rPr>
        <w:t>"Praca !"powiedział mu ojciec. "Ciężka praca każdego dnia</w:t>
      </w:r>
      <w:r w:rsidR="004B4595" w:rsidRPr="004A4568">
        <w:rPr>
          <w:lang w:val="pl-PL"/>
        </w:rPr>
        <w:t>.”</w:t>
      </w:r>
    </w:p>
    <w:p w14:paraId="383DB3D7" w14:textId="63708658" w:rsidR="00542A74" w:rsidRPr="004A4568" w:rsidRDefault="00542A74">
      <w:pPr>
        <w:rPr>
          <w:b/>
          <w:smallCaps/>
          <w:szCs w:val="24"/>
          <w:lang w:val="pl-PL"/>
        </w:rPr>
      </w:pPr>
    </w:p>
    <w:p w14:paraId="5F01906F" w14:textId="06B059CE" w:rsidR="00BF56AF" w:rsidRPr="004A4568" w:rsidRDefault="00BF56AF" w:rsidP="000743E6">
      <w:pPr>
        <w:spacing w:line="480" w:lineRule="auto"/>
        <w:rPr>
          <w:b/>
          <w:bCs/>
          <w:szCs w:val="24"/>
          <w:lang w:val="pl-PL"/>
        </w:rPr>
      </w:pPr>
    </w:p>
    <w:p w14:paraId="0567B12D" w14:textId="16F06704" w:rsidR="00BF56AF" w:rsidRPr="004A4568" w:rsidRDefault="00BF56AF" w:rsidP="000743E6">
      <w:pPr>
        <w:spacing w:line="480" w:lineRule="auto"/>
        <w:rPr>
          <w:b/>
          <w:bCs/>
          <w:szCs w:val="24"/>
          <w:lang w:val="pl-PL"/>
        </w:rPr>
      </w:pPr>
    </w:p>
    <w:p w14:paraId="553BE9D8" w14:textId="59CCEAF4" w:rsidR="00E71310" w:rsidRPr="008B1ACC" w:rsidRDefault="004A4568" w:rsidP="006E35EB">
      <w:pPr>
        <w:rPr>
          <w:b/>
          <w:bCs/>
          <w:szCs w:val="24"/>
          <w:lang w:val="en-US"/>
        </w:rPr>
      </w:pPr>
      <w:r w:rsidRPr="004A4568">
        <w:rPr>
          <w:b/>
          <w:bCs/>
          <w:szCs w:val="24"/>
          <w:lang w:val="en-US"/>
        </w:rPr>
        <w:lastRenderedPageBreak/>
        <w:t>Działanie 3</w:t>
      </w:r>
      <w:r w:rsidR="00045151">
        <w:rPr>
          <w:b/>
          <w:bCs/>
          <w:szCs w:val="24"/>
          <w:lang w:val="en-US"/>
        </w:rPr>
        <w:t xml:space="preserve">. </w:t>
      </w:r>
    </w:p>
    <w:p w14:paraId="40F490BC" w14:textId="785DBCDD" w:rsidR="006E35EB" w:rsidRDefault="006E35EB" w:rsidP="006E35EB">
      <w:pPr>
        <w:rPr>
          <w:szCs w:val="24"/>
          <w:lang w:val="en-US"/>
        </w:rPr>
      </w:pPr>
    </w:p>
    <w:p w14:paraId="2C04643A" w14:textId="77777777" w:rsidR="004A4568" w:rsidRDefault="004A4568" w:rsidP="00FA5DD6">
      <w:pPr>
        <w:spacing w:line="360" w:lineRule="auto"/>
        <w:rPr>
          <w:szCs w:val="24"/>
          <w:lang w:val="en-US"/>
        </w:rPr>
      </w:pPr>
      <w:bookmarkStart w:id="0" w:name="_Hlk130040528"/>
      <w:proofErr w:type="spellStart"/>
      <w:r w:rsidRPr="004A4568">
        <w:rPr>
          <w:szCs w:val="24"/>
          <w:lang w:val="en-US"/>
        </w:rPr>
        <w:t>Załącznik</w:t>
      </w:r>
      <w:proofErr w:type="spellEnd"/>
      <w:r w:rsidRPr="004A4568">
        <w:rPr>
          <w:szCs w:val="24"/>
          <w:lang w:val="en-US"/>
        </w:rPr>
        <w:t xml:space="preserve"> 1</w:t>
      </w:r>
    </w:p>
    <w:p w14:paraId="5EC75FA2" w14:textId="3F85C6A2" w:rsidR="00975480" w:rsidRPr="003F4B5B" w:rsidRDefault="004A4568" w:rsidP="00FA5DD6">
      <w:pPr>
        <w:spacing w:line="360" w:lineRule="auto"/>
        <w:rPr>
          <w:b/>
          <w:lang w:val="fr-FR"/>
        </w:rPr>
      </w:pPr>
      <w:r w:rsidRPr="003F4B5B">
        <w:rPr>
          <w:b/>
          <w:lang w:val="fr-FR"/>
        </w:rPr>
        <w:t>Kto robi</w:t>
      </w:r>
      <w:r w:rsidR="00FA5DD6" w:rsidRPr="003F4B5B">
        <w:rPr>
          <w:b/>
          <w:lang w:val="fr-FR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:rsidRPr="003F4B5B" w14:paraId="2EB5701F" w14:textId="77777777" w:rsidTr="00392549">
        <w:tc>
          <w:tcPr>
            <w:tcW w:w="4814" w:type="dxa"/>
            <w:shd w:val="clear" w:color="auto" w:fill="auto"/>
          </w:tcPr>
          <w:bookmarkEnd w:id="0"/>
          <w:p w14:paraId="6768542A" w14:textId="342A0A83" w:rsidR="00975480" w:rsidRPr="003F4B5B" w:rsidRDefault="004A4568" w:rsidP="003F4B5B">
            <w:pPr>
              <w:spacing w:line="360" w:lineRule="auto"/>
              <w:jc w:val="center"/>
              <w:rPr>
                <w:b/>
                <w:bCs/>
                <w:lang w:val="fr-FR"/>
              </w:rPr>
            </w:pPr>
            <w:r w:rsidRPr="003F4B5B">
              <w:rPr>
                <w:b/>
                <w:bCs/>
                <w:lang w:val="fr-FR"/>
              </w:rPr>
              <w:t>Praca (aktywność)</w:t>
            </w:r>
          </w:p>
        </w:tc>
        <w:tc>
          <w:tcPr>
            <w:tcW w:w="4814" w:type="dxa"/>
            <w:shd w:val="clear" w:color="auto" w:fill="auto"/>
          </w:tcPr>
          <w:p w14:paraId="2871BEE7" w14:textId="746E8AC5" w:rsidR="00975480" w:rsidRPr="003F4B5B" w:rsidRDefault="004A4568" w:rsidP="003F4B5B">
            <w:pPr>
              <w:spacing w:line="360" w:lineRule="auto"/>
              <w:jc w:val="center"/>
              <w:rPr>
                <w:b/>
                <w:bCs/>
                <w:lang w:val="fr-FR"/>
              </w:rPr>
            </w:pPr>
            <w:r w:rsidRPr="003F4B5B">
              <w:rPr>
                <w:b/>
                <w:bCs/>
                <w:lang w:val="fr-FR"/>
              </w:rPr>
              <w:t>Osoba, która wykonuje pracę</w:t>
            </w:r>
          </w:p>
        </w:tc>
      </w:tr>
      <w:tr w:rsidR="00975480" w:rsidRPr="003F4B5B" w14:paraId="709D3B7C" w14:textId="77777777" w:rsidTr="00392549">
        <w:tc>
          <w:tcPr>
            <w:tcW w:w="4814" w:type="dxa"/>
            <w:shd w:val="clear" w:color="auto" w:fill="auto"/>
          </w:tcPr>
          <w:p w14:paraId="019B24B1" w14:textId="374F358A" w:rsidR="00975480" w:rsidRPr="003F4B5B" w:rsidRDefault="004A4568" w:rsidP="003F4B5B">
            <w:pPr>
              <w:spacing w:line="360" w:lineRule="auto"/>
              <w:jc w:val="center"/>
              <w:rPr>
                <w:lang w:val="fr-FR"/>
              </w:rPr>
            </w:pPr>
            <w:r w:rsidRPr="003F4B5B">
              <w:rPr>
                <w:b/>
                <w:lang w:val="fr-FR"/>
              </w:rPr>
              <w:t>Kto uczy dzieci?</w:t>
            </w:r>
          </w:p>
        </w:tc>
        <w:tc>
          <w:tcPr>
            <w:tcW w:w="4814" w:type="dxa"/>
            <w:shd w:val="clear" w:color="auto" w:fill="auto"/>
          </w:tcPr>
          <w:p w14:paraId="37DB3C18" w14:textId="31B702C4" w:rsidR="00975480" w:rsidRPr="003F4B5B" w:rsidRDefault="004A4568" w:rsidP="003F4B5B">
            <w:pPr>
              <w:spacing w:line="360" w:lineRule="auto"/>
              <w:jc w:val="center"/>
              <w:rPr>
                <w:lang w:val="fr-FR"/>
              </w:rPr>
            </w:pPr>
            <w:r w:rsidRPr="003F4B5B">
              <w:rPr>
                <w:b/>
                <w:lang w:val="fr-FR"/>
              </w:rPr>
              <w:t>Nauczyciel</w:t>
            </w:r>
          </w:p>
        </w:tc>
      </w:tr>
      <w:tr w:rsidR="004A4568" w14:paraId="06DE5D19" w14:textId="77777777" w:rsidTr="00392549">
        <w:tc>
          <w:tcPr>
            <w:tcW w:w="4814" w:type="dxa"/>
            <w:shd w:val="clear" w:color="auto" w:fill="auto"/>
          </w:tcPr>
          <w:p w14:paraId="5AFFF663" w14:textId="36E2C8AF" w:rsidR="004A4568" w:rsidRPr="004B4595" w:rsidRDefault="004A4568" w:rsidP="004A4568">
            <w:pPr>
              <w:spacing w:line="480" w:lineRule="auto"/>
              <w:jc w:val="both"/>
              <w:rPr>
                <w:lang w:val="fr-FR"/>
              </w:rPr>
            </w:pPr>
            <w:r w:rsidRPr="007F4586">
              <w:t xml:space="preserve">1. </w:t>
            </w:r>
            <w:proofErr w:type="spellStart"/>
            <w:r w:rsidRPr="007F4586">
              <w:t>Kto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projektuje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domy</w:t>
            </w:r>
            <w:proofErr w:type="spellEnd"/>
            <w:r w:rsidRPr="007F4586">
              <w:t>?</w:t>
            </w:r>
          </w:p>
        </w:tc>
        <w:tc>
          <w:tcPr>
            <w:tcW w:w="4814" w:type="dxa"/>
            <w:shd w:val="clear" w:color="auto" w:fill="auto"/>
          </w:tcPr>
          <w:p w14:paraId="289C1500" w14:textId="77777777" w:rsidR="004A4568" w:rsidRDefault="004A4568" w:rsidP="004A4568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</w:p>
        </w:tc>
      </w:tr>
      <w:tr w:rsidR="004A4568" w14:paraId="7E5A394C" w14:textId="77777777" w:rsidTr="00392549">
        <w:tc>
          <w:tcPr>
            <w:tcW w:w="4814" w:type="dxa"/>
            <w:shd w:val="clear" w:color="auto" w:fill="auto"/>
          </w:tcPr>
          <w:p w14:paraId="1BA62F1F" w14:textId="017BD2D5" w:rsidR="004A4568" w:rsidRPr="004B4595" w:rsidRDefault="004A4568" w:rsidP="004A4568">
            <w:pPr>
              <w:spacing w:line="480" w:lineRule="auto"/>
              <w:jc w:val="both"/>
              <w:rPr>
                <w:lang w:val="fr-FR"/>
              </w:rPr>
            </w:pPr>
            <w:r w:rsidRPr="007F4586">
              <w:t xml:space="preserve"> 2. </w:t>
            </w:r>
            <w:proofErr w:type="spellStart"/>
            <w:r w:rsidRPr="007F4586">
              <w:t>Kto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prowadzi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samochód</w:t>
            </w:r>
            <w:proofErr w:type="spellEnd"/>
            <w:r w:rsidRPr="007F4586">
              <w:t>?</w:t>
            </w:r>
          </w:p>
        </w:tc>
        <w:tc>
          <w:tcPr>
            <w:tcW w:w="4814" w:type="dxa"/>
            <w:shd w:val="clear" w:color="auto" w:fill="auto"/>
          </w:tcPr>
          <w:p w14:paraId="516A8417" w14:textId="77777777" w:rsidR="004A4568" w:rsidRDefault="004A4568" w:rsidP="004A4568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4A4568" w14:paraId="61E679A9" w14:textId="77777777" w:rsidTr="00392549">
        <w:tc>
          <w:tcPr>
            <w:tcW w:w="4814" w:type="dxa"/>
            <w:shd w:val="clear" w:color="auto" w:fill="auto"/>
          </w:tcPr>
          <w:p w14:paraId="66551BBB" w14:textId="5C04CC23" w:rsidR="004A4568" w:rsidRPr="004B4595" w:rsidRDefault="004A4568" w:rsidP="004A4568">
            <w:pPr>
              <w:spacing w:line="480" w:lineRule="auto"/>
              <w:jc w:val="both"/>
              <w:rPr>
                <w:lang w:val="fr-FR"/>
              </w:rPr>
            </w:pPr>
            <w:r w:rsidRPr="007F4586">
              <w:t xml:space="preserve"> 3. </w:t>
            </w:r>
            <w:proofErr w:type="spellStart"/>
            <w:r w:rsidRPr="007F4586">
              <w:t>Kto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lata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samolotem</w:t>
            </w:r>
            <w:proofErr w:type="spellEnd"/>
            <w:r w:rsidRPr="007F4586">
              <w:t>?</w:t>
            </w:r>
          </w:p>
        </w:tc>
        <w:tc>
          <w:tcPr>
            <w:tcW w:w="4814" w:type="dxa"/>
            <w:shd w:val="clear" w:color="auto" w:fill="auto"/>
          </w:tcPr>
          <w:p w14:paraId="6A15D057" w14:textId="77777777" w:rsidR="004A4568" w:rsidRDefault="004A4568" w:rsidP="004A4568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4A4568" w14:paraId="5A928DA8" w14:textId="77777777" w:rsidTr="00392549">
        <w:tc>
          <w:tcPr>
            <w:tcW w:w="4814" w:type="dxa"/>
            <w:shd w:val="clear" w:color="auto" w:fill="auto"/>
          </w:tcPr>
          <w:p w14:paraId="61D6435A" w14:textId="1EDFBCA4" w:rsidR="004A4568" w:rsidRPr="004B4595" w:rsidRDefault="004A4568" w:rsidP="004A4568">
            <w:pPr>
              <w:spacing w:line="480" w:lineRule="auto"/>
              <w:jc w:val="both"/>
              <w:rPr>
                <w:lang w:val="fr-FR"/>
              </w:rPr>
            </w:pPr>
            <w:r w:rsidRPr="007F4586">
              <w:t xml:space="preserve"> 4. </w:t>
            </w:r>
            <w:proofErr w:type="spellStart"/>
            <w:r w:rsidRPr="007F4586">
              <w:t>Kto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leczy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chorych</w:t>
            </w:r>
            <w:proofErr w:type="spellEnd"/>
            <w:r w:rsidRPr="007F4586">
              <w:t>?</w:t>
            </w:r>
          </w:p>
        </w:tc>
        <w:tc>
          <w:tcPr>
            <w:tcW w:w="4814" w:type="dxa"/>
            <w:shd w:val="clear" w:color="auto" w:fill="auto"/>
          </w:tcPr>
          <w:p w14:paraId="73E2B04E" w14:textId="77777777" w:rsidR="004A4568" w:rsidRDefault="004A4568" w:rsidP="004A4568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4A4568" w14:paraId="215BA517" w14:textId="77777777" w:rsidTr="00392549">
        <w:tc>
          <w:tcPr>
            <w:tcW w:w="4814" w:type="dxa"/>
            <w:shd w:val="clear" w:color="auto" w:fill="auto"/>
          </w:tcPr>
          <w:p w14:paraId="43514078" w14:textId="319CDA9C" w:rsidR="004A4568" w:rsidRPr="004B4595" w:rsidRDefault="004A4568" w:rsidP="004A4568">
            <w:pPr>
              <w:spacing w:line="480" w:lineRule="auto"/>
              <w:jc w:val="both"/>
              <w:rPr>
                <w:lang w:val="fr-FR"/>
              </w:rPr>
            </w:pPr>
            <w:r w:rsidRPr="007F4586">
              <w:t xml:space="preserve"> 5. </w:t>
            </w:r>
            <w:proofErr w:type="spellStart"/>
            <w:r w:rsidRPr="007F4586">
              <w:t>Kto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sprzedaje</w:t>
            </w:r>
            <w:proofErr w:type="spellEnd"/>
            <w:r w:rsidRPr="007F4586">
              <w:t xml:space="preserve"> w </w:t>
            </w:r>
            <w:proofErr w:type="spellStart"/>
            <w:r w:rsidRPr="007F4586">
              <w:t>sklepie</w:t>
            </w:r>
            <w:proofErr w:type="spellEnd"/>
            <w:r w:rsidRPr="007F4586">
              <w:t>?</w:t>
            </w:r>
          </w:p>
        </w:tc>
        <w:tc>
          <w:tcPr>
            <w:tcW w:w="4814" w:type="dxa"/>
            <w:shd w:val="clear" w:color="auto" w:fill="auto"/>
          </w:tcPr>
          <w:p w14:paraId="1F231EA7" w14:textId="77777777" w:rsidR="004A4568" w:rsidRDefault="004A4568" w:rsidP="004A4568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4A4568" w14:paraId="263FF1B5" w14:textId="77777777" w:rsidTr="00392549">
        <w:tc>
          <w:tcPr>
            <w:tcW w:w="4814" w:type="dxa"/>
            <w:shd w:val="clear" w:color="auto" w:fill="auto"/>
          </w:tcPr>
          <w:p w14:paraId="53D93494" w14:textId="3D9D1F2B" w:rsidR="004A4568" w:rsidRPr="004B4595" w:rsidRDefault="004A4568" w:rsidP="004A4568">
            <w:pPr>
              <w:spacing w:line="480" w:lineRule="auto"/>
              <w:jc w:val="both"/>
              <w:rPr>
                <w:lang w:val="fr-FR"/>
              </w:rPr>
            </w:pPr>
            <w:r w:rsidRPr="007F4586">
              <w:t xml:space="preserve"> 6. </w:t>
            </w:r>
            <w:proofErr w:type="spellStart"/>
            <w:r w:rsidRPr="007F4586">
              <w:t>Kto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pracuje</w:t>
            </w:r>
            <w:proofErr w:type="spellEnd"/>
            <w:r w:rsidRPr="007F4586">
              <w:t xml:space="preserve"> w </w:t>
            </w:r>
            <w:proofErr w:type="spellStart"/>
            <w:r w:rsidRPr="007F4586">
              <w:t>fabryce</w:t>
            </w:r>
            <w:proofErr w:type="spellEnd"/>
            <w:r w:rsidRPr="007F4586">
              <w:t>?</w:t>
            </w:r>
          </w:p>
        </w:tc>
        <w:tc>
          <w:tcPr>
            <w:tcW w:w="4814" w:type="dxa"/>
            <w:shd w:val="clear" w:color="auto" w:fill="auto"/>
          </w:tcPr>
          <w:p w14:paraId="4EC2E7B5" w14:textId="77777777" w:rsidR="004A4568" w:rsidRDefault="004A4568" w:rsidP="004A4568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4A4568" w14:paraId="4A76460D" w14:textId="77777777" w:rsidTr="00392549">
        <w:tc>
          <w:tcPr>
            <w:tcW w:w="4814" w:type="dxa"/>
            <w:shd w:val="clear" w:color="auto" w:fill="auto"/>
          </w:tcPr>
          <w:p w14:paraId="7E287641" w14:textId="50AB2938" w:rsidR="004A4568" w:rsidRPr="004B4595" w:rsidRDefault="004A4568" w:rsidP="004A4568">
            <w:pPr>
              <w:spacing w:line="480" w:lineRule="auto"/>
              <w:jc w:val="both"/>
              <w:rPr>
                <w:lang w:val="fr-FR"/>
              </w:rPr>
            </w:pPr>
            <w:r w:rsidRPr="007F4586">
              <w:t xml:space="preserve"> 7. </w:t>
            </w:r>
            <w:proofErr w:type="spellStart"/>
            <w:r w:rsidRPr="007F4586">
              <w:t>Kto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szyje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ubrania</w:t>
            </w:r>
            <w:proofErr w:type="spellEnd"/>
            <w:r w:rsidRPr="007F4586">
              <w:t>?</w:t>
            </w:r>
          </w:p>
        </w:tc>
        <w:tc>
          <w:tcPr>
            <w:tcW w:w="4814" w:type="dxa"/>
            <w:shd w:val="clear" w:color="auto" w:fill="auto"/>
          </w:tcPr>
          <w:p w14:paraId="714DA315" w14:textId="77777777" w:rsidR="004A4568" w:rsidRDefault="004A4568" w:rsidP="004A4568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4A4568" w14:paraId="4639A003" w14:textId="77777777" w:rsidTr="00392549">
        <w:tc>
          <w:tcPr>
            <w:tcW w:w="4814" w:type="dxa"/>
            <w:shd w:val="clear" w:color="auto" w:fill="auto"/>
          </w:tcPr>
          <w:p w14:paraId="366A5071" w14:textId="633778CA" w:rsidR="004A4568" w:rsidRPr="004B4595" w:rsidRDefault="004A4568" w:rsidP="004A4568">
            <w:pPr>
              <w:spacing w:line="480" w:lineRule="auto"/>
              <w:jc w:val="both"/>
              <w:rPr>
                <w:lang w:val="fr-FR"/>
              </w:rPr>
            </w:pPr>
            <w:r w:rsidRPr="007F4586">
              <w:t xml:space="preserve"> 8. </w:t>
            </w:r>
            <w:proofErr w:type="spellStart"/>
            <w:r w:rsidRPr="007F4586">
              <w:t>Kto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naprawia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rury</w:t>
            </w:r>
            <w:proofErr w:type="spellEnd"/>
            <w:r w:rsidRPr="007F4586">
              <w:t>?</w:t>
            </w:r>
          </w:p>
        </w:tc>
        <w:tc>
          <w:tcPr>
            <w:tcW w:w="4814" w:type="dxa"/>
            <w:shd w:val="clear" w:color="auto" w:fill="auto"/>
          </w:tcPr>
          <w:p w14:paraId="279CD239" w14:textId="77777777" w:rsidR="004A4568" w:rsidRDefault="004A4568" w:rsidP="004A4568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4A4568" w14:paraId="333A3D00" w14:textId="77777777" w:rsidTr="00392549">
        <w:tc>
          <w:tcPr>
            <w:tcW w:w="4814" w:type="dxa"/>
            <w:shd w:val="clear" w:color="auto" w:fill="auto"/>
          </w:tcPr>
          <w:p w14:paraId="2BBC5B9F" w14:textId="43846B9C" w:rsidR="004A4568" w:rsidRPr="004B4595" w:rsidRDefault="004A4568" w:rsidP="004A4568">
            <w:pPr>
              <w:spacing w:line="480" w:lineRule="auto"/>
              <w:jc w:val="both"/>
              <w:rPr>
                <w:lang w:val="fr-FR"/>
              </w:rPr>
            </w:pPr>
            <w:r w:rsidRPr="007F4586">
              <w:t xml:space="preserve"> 9. </w:t>
            </w:r>
            <w:proofErr w:type="spellStart"/>
            <w:r w:rsidRPr="007F4586">
              <w:t>Kto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buduje</w:t>
            </w:r>
            <w:proofErr w:type="spellEnd"/>
            <w:r w:rsidRPr="007F4586">
              <w:t xml:space="preserve"> </w:t>
            </w:r>
            <w:proofErr w:type="spellStart"/>
            <w:r w:rsidRPr="007F4586">
              <w:t>domy</w:t>
            </w:r>
            <w:proofErr w:type="spellEnd"/>
            <w:r w:rsidRPr="007F4586">
              <w:t>?</w:t>
            </w:r>
          </w:p>
        </w:tc>
        <w:tc>
          <w:tcPr>
            <w:tcW w:w="4814" w:type="dxa"/>
            <w:shd w:val="clear" w:color="auto" w:fill="auto"/>
          </w:tcPr>
          <w:p w14:paraId="7413B601" w14:textId="77777777" w:rsidR="004A4568" w:rsidRDefault="004A4568" w:rsidP="004A4568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4A4568" w:rsidRPr="006D571A" w14:paraId="3AD609BC" w14:textId="77777777" w:rsidTr="00392549">
        <w:tc>
          <w:tcPr>
            <w:tcW w:w="4814" w:type="dxa"/>
            <w:shd w:val="clear" w:color="auto" w:fill="auto"/>
          </w:tcPr>
          <w:p w14:paraId="5C42ED8F" w14:textId="7415DA2A" w:rsidR="004A4568" w:rsidRPr="004B4595" w:rsidRDefault="004A4568" w:rsidP="004A4568">
            <w:pPr>
              <w:spacing w:line="480" w:lineRule="auto"/>
              <w:jc w:val="both"/>
              <w:rPr>
                <w:lang w:val="fr-FR"/>
              </w:rPr>
            </w:pPr>
            <w:r w:rsidRPr="004A4568">
              <w:rPr>
                <w:lang w:val="pl-PL"/>
              </w:rPr>
              <w:t>10. Kto dba o bezpieczeństwo ludzi?</w:t>
            </w:r>
          </w:p>
        </w:tc>
        <w:tc>
          <w:tcPr>
            <w:tcW w:w="4814" w:type="dxa"/>
            <w:shd w:val="clear" w:color="auto" w:fill="auto"/>
          </w:tcPr>
          <w:p w14:paraId="0EA06882" w14:textId="77777777" w:rsidR="004A4568" w:rsidRDefault="004A4568" w:rsidP="004A4568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</w:tbl>
    <w:p w14:paraId="36EDE06C" w14:textId="07813199" w:rsidR="00975480" w:rsidRPr="004A4568" w:rsidRDefault="00975480" w:rsidP="008454A8">
      <w:pPr>
        <w:spacing w:line="360" w:lineRule="auto"/>
        <w:rPr>
          <w:szCs w:val="24"/>
          <w:lang w:val="pl-PL"/>
        </w:rPr>
      </w:pPr>
    </w:p>
    <w:p w14:paraId="4349EA39" w14:textId="77777777" w:rsidR="00303FEB" w:rsidRDefault="00303FEB" w:rsidP="00C6577D">
      <w:pPr>
        <w:spacing w:line="360" w:lineRule="auto"/>
        <w:rPr>
          <w:rFonts w:ascii="Arial" w:hAnsi="Arial"/>
          <w:b/>
          <w:lang w:val="fr-FR"/>
        </w:rPr>
      </w:pPr>
    </w:p>
    <w:p w14:paraId="6AFDCF3C" w14:textId="35641849" w:rsidR="004A4568" w:rsidRPr="004946A1" w:rsidRDefault="00B732A7" w:rsidP="00A55359">
      <w:pPr>
        <w:spacing w:line="360" w:lineRule="auto"/>
        <w:rPr>
          <w:szCs w:val="24"/>
          <w:lang w:val="pl-PL"/>
        </w:rPr>
      </w:pPr>
      <w:r>
        <w:rPr>
          <w:szCs w:val="24"/>
          <w:lang w:val="pl-PL"/>
        </w:rPr>
        <w:lastRenderedPageBreak/>
        <w:t>Załącznik 2</w:t>
      </w:r>
    </w:p>
    <w:p w14:paraId="3D63B10E" w14:textId="26042F47" w:rsidR="00975480" w:rsidRPr="003F4B5B" w:rsidRDefault="004A4568" w:rsidP="00A55359">
      <w:pPr>
        <w:spacing w:line="360" w:lineRule="auto"/>
        <w:rPr>
          <w:b/>
          <w:lang w:val="fr-FR"/>
        </w:rPr>
      </w:pPr>
      <w:r w:rsidRPr="003F4B5B">
        <w:rPr>
          <w:b/>
          <w:lang w:val="fr-FR"/>
        </w:rPr>
        <w:t>Gdzie on / ona pracuje</w:t>
      </w:r>
      <w:r w:rsidR="00623049" w:rsidRPr="003F4B5B">
        <w:rPr>
          <w:b/>
          <w:lang w:val="fr-FR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:rsidRPr="006D571A" w14:paraId="0DA1071C" w14:textId="77777777" w:rsidTr="00392549">
        <w:tc>
          <w:tcPr>
            <w:tcW w:w="4814" w:type="dxa"/>
            <w:shd w:val="clear" w:color="auto" w:fill="auto"/>
          </w:tcPr>
          <w:p w14:paraId="4C276620" w14:textId="7766854B" w:rsidR="00975480" w:rsidRPr="003F4B5B" w:rsidRDefault="00310DCF" w:rsidP="003F4B5B">
            <w:pPr>
              <w:spacing w:line="360" w:lineRule="auto"/>
              <w:jc w:val="center"/>
              <w:rPr>
                <w:b/>
                <w:lang w:val="fr-FR"/>
              </w:rPr>
            </w:pPr>
            <w:r w:rsidRPr="003F4B5B">
              <w:rPr>
                <w:b/>
                <w:lang w:val="fr-FR"/>
              </w:rPr>
              <w:t>Osoba, która wykonuje pracę</w:t>
            </w:r>
          </w:p>
        </w:tc>
        <w:tc>
          <w:tcPr>
            <w:tcW w:w="4814" w:type="dxa"/>
            <w:shd w:val="clear" w:color="auto" w:fill="auto"/>
          </w:tcPr>
          <w:p w14:paraId="1E85C9F2" w14:textId="208ECAF8" w:rsidR="00975480" w:rsidRPr="003F4B5B" w:rsidRDefault="00310DCF" w:rsidP="003F4B5B">
            <w:pPr>
              <w:spacing w:line="360" w:lineRule="auto"/>
              <w:jc w:val="center"/>
              <w:rPr>
                <w:b/>
                <w:lang w:val="fr-FR"/>
              </w:rPr>
            </w:pPr>
            <w:r w:rsidRPr="003F4B5B">
              <w:rPr>
                <w:b/>
                <w:lang w:val="fr-FR"/>
              </w:rPr>
              <w:t xml:space="preserve">Miejsce, w którym </w:t>
            </w:r>
            <w:r w:rsidR="004A4568" w:rsidRPr="003F4B5B">
              <w:rPr>
                <w:b/>
                <w:lang w:val="fr-FR"/>
              </w:rPr>
              <w:t xml:space="preserve">on / ona </w:t>
            </w:r>
            <w:r w:rsidRPr="003F4B5B">
              <w:rPr>
                <w:b/>
                <w:lang w:val="fr-FR"/>
              </w:rPr>
              <w:t>pracuje</w:t>
            </w:r>
          </w:p>
        </w:tc>
      </w:tr>
      <w:tr w:rsidR="00975480" w:rsidRPr="003F4B5B" w14:paraId="6D8D168C" w14:textId="77777777" w:rsidTr="00392549">
        <w:tc>
          <w:tcPr>
            <w:tcW w:w="4814" w:type="dxa"/>
            <w:shd w:val="clear" w:color="auto" w:fill="auto"/>
          </w:tcPr>
          <w:p w14:paraId="759A6781" w14:textId="16387967" w:rsidR="00975480" w:rsidRPr="003F4B5B" w:rsidRDefault="00310DCF" w:rsidP="003F4B5B">
            <w:pPr>
              <w:spacing w:line="360" w:lineRule="auto"/>
              <w:jc w:val="center"/>
              <w:rPr>
                <w:b/>
                <w:lang w:val="fr-FR"/>
              </w:rPr>
            </w:pPr>
            <w:r w:rsidRPr="003F4B5B">
              <w:rPr>
                <w:b/>
                <w:lang w:val="fr-FR"/>
              </w:rPr>
              <w:t>Krawiec</w:t>
            </w:r>
          </w:p>
        </w:tc>
        <w:tc>
          <w:tcPr>
            <w:tcW w:w="4814" w:type="dxa"/>
            <w:shd w:val="clear" w:color="auto" w:fill="auto"/>
          </w:tcPr>
          <w:p w14:paraId="3F81B1C1" w14:textId="3C65DCB3" w:rsidR="00975480" w:rsidRPr="003F4B5B" w:rsidRDefault="00310DCF" w:rsidP="003F4B5B">
            <w:pPr>
              <w:spacing w:line="360" w:lineRule="auto"/>
              <w:jc w:val="center"/>
              <w:rPr>
                <w:b/>
                <w:lang w:val="fr-FR"/>
              </w:rPr>
            </w:pPr>
            <w:r w:rsidRPr="003F4B5B">
              <w:rPr>
                <w:b/>
                <w:lang w:val="fr-FR"/>
              </w:rPr>
              <w:t>Warsztat krawiecki</w:t>
            </w:r>
          </w:p>
        </w:tc>
      </w:tr>
      <w:tr w:rsidR="00310DCF" w14:paraId="5E2E03D7" w14:textId="77777777" w:rsidTr="00392549">
        <w:tc>
          <w:tcPr>
            <w:tcW w:w="4814" w:type="dxa"/>
            <w:shd w:val="clear" w:color="auto" w:fill="auto"/>
          </w:tcPr>
          <w:p w14:paraId="58A6E61B" w14:textId="70FC48B9" w:rsidR="00310DCF" w:rsidRPr="00FF545A" w:rsidRDefault="00310DCF" w:rsidP="00310DCF">
            <w:pPr>
              <w:spacing w:line="480" w:lineRule="auto"/>
              <w:jc w:val="both"/>
              <w:rPr>
                <w:lang w:val="fr-FR"/>
              </w:rPr>
            </w:pPr>
            <w:r w:rsidRPr="004F697B">
              <w:t xml:space="preserve">1. </w:t>
            </w:r>
            <w:proofErr w:type="spellStart"/>
            <w:r w:rsidRPr="004F697B">
              <w:t>Aktor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15D66D5B" w14:textId="77777777" w:rsidR="00310DCF" w:rsidRDefault="00310DCF" w:rsidP="00310DCF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310DCF" w14:paraId="67E9D839" w14:textId="77777777" w:rsidTr="00392549">
        <w:tc>
          <w:tcPr>
            <w:tcW w:w="4814" w:type="dxa"/>
            <w:shd w:val="clear" w:color="auto" w:fill="auto"/>
          </w:tcPr>
          <w:p w14:paraId="26562965" w14:textId="349A1F4F" w:rsidR="00310DCF" w:rsidRPr="00FF545A" w:rsidRDefault="00310DCF" w:rsidP="00310DCF">
            <w:pPr>
              <w:spacing w:line="480" w:lineRule="auto"/>
              <w:jc w:val="both"/>
              <w:rPr>
                <w:lang w:val="fr-FR"/>
              </w:rPr>
            </w:pPr>
            <w:r w:rsidRPr="004F697B">
              <w:t xml:space="preserve"> 2. </w:t>
            </w:r>
            <w:proofErr w:type="spellStart"/>
            <w:r w:rsidRPr="004F697B">
              <w:t>Pielęgniarka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527EDCCF" w14:textId="77777777" w:rsidR="00310DCF" w:rsidRDefault="00310DCF" w:rsidP="00310DCF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310DCF" w14:paraId="1A13267C" w14:textId="77777777" w:rsidTr="00392549">
        <w:tc>
          <w:tcPr>
            <w:tcW w:w="4814" w:type="dxa"/>
            <w:shd w:val="clear" w:color="auto" w:fill="auto"/>
          </w:tcPr>
          <w:p w14:paraId="1118F98C" w14:textId="50D48CB2" w:rsidR="00310DCF" w:rsidRPr="00FF545A" w:rsidRDefault="00310DCF" w:rsidP="00310DCF">
            <w:pPr>
              <w:spacing w:line="480" w:lineRule="auto"/>
              <w:jc w:val="both"/>
              <w:rPr>
                <w:lang w:val="fr-FR"/>
              </w:rPr>
            </w:pPr>
            <w:r w:rsidRPr="004F697B">
              <w:t xml:space="preserve"> 3. </w:t>
            </w:r>
            <w:proofErr w:type="spellStart"/>
            <w:r w:rsidRPr="004F697B">
              <w:t>Chemik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062A267C" w14:textId="77777777" w:rsidR="00310DCF" w:rsidRDefault="00310DCF" w:rsidP="00310DCF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310DCF" w14:paraId="5916178E" w14:textId="77777777" w:rsidTr="00392549">
        <w:tc>
          <w:tcPr>
            <w:tcW w:w="4814" w:type="dxa"/>
            <w:shd w:val="clear" w:color="auto" w:fill="auto"/>
          </w:tcPr>
          <w:p w14:paraId="6BB828CE" w14:textId="2F4701E3" w:rsidR="00310DCF" w:rsidRPr="00FF545A" w:rsidRDefault="00310DCF" w:rsidP="00310DCF">
            <w:pPr>
              <w:spacing w:line="480" w:lineRule="auto"/>
              <w:jc w:val="both"/>
              <w:rPr>
                <w:lang w:val="fr-FR"/>
              </w:rPr>
            </w:pPr>
            <w:r w:rsidRPr="004F697B">
              <w:t xml:space="preserve"> 4. </w:t>
            </w:r>
            <w:proofErr w:type="spellStart"/>
            <w:r w:rsidRPr="004F697B">
              <w:t>Listonosz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130244CD" w14:textId="77777777" w:rsidR="00310DCF" w:rsidRDefault="00310DCF" w:rsidP="00310DCF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310DCF" w14:paraId="24779CA3" w14:textId="77777777" w:rsidTr="00392549">
        <w:tc>
          <w:tcPr>
            <w:tcW w:w="4814" w:type="dxa"/>
            <w:shd w:val="clear" w:color="auto" w:fill="auto"/>
          </w:tcPr>
          <w:p w14:paraId="3F928D6F" w14:textId="36DB302D" w:rsidR="00310DCF" w:rsidRPr="00FF545A" w:rsidRDefault="00310DCF" w:rsidP="00310DCF">
            <w:pPr>
              <w:spacing w:line="480" w:lineRule="auto"/>
              <w:jc w:val="both"/>
              <w:rPr>
                <w:lang w:val="fr-FR"/>
              </w:rPr>
            </w:pPr>
            <w:r w:rsidRPr="004F697B">
              <w:t xml:space="preserve"> 5. </w:t>
            </w:r>
            <w:proofErr w:type="spellStart"/>
            <w:r w:rsidRPr="004F697B">
              <w:t>Kelner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7448B5E9" w14:textId="77777777" w:rsidR="00310DCF" w:rsidRDefault="00310DCF" w:rsidP="00310DCF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310DCF" w14:paraId="3D1C85AD" w14:textId="77777777" w:rsidTr="00392549">
        <w:tc>
          <w:tcPr>
            <w:tcW w:w="4814" w:type="dxa"/>
            <w:shd w:val="clear" w:color="auto" w:fill="auto"/>
          </w:tcPr>
          <w:p w14:paraId="1BC0EFC2" w14:textId="0D95D343" w:rsidR="00310DCF" w:rsidRPr="00FF545A" w:rsidRDefault="00310DCF" w:rsidP="00310DCF">
            <w:pPr>
              <w:spacing w:line="480" w:lineRule="auto"/>
              <w:jc w:val="both"/>
              <w:rPr>
                <w:lang w:val="fr-FR"/>
              </w:rPr>
            </w:pPr>
            <w:r w:rsidRPr="004F697B">
              <w:t xml:space="preserve"> 6. </w:t>
            </w:r>
            <w:proofErr w:type="spellStart"/>
            <w:r w:rsidRPr="004F697B">
              <w:t>Bibliotekarz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53BAB772" w14:textId="77777777" w:rsidR="00310DCF" w:rsidRDefault="00310DCF" w:rsidP="00310DCF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310DCF" w14:paraId="116BC116" w14:textId="77777777" w:rsidTr="00392549">
        <w:tc>
          <w:tcPr>
            <w:tcW w:w="4814" w:type="dxa"/>
            <w:shd w:val="clear" w:color="auto" w:fill="auto"/>
          </w:tcPr>
          <w:p w14:paraId="0A4121F5" w14:textId="057F27C4" w:rsidR="00310DCF" w:rsidRPr="00FF545A" w:rsidRDefault="00310DCF" w:rsidP="00310DCF">
            <w:pPr>
              <w:spacing w:line="480" w:lineRule="auto"/>
              <w:jc w:val="both"/>
              <w:rPr>
                <w:lang w:val="fr-FR"/>
              </w:rPr>
            </w:pPr>
            <w:r w:rsidRPr="004F697B">
              <w:t xml:space="preserve"> 7. </w:t>
            </w:r>
            <w:proofErr w:type="spellStart"/>
            <w:r w:rsidRPr="004F697B">
              <w:t>Marynarz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7FC05AE3" w14:textId="77777777" w:rsidR="00310DCF" w:rsidRDefault="00310DCF" w:rsidP="00310DCF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310DCF" w14:paraId="0DEAC50F" w14:textId="77777777" w:rsidTr="00392549">
        <w:tc>
          <w:tcPr>
            <w:tcW w:w="4814" w:type="dxa"/>
            <w:shd w:val="clear" w:color="auto" w:fill="auto"/>
          </w:tcPr>
          <w:p w14:paraId="6DDB1DF7" w14:textId="04205257" w:rsidR="00310DCF" w:rsidRPr="00FF545A" w:rsidRDefault="00310DCF" w:rsidP="00310DCF">
            <w:pPr>
              <w:spacing w:line="480" w:lineRule="auto"/>
              <w:jc w:val="both"/>
              <w:rPr>
                <w:lang w:val="fr-FR"/>
              </w:rPr>
            </w:pPr>
            <w:r w:rsidRPr="004F697B">
              <w:t xml:space="preserve"> 8. </w:t>
            </w:r>
            <w:proofErr w:type="spellStart"/>
            <w:r w:rsidRPr="004F697B">
              <w:t>Lekarz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0A1976AF" w14:textId="77777777" w:rsidR="00310DCF" w:rsidRDefault="00310DCF" w:rsidP="00310DCF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310DCF" w14:paraId="7A434AA2" w14:textId="77777777" w:rsidTr="00392549">
        <w:tc>
          <w:tcPr>
            <w:tcW w:w="4814" w:type="dxa"/>
            <w:shd w:val="clear" w:color="auto" w:fill="auto"/>
          </w:tcPr>
          <w:p w14:paraId="02968DBF" w14:textId="0E02FB10" w:rsidR="00310DCF" w:rsidRPr="00FF545A" w:rsidRDefault="00310DCF" w:rsidP="00310DCF">
            <w:pPr>
              <w:spacing w:line="480" w:lineRule="auto"/>
              <w:jc w:val="both"/>
              <w:rPr>
                <w:lang w:val="fr-FR"/>
              </w:rPr>
            </w:pPr>
            <w:r w:rsidRPr="004F697B">
              <w:t xml:space="preserve"> 9. </w:t>
            </w:r>
            <w:proofErr w:type="spellStart"/>
            <w:r w:rsidRPr="004F697B">
              <w:t>Nauczyciel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64C87BD3" w14:textId="77777777" w:rsidR="00310DCF" w:rsidRDefault="00310DCF" w:rsidP="00310DCF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310DCF" w14:paraId="6E771C55" w14:textId="77777777" w:rsidTr="00392549">
        <w:tc>
          <w:tcPr>
            <w:tcW w:w="4814" w:type="dxa"/>
            <w:shd w:val="clear" w:color="auto" w:fill="auto"/>
          </w:tcPr>
          <w:p w14:paraId="029318CC" w14:textId="25C7D25E" w:rsidR="00310DCF" w:rsidRPr="00FF545A" w:rsidRDefault="00310DCF" w:rsidP="00310DCF">
            <w:pPr>
              <w:spacing w:line="480" w:lineRule="auto"/>
              <w:jc w:val="both"/>
              <w:rPr>
                <w:lang w:val="fr-FR"/>
              </w:rPr>
            </w:pPr>
            <w:r w:rsidRPr="004F697B">
              <w:t>10.Adwokat</w:t>
            </w:r>
          </w:p>
        </w:tc>
        <w:tc>
          <w:tcPr>
            <w:tcW w:w="4814" w:type="dxa"/>
            <w:shd w:val="clear" w:color="auto" w:fill="auto"/>
          </w:tcPr>
          <w:p w14:paraId="602B0BF8" w14:textId="77777777" w:rsidR="00310DCF" w:rsidRDefault="00310DCF" w:rsidP="00310DCF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</w:tbl>
    <w:p w14:paraId="73365721" w14:textId="3748EAB0" w:rsidR="005F0456" w:rsidRDefault="005F0456"/>
    <w:p w14:paraId="13F22A96" w14:textId="4C5884DF" w:rsidR="005F0456" w:rsidRDefault="005F0456"/>
    <w:p w14:paraId="2AF04DEA" w14:textId="4ACA8221" w:rsidR="005F0456" w:rsidRDefault="005F0456"/>
    <w:sectPr w:rsidR="005F0456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13908" w14:textId="77777777" w:rsidR="00FE3C0A" w:rsidRDefault="00FE3C0A" w:rsidP="00895E77">
      <w:r>
        <w:separator/>
      </w:r>
    </w:p>
  </w:endnote>
  <w:endnote w:type="continuationSeparator" w:id="0">
    <w:p w14:paraId="20644586" w14:textId="77777777" w:rsidR="00FE3C0A" w:rsidRDefault="00FE3C0A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5039C" w14:textId="77777777" w:rsidR="006D571A" w:rsidRDefault="006D57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E13FD" w14:textId="7F728948" w:rsidR="006D571A" w:rsidRDefault="006D571A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0988D6" wp14:editId="7D504EE9">
              <wp:simplePos x="0" y="0"/>
              <wp:positionH relativeFrom="column">
                <wp:posOffset>-327660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8F048" w14:textId="77777777" w:rsidR="006D571A" w:rsidRPr="00665D1C" w:rsidRDefault="006D571A" w:rsidP="006D571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A2BA1" w14:textId="77777777" w:rsidR="006D571A" w:rsidRPr="005B584A" w:rsidRDefault="006D571A" w:rsidP="006D571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C78AD0A" w14:textId="77777777" w:rsidR="006D571A" w:rsidRDefault="006D571A" w:rsidP="006D571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8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I08IPiAAAACwEAAA8AAABkcnMvZG93bnJl&#10;di54bWxMj8FqwkAQhu+FvsMyhd50s2pCjdmISNuTFKqF4m3NjkkwOxuyaxLfvuup3maYj3++P1uP&#10;pmE9dq62JEFMI2BIhdU1lRJ+Dh+TN2DOK9KqsYQSbuhgnT8/ZSrVdqBv7Pe+ZCGEXKokVN63Keeu&#10;qNAoN7UtUridbWeUD2tXct2pIYSbhs+iKOFG1RQ+VKrFbYXFZX81Ej4HNWzm4r3fXc7b2/EQf/3u&#10;BEr5+jJuVsA8jv4fhrt+UIc8OJ3slbRjjYRJLJKAhmEWCWB3YhHPF8BOEpLlEnie8ccO+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I08IP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3D18F048" w14:textId="77777777" w:rsidR="006D571A" w:rsidRPr="00665D1C" w:rsidRDefault="006D571A" w:rsidP="006D571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44A2BA1" w14:textId="77777777" w:rsidR="006D571A" w:rsidRPr="005B584A" w:rsidRDefault="006D571A" w:rsidP="006D571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C78AD0A" w14:textId="77777777" w:rsidR="006D571A" w:rsidRDefault="006D571A" w:rsidP="006D571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37E99" w14:textId="77777777" w:rsidR="006D571A" w:rsidRDefault="006D57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E612C" w14:textId="77777777" w:rsidR="00FE3C0A" w:rsidRDefault="00FE3C0A" w:rsidP="00895E77">
      <w:r>
        <w:separator/>
      </w:r>
    </w:p>
  </w:footnote>
  <w:footnote w:type="continuationSeparator" w:id="0">
    <w:p w14:paraId="26635DFB" w14:textId="77777777" w:rsidR="00FE3C0A" w:rsidRDefault="00FE3C0A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F0CB5" w14:textId="77777777" w:rsidR="006D571A" w:rsidRDefault="006D57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6347B1A0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0DA20" w14:textId="77777777" w:rsidR="006D571A" w:rsidRDefault="006D57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FF7CFFF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3D86"/>
    <w:multiLevelType w:val="hybridMultilevel"/>
    <w:tmpl w:val="DF08BBB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4647B"/>
    <w:multiLevelType w:val="hybridMultilevel"/>
    <w:tmpl w:val="41245C2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E841954"/>
    <w:multiLevelType w:val="hybridMultilevel"/>
    <w:tmpl w:val="241EE8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787CD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DFEF0A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B0A60"/>
    <w:multiLevelType w:val="hybridMultilevel"/>
    <w:tmpl w:val="6026F93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5605E"/>
    <w:multiLevelType w:val="hybridMultilevel"/>
    <w:tmpl w:val="70FCD4F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A3BB4"/>
    <w:multiLevelType w:val="hybridMultilevel"/>
    <w:tmpl w:val="6262A1B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07207"/>
    <w:multiLevelType w:val="hybridMultilevel"/>
    <w:tmpl w:val="6238677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77E2D"/>
    <w:multiLevelType w:val="hybridMultilevel"/>
    <w:tmpl w:val="3D3C8240"/>
    <w:lvl w:ilvl="0" w:tplc="B9C09F1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10520"/>
    <w:rsid w:val="000259C6"/>
    <w:rsid w:val="00040C1A"/>
    <w:rsid w:val="00045151"/>
    <w:rsid w:val="000456E1"/>
    <w:rsid w:val="00050933"/>
    <w:rsid w:val="00062842"/>
    <w:rsid w:val="00067D79"/>
    <w:rsid w:val="000743E6"/>
    <w:rsid w:val="00075A3E"/>
    <w:rsid w:val="000950D9"/>
    <w:rsid w:val="000A2721"/>
    <w:rsid w:val="000A4254"/>
    <w:rsid w:val="000A6D92"/>
    <w:rsid w:val="000B6942"/>
    <w:rsid w:val="000B7A57"/>
    <w:rsid w:val="000C192C"/>
    <w:rsid w:val="000C4484"/>
    <w:rsid w:val="000D62E0"/>
    <w:rsid w:val="000E360C"/>
    <w:rsid w:val="000F1D61"/>
    <w:rsid w:val="000F56EA"/>
    <w:rsid w:val="00103EAD"/>
    <w:rsid w:val="0010519B"/>
    <w:rsid w:val="00152C31"/>
    <w:rsid w:val="001546BA"/>
    <w:rsid w:val="00166091"/>
    <w:rsid w:val="00180AC3"/>
    <w:rsid w:val="001845EF"/>
    <w:rsid w:val="001A39D5"/>
    <w:rsid w:val="001B445D"/>
    <w:rsid w:val="001C4B70"/>
    <w:rsid w:val="001D33E0"/>
    <w:rsid w:val="001E2F76"/>
    <w:rsid w:val="001F372E"/>
    <w:rsid w:val="001F68A4"/>
    <w:rsid w:val="002014AB"/>
    <w:rsid w:val="00217C34"/>
    <w:rsid w:val="00223C4E"/>
    <w:rsid w:val="00224BE6"/>
    <w:rsid w:val="00231AF7"/>
    <w:rsid w:val="00247FC9"/>
    <w:rsid w:val="0025256B"/>
    <w:rsid w:val="00254F1B"/>
    <w:rsid w:val="00265F89"/>
    <w:rsid w:val="00271D39"/>
    <w:rsid w:val="00283F5E"/>
    <w:rsid w:val="002967D1"/>
    <w:rsid w:val="002A3503"/>
    <w:rsid w:val="002B66CC"/>
    <w:rsid w:val="002B76D1"/>
    <w:rsid w:val="002C4B14"/>
    <w:rsid w:val="002C6FF2"/>
    <w:rsid w:val="002D5964"/>
    <w:rsid w:val="002F1528"/>
    <w:rsid w:val="002F1C56"/>
    <w:rsid w:val="002F258F"/>
    <w:rsid w:val="002F2B62"/>
    <w:rsid w:val="002F3A5A"/>
    <w:rsid w:val="003015D2"/>
    <w:rsid w:val="00303FEB"/>
    <w:rsid w:val="00304CDD"/>
    <w:rsid w:val="00310DCF"/>
    <w:rsid w:val="00333083"/>
    <w:rsid w:val="00352AED"/>
    <w:rsid w:val="003669BF"/>
    <w:rsid w:val="0037112B"/>
    <w:rsid w:val="00381C7A"/>
    <w:rsid w:val="00387CFC"/>
    <w:rsid w:val="00387FB6"/>
    <w:rsid w:val="0039156D"/>
    <w:rsid w:val="003A7BFF"/>
    <w:rsid w:val="003B0D88"/>
    <w:rsid w:val="003C752F"/>
    <w:rsid w:val="003D15D2"/>
    <w:rsid w:val="003E487A"/>
    <w:rsid w:val="003E6608"/>
    <w:rsid w:val="003F4B5B"/>
    <w:rsid w:val="003F62BB"/>
    <w:rsid w:val="00414FD6"/>
    <w:rsid w:val="00423854"/>
    <w:rsid w:val="00426C8E"/>
    <w:rsid w:val="00437090"/>
    <w:rsid w:val="00460CA4"/>
    <w:rsid w:val="00474B2C"/>
    <w:rsid w:val="00476FD3"/>
    <w:rsid w:val="00480511"/>
    <w:rsid w:val="004946A1"/>
    <w:rsid w:val="00496775"/>
    <w:rsid w:val="004A4568"/>
    <w:rsid w:val="004A7206"/>
    <w:rsid w:val="004B4595"/>
    <w:rsid w:val="004B6344"/>
    <w:rsid w:val="004C6BDD"/>
    <w:rsid w:val="004C789B"/>
    <w:rsid w:val="004D2329"/>
    <w:rsid w:val="004E0BB7"/>
    <w:rsid w:val="004E6397"/>
    <w:rsid w:val="004F1D5A"/>
    <w:rsid w:val="004F4AE3"/>
    <w:rsid w:val="00502FCF"/>
    <w:rsid w:val="0051117E"/>
    <w:rsid w:val="00542A74"/>
    <w:rsid w:val="005458BF"/>
    <w:rsid w:val="005508BE"/>
    <w:rsid w:val="00581F8C"/>
    <w:rsid w:val="00584F11"/>
    <w:rsid w:val="00593DB6"/>
    <w:rsid w:val="00595696"/>
    <w:rsid w:val="005A20C3"/>
    <w:rsid w:val="005A5FAB"/>
    <w:rsid w:val="005A6941"/>
    <w:rsid w:val="005C448D"/>
    <w:rsid w:val="005D2295"/>
    <w:rsid w:val="005E0568"/>
    <w:rsid w:val="005F0456"/>
    <w:rsid w:val="00606462"/>
    <w:rsid w:val="00623049"/>
    <w:rsid w:val="00631C5C"/>
    <w:rsid w:val="0064032E"/>
    <w:rsid w:val="00654440"/>
    <w:rsid w:val="0066414D"/>
    <w:rsid w:val="00675AA1"/>
    <w:rsid w:val="006816FC"/>
    <w:rsid w:val="006A3215"/>
    <w:rsid w:val="006B50CB"/>
    <w:rsid w:val="006C4E53"/>
    <w:rsid w:val="006D30DB"/>
    <w:rsid w:val="006D571A"/>
    <w:rsid w:val="006E2CA0"/>
    <w:rsid w:val="006E35EB"/>
    <w:rsid w:val="006E4EB7"/>
    <w:rsid w:val="006F0E46"/>
    <w:rsid w:val="006F771D"/>
    <w:rsid w:val="0070601F"/>
    <w:rsid w:val="0071059B"/>
    <w:rsid w:val="00713077"/>
    <w:rsid w:val="007171A6"/>
    <w:rsid w:val="00717FAB"/>
    <w:rsid w:val="00723565"/>
    <w:rsid w:val="00732A89"/>
    <w:rsid w:val="00740E91"/>
    <w:rsid w:val="00745030"/>
    <w:rsid w:val="00745AA3"/>
    <w:rsid w:val="0078080B"/>
    <w:rsid w:val="00782CCE"/>
    <w:rsid w:val="00791269"/>
    <w:rsid w:val="0079422B"/>
    <w:rsid w:val="007957B7"/>
    <w:rsid w:val="007C000D"/>
    <w:rsid w:val="007F3875"/>
    <w:rsid w:val="008138B3"/>
    <w:rsid w:val="00814CB4"/>
    <w:rsid w:val="00816734"/>
    <w:rsid w:val="00823545"/>
    <w:rsid w:val="00842FF3"/>
    <w:rsid w:val="008435B1"/>
    <w:rsid w:val="008454A8"/>
    <w:rsid w:val="00864456"/>
    <w:rsid w:val="00864D5F"/>
    <w:rsid w:val="00873635"/>
    <w:rsid w:val="0087370C"/>
    <w:rsid w:val="00874434"/>
    <w:rsid w:val="00895E77"/>
    <w:rsid w:val="00896B60"/>
    <w:rsid w:val="008A2FFF"/>
    <w:rsid w:val="008A7192"/>
    <w:rsid w:val="008A7DA1"/>
    <w:rsid w:val="008B4B0F"/>
    <w:rsid w:val="008C3A07"/>
    <w:rsid w:val="008C7039"/>
    <w:rsid w:val="008D36A1"/>
    <w:rsid w:val="0090149C"/>
    <w:rsid w:val="00912B08"/>
    <w:rsid w:val="00915794"/>
    <w:rsid w:val="00940D11"/>
    <w:rsid w:val="00960A30"/>
    <w:rsid w:val="00965CDD"/>
    <w:rsid w:val="00975480"/>
    <w:rsid w:val="00982A72"/>
    <w:rsid w:val="009A2576"/>
    <w:rsid w:val="009A405D"/>
    <w:rsid w:val="009B02C3"/>
    <w:rsid w:val="009B1C45"/>
    <w:rsid w:val="009C17CF"/>
    <w:rsid w:val="009C609E"/>
    <w:rsid w:val="009D2BBD"/>
    <w:rsid w:val="009D3288"/>
    <w:rsid w:val="009F5937"/>
    <w:rsid w:val="00A02719"/>
    <w:rsid w:val="00A072CE"/>
    <w:rsid w:val="00A1475A"/>
    <w:rsid w:val="00A25956"/>
    <w:rsid w:val="00A310EB"/>
    <w:rsid w:val="00A53032"/>
    <w:rsid w:val="00A55359"/>
    <w:rsid w:val="00A90269"/>
    <w:rsid w:val="00A9159F"/>
    <w:rsid w:val="00AA607C"/>
    <w:rsid w:val="00AD7B25"/>
    <w:rsid w:val="00AE1090"/>
    <w:rsid w:val="00AF0C91"/>
    <w:rsid w:val="00B25E3E"/>
    <w:rsid w:val="00B344F3"/>
    <w:rsid w:val="00B4743B"/>
    <w:rsid w:val="00B552C5"/>
    <w:rsid w:val="00B55AD7"/>
    <w:rsid w:val="00B732A7"/>
    <w:rsid w:val="00B75294"/>
    <w:rsid w:val="00B861F3"/>
    <w:rsid w:val="00BA7860"/>
    <w:rsid w:val="00BC48D3"/>
    <w:rsid w:val="00BE13E7"/>
    <w:rsid w:val="00BF56AF"/>
    <w:rsid w:val="00C13A72"/>
    <w:rsid w:val="00C1613A"/>
    <w:rsid w:val="00C5109E"/>
    <w:rsid w:val="00C53DAD"/>
    <w:rsid w:val="00C57BBD"/>
    <w:rsid w:val="00C61E76"/>
    <w:rsid w:val="00C641DA"/>
    <w:rsid w:val="00C6577D"/>
    <w:rsid w:val="00CA69DC"/>
    <w:rsid w:val="00CB2B8D"/>
    <w:rsid w:val="00CB54CB"/>
    <w:rsid w:val="00CC22EB"/>
    <w:rsid w:val="00CD588D"/>
    <w:rsid w:val="00CE1B72"/>
    <w:rsid w:val="00CF6CC0"/>
    <w:rsid w:val="00D01BA2"/>
    <w:rsid w:val="00D03035"/>
    <w:rsid w:val="00D0779F"/>
    <w:rsid w:val="00D37726"/>
    <w:rsid w:val="00D808CB"/>
    <w:rsid w:val="00D82D16"/>
    <w:rsid w:val="00D84EDC"/>
    <w:rsid w:val="00DA0A93"/>
    <w:rsid w:val="00DE0C88"/>
    <w:rsid w:val="00DF3F01"/>
    <w:rsid w:val="00E05E6F"/>
    <w:rsid w:val="00E30B78"/>
    <w:rsid w:val="00E41181"/>
    <w:rsid w:val="00E5450C"/>
    <w:rsid w:val="00E55B84"/>
    <w:rsid w:val="00E6030F"/>
    <w:rsid w:val="00E71310"/>
    <w:rsid w:val="00EC515C"/>
    <w:rsid w:val="00ED3E53"/>
    <w:rsid w:val="00ED4F0D"/>
    <w:rsid w:val="00ED561C"/>
    <w:rsid w:val="00EE53A8"/>
    <w:rsid w:val="00EE6225"/>
    <w:rsid w:val="00EF49AD"/>
    <w:rsid w:val="00F05BD7"/>
    <w:rsid w:val="00F10B8A"/>
    <w:rsid w:val="00F43673"/>
    <w:rsid w:val="00F56CEA"/>
    <w:rsid w:val="00F6664C"/>
    <w:rsid w:val="00F7036D"/>
    <w:rsid w:val="00F77747"/>
    <w:rsid w:val="00F913CA"/>
    <w:rsid w:val="00F91FAE"/>
    <w:rsid w:val="00F95866"/>
    <w:rsid w:val="00FA2474"/>
    <w:rsid w:val="00FA5DD6"/>
    <w:rsid w:val="00FD4647"/>
    <w:rsid w:val="00FE3C0A"/>
    <w:rsid w:val="00FF275A"/>
    <w:rsid w:val="00FF3BDF"/>
    <w:rsid w:val="00FF545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6A1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6A1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8tF2aQouk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789</Words>
  <Characters>4737</Characters>
  <Application>Microsoft Office Word</Application>
  <DocSecurity>0</DocSecurity>
  <Lines>39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2023-05-03T18:29:00Z</dcterms:created>
  <dcterms:modified xsi:type="dcterms:W3CDTF">2023-10-05T10:52:00Z</dcterms:modified>
</cp:coreProperties>
</file>