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4CE993B5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Plan</w:t>
      </w:r>
      <w:r w:rsidR="00B03949">
        <w:rPr>
          <w:b/>
          <w:lang w:val="en-US"/>
        </w:rPr>
        <w:t xml:space="preserve"> de </w:t>
      </w:r>
      <w:proofErr w:type="spellStart"/>
      <w:r w:rsidR="00B03949">
        <w:rPr>
          <w:b/>
          <w:lang w:val="en-US"/>
        </w:rPr>
        <w:t>lecție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6C5274C4" w:rsidR="00895E77" w:rsidRDefault="009D2BBD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Munca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cel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mai</w:t>
      </w:r>
      <w:proofErr w:type="spellEnd"/>
      <w:r>
        <w:rPr>
          <w:b/>
          <w:lang w:val="en-US"/>
        </w:rPr>
        <w:t xml:space="preserve"> bun </w:t>
      </w:r>
      <w:proofErr w:type="spellStart"/>
      <w:r>
        <w:rPr>
          <w:b/>
          <w:lang w:val="en-US"/>
        </w:rPr>
        <w:t>prieten</w:t>
      </w:r>
      <w:proofErr w:type="spellEnd"/>
    </w:p>
    <w:p w14:paraId="325675B2" w14:textId="77777777" w:rsidR="00975480" w:rsidRPr="00BB0A64" w:rsidRDefault="00975480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B03949" w:rsidRPr="00BB0A64" w14:paraId="31CF5B12" w14:textId="77777777" w:rsidTr="00B03949">
        <w:tc>
          <w:tcPr>
            <w:tcW w:w="4186" w:type="dxa"/>
            <w:shd w:val="clear" w:color="auto" w:fill="FFE599"/>
          </w:tcPr>
          <w:p w14:paraId="736243FB" w14:textId="0F8C2ACB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E3A5E">
              <w:rPr>
                <w:b/>
                <w:szCs w:val="24"/>
                <w:lang w:val="en-US"/>
              </w:rPr>
              <w:t>Nivel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DE3A5E">
              <w:rPr>
                <w:b/>
                <w:szCs w:val="24"/>
                <w:lang w:val="en-US"/>
              </w:rPr>
              <w:t>vârsta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DE3A5E">
              <w:rPr>
                <w:b/>
                <w:szCs w:val="24"/>
                <w:lang w:val="en-US"/>
              </w:rPr>
              <w:t>elevilor</w:t>
            </w:r>
            <w:proofErr w:type="spellEnd"/>
            <w:r w:rsidRPr="00DE3A5E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6A0006A1" w:rsidR="00B03949" w:rsidRPr="00B03949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Î</w:t>
            </w:r>
            <w:r w:rsidRPr="00B03949">
              <w:rPr>
                <w:szCs w:val="24"/>
                <w:lang w:val="en-US"/>
              </w:rPr>
              <w:t>nvățământ</w:t>
            </w:r>
            <w:proofErr w:type="spellEnd"/>
            <w:r w:rsidRPr="00B03949">
              <w:rPr>
                <w:szCs w:val="24"/>
                <w:lang w:val="en-US"/>
              </w:rPr>
              <w:t xml:space="preserve"> </w:t>
            </w:r>
            <w:proofErr w:type="spellStart"/>
            <w:r w:rsidRPr="00B03949">
              <w:rPr>
                <w:szCs w:val="24"/>
                <w:lang w:val="en-US"/>
              </w:rPr>
              <w:t>primar</w:t>
            </w:r>
            <w:proofErr w:type="spellEnd"/>
            <w:r w:rsidRPr="00B03949">
              <w:rPr>
                <w:szCs w:val="24"/>
                <w:lang w:val="en-US"/>
              </w:rPr>
              <w:t>, 9 – 10 ani</w:t>
            </w:r>
          </w:p>
        </w:tc>
      </w:tr>
      <w:tr w:rsidR="00B03949" w:rsidRPr="00BB0A64" w14:paraId="1D1F26CE" w14:textId="77777777" w:rsidTr="00B03949">
        <w:tc>
          <w:tcPr>
            <w:tcW w:w="4186" w:type="dxa"/>
            <w:shd w:val="clear" w:color="auto" w:fill="FFE599"/>
          </w:tcPr>
          <w:p w14:paraId="1DC3EA3C" w14:textId="0F525516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1FB6F634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Dezvoltare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personală</w:t>
            </w:r>
            <w:proofErr w:type="spellEnd"/>
          </w:p>
        </w:tc>
      </w:tr>
      <w:tr w:rsidR="00B03949" w:rsidRPr="00BB0A64" w14:paraId="75569C7B" w14:textId="77777777" w:rsidTr="00B03949">
        <w:tc>
          <w:tcPr>
            <w:tcW w:w="4186" w:type="dxa"/>
            <w:shd w:val="clear" w:color="auto" w:fill="FFE599"/>
          </w:tcPr>
          <w:p w14:paraId="45D2D392" w14:textId="6496EE54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Discipline implicate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03997064" w:rsidR="00B03949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, Arte </w:t>
            </w:r>
            <w:proofErr w:type="spellStart"/>
            <w:r>
              <w:rPr>
                <w:szCs w:val="24"/>
                <w:lang w:val="en-US"/>
              </w:rPr>
              <w:t>vizuale</w:t>
            </w:r>
            <w:proofErr w:type="spellEnd"/>
          </w:p>
        </w:tc>
      </w:tr>
      <w:tr w:rsidR="00B03949" w:rsidRPr="00BB0A64" w14:paraId="5CA84D87" w14:textId="77777777" w:rsidTr="00B03949">
        <w:tc>
          <w:tcPr>
            <w:tcW w:w="4186" w:type="dxa"/>
            <w:shd w:val="clear" w:color="auto" w:fill="FFE599"/>
          </w:tcPr>
          <w:p w14:paraId="057CF1FB" w14:textId="0D41F558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1D4D2D1" w14:textId="247E1666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con</w:t>
            </w:r>
            <w:r>
              <w:rPr>
                <w:szCs w:val="24"/>
                <w:lang w:val="en-US"/>
              </w:rPr>
              <w:t>ș</w:t>
            </w:r>
            <w:r w:rsidRPr="009D2BBD">
              <w:rPr>
                <w:szCs w:val="24"/>
                <w:lang w:val="en-US"/>
              </w:rPr>
              <w:t>tientiz</w:t>
            </w:r>
            <w:r>
              <w:rPr>
                <w:szCs w:val="24"/>
                <w:lang w:val="en-US"/>
              </w:rPr>
              <w:t>eze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rolul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muncii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</w:t>
            </w:r>
            <w:r w:rsidRPr="009D2BBD">
              <w:rPr>
                <w:szCs w:val="24"/>
                <w:lang w:val="en-US"/>
              </w:rPr>
              <w:t>i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</w:t>
            </w:r>
            <w:r w:rsidRPr="009D2BBD">
              <w:rPr>
                <w:szCs w:val="24"/>
                <w:lang w:val="en-US"/>
              </w:rPr>
              <w:t>nv</w:t>
            </w:r>
            <w:r>
              <w:rPr>
                <w:szCs w:val="24"/>
                <w:lang w:val="en-US"/>
              </w:rPr>
              <w:t>ețe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despre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specificul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unor</w:t>
            </w:r>
            <w:proofErr w:type="spellEnd"/>
            <w:r w:rsidRPr="009D2BBD">
              <w:rPr>
                <w:szCs w:val="24"/>
                <w:lang w:val="en-US"/>
              </w:rPr>
              <w:t xml:space="preserve"> </w:t>
            </w:r>
            <w:proofErr w:type="spellStart"/>
            <w:r w:rsidRPr="009D2BBD">
              <w:rPr>
                <w:szCs w:val="24"/>
                <w:lang w:val="en-US"/>
              </w:rPr>
              <w:t>meserii</w:t>
            </w:r>
            <w:proofErr w:type="spellEnd"/>
          </w:p>
        </w:tc>
      </w:tr>
      <w:tr w:rsidR="00B03949" w:rsidRPr="00BB0A64" w14:paraId="1A62E3D8" w14:textId="77777777" w:rsidTr="00B03949">
        <w:tc>
          <w:tcPr>
            <w:tcW w:w="4186" w:type="dxa"/>
            <w:shd w:val="clear" w:color="auto" w:fill="FFE599"/>
          </w:tcPr>
          <w:p w14:paraId="506A6D08" w14:textId="366DE8DE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sugerat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</w:t>
            </w:r>
            <w:r w:rsidRPr="00BB0A64">
              <w:rPr>
                <w:b/>
                <w:bCs/>
                <w:szCs w:val="24"/>
                <w:lang w:val="en-US"/>
              </w:rPr>
              <w:t>up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B03949" w:rsidRPr="00BB0A64" w14:paraId="3B24FBBA" w14:textId="77777777" w:rsidTr="00B03949">
        <w:tc>
          <w:tcPr>
            <w:tcW w:w="4186" w:type="dxa"/>
            <w:shd w:val="clear" w:color="auto" w:fill="FFE599"/>
          </w:tcPr>
          <w:p w14:paraId="0ED21987" w14:textId="318B5375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0AA2BC5B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 minute</w:t>
            </w:r>
          </w:p>
        </w:tc>
      </w:tr>
      <w:tr w:rsidR="00B03949" w:rsidRPr="00BB0A64" w14:paraId="4474A97A" w14:textId="77777777" w:rsidTr="00B03949">
        <w:tc>
          <w:tcPr>
            <w:tcW w:w="4186" w:type="dxa"/>
            <w:shd w:val="clear" w:color="auto" w:fill="FFE599"/>
          </w:tcPr>
          <w:p w14:paraId="3F405DB7" w14:textId="490D7BEE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55DC3AA9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Videoproiector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="00EF3391">
              <w:rPr>
                <w:szCs w:val="24"/>
                <w:lang w:val="en-US"/>
              </w:rPr>
              <w:t>computer</w:t>
            </w:r>
            <w:r w:rsidR="0057002A">
              <w:rPr>
                <w:szCs w:val="24"/>
                <w:lang w:val="en-US"/>
              </w:rPr>
              <w:t>e</w:t>
            </w:r>
            <w:proofErr w:type="spellEnd"/>
            <w:r w:rsidR="00EF3391">
              <w:rPr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szCs w:val="24"/>
                <w:lang w:val="en-US"/>
              </w:rPr>
              <w:t>sau</w:t>
            </w:r>
            <w:proofErr w:type="spellEnd"/>
            <w:r w:rsidR="00EF3391">
              <w:rPr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szCs w:val="24"/>
                <w:lang w:val="en-US"/>
              </w:rPr>
              <w:t>tablete</w:t>
            </w:r>
            <w:proofErr w:type="spellEnd"/>
            <w:r w:rsidR="00EF339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internet</w:t>
            </w:r>
            <w:r w:rsidR="00EF3391">
              <w:rPr>
                <w:szCs w:val="24"/>
                <w:lang w:val="en-US"/>
              </w:rPr>
              <w:t xml:space="preserve">, </w:t>
            </w:r>
            <w:proofErr w:type="spellStart"/>
            <w:r w:rsidR="00EF3391">
              <w:rPr>
                <w:szCs w:val="24"/>
                <w:lang w:val="en-US"/>
              </w:rPr>
              <w:t>plicuri</w:t>
            </w:r>
            <w:proofErr w:type="spellEnd"/>
            <w:r w:rsidR="00EF3391">
              <w:rPr>
                <w:szCs w:val="24"/>
                <w:lang w:val="en-US"/>
              </w:rPr>
              <w:t xml:space="preserve"> cu </w:t>
            </w:r>
            <w:proofErr w:type="spellStart"/>
            <w:r w:rsidR="00EF3391">
              <w:rPr>
                <w:szCs w:val="24"/>
                <w:lang w:val="en-US"/>
              </w:rPr>
              <w:t>frunze</w:t>
            </w:r>
            <w:proofErr w:type="spellEnd"/>
            <w:r w:rsidR="00EF3391">
              <w:rPr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szCs w:val="24"/>
                <w:lang w:val="en-US"/>
              </w:rPr>
              <w:t>și</w:t>
            </w:r>
            <w:proofErr w:type="spellEnd"/>
            <w:r w:rsidR="00EF3391">
              <w:rPr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szCs w:val="24"/>
                <w:lang w:val="en-US"/>
              </w:rPr>
              <w:t>flori</w:t>
            </w:r>
            <w:proofErr w:type="spellEnd"/>
            <w:r w:rsidR="00167D95">
              <w:rPr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szCs w:val="24"/>
                <w:lang w:val="en-US"/>
              </w:rPr>
              <w:t>decupate</w:t>
            </w:r>
            <w:proofErr w:type="spellEnd"/>
          </w:p>
        </w:tc>
      </w:tr>
      <w:tr w:rsidR="00B03949" w:rsidRPr="00BB0A64" w14:paraId="384ABDE0" w14:textId="77777777" w:rsidTr="00B03949">
        <w:tc>
          <w:tcPr>
            <w:tcW w:w="4186" w:type="dxa"/>
            <w:shd w:val="clear" w:color="auto" w:fill="FFE599"/>
          </w:tcPr>
          <w:p w14:paraId="01DDEAA8" w14:textId="25583DCB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4F87FC3E" w:rsidR="00B03949" w:rsidRPr="00BB0A64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maternă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sociale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gândire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creativa</w:t>
            </w:r>
            <w:proofErr w:type="spellEnd"/>
          </w:p>
        </w:tc>
      </w:tr>
      <w:tr w:rsidR="00B03949" w:rsidRPr="00BB0A64" w14:paraId="1FD2C79B" w14:textId="77777777" w:rsidTr="00B03949">
        <w:tc>
          <w:tcPr>
            <w:tcW w:w="4186" w:type="dxa"/>
            <w:shd w:val="clear" w:color="auto" w:fill="FFE599"/>
          </w:tcPr>
          <w:p w14:paraId="7C774BFF" w14:textId="4547508A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EBA3F56" w:rsidR="00B03949" w:rsidRDefault="00EF3391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Desenarea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unui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copac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 w:rsidR="00167D95">
              <w:rPr>
                <w:szCs w:val="24"/>
                <w:lang w:val="en-US"/>
              </w:rPr>
              <w:t xml:space="preserve">, </w:t>
            </w:r>
            <w:proofErr w:type="spellStart"/>
            <w:r w:rsidR="00167D95">
              <w:rPr>
                <w:szCs w:val="24"/>
                <w:lang w:val="en-US"/>
              </w:rPr>
              <w:t>împărțirea</w:t>
            </w:r>
            <w:proofErr w:type="spellEnd"/>
            <w:r w:rsidR="00167D95">
              <w:rPr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szCs w:val="24"/>
                <w:lang w:val="en-US"/>
              </w:rPr>
              <w:t>elevilor</w:t>
            </w:r>
            <w:proofErr w:type="spellEnd"/>
            <w:r w:rsidR="00167D95">
              <w:rPr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szCs w:val="24"/>
                <w:lang w:val="en-US"/>
              </w:rPr>
              <w:t>în</w:t>
            </w:r>
            <w:proofErr w:type="spellEnd"/>
            <w:r w:rsidR="00167D95">
              <w:rPr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szCs w:val="24"/>
                <w:lang w:val="en-US"/>
              </w:rPr>
              <w:t>grupe</w:t>
            </w:r>
            <w:proofErr w:type="spellEnd"/>
          </w:p>
        </w:tc>
      </w:tr>
      <w:tr w:rsidR="00B03949" w:rsidRPr="00BB0A64" w14:paraId="017F6E6F" w14:textId="77777777" w:rsidTr="00B03949">
        <w:tc>
          <w:tcPr>
            <w:tcW w:w="4186" w:type="dxa"/>
            <w:shd w:val="clear" w:color="auto" w:fill="FFE599"/>
          </w:tcPr>
          <w:p w14:paraId="593BDA9C" w14:textId="5BE99606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F1FC96E" w14:textId="5DC47D99" w:rsidR="00B03949" w:rsidRDefault="00B03949" w:rsidP="00494CA8">
            <w:pPr>
              <w:spacing w:after="24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înțelege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muncii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identifica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câteva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își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stârni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interesul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viitor</w:t>
            </w:r>
            <w:proofErr w:type="spellEnd"/>
          </w:p>
        </w:tc>
      </w:tr>
      <w:tr w:rsidR="00B03949" w:rsidRPr="00BB0A64" w14:paraId="0DF780B8" w14:textId="77777777" w:rsidTr="00B03949">
        <w:tc>
          <w:tcPr>
            <w:tcW w:w="4186" w:type="dxa"/>
            <w:shd w:val="clear" w:color="auto" w:fill="FFE599"/>
          </w:tcPr>
          <w:p w14:paraId="410EAA25" w14:textId="2B2D407E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21FD37C0" w:rsidR="00B03949" w:rsidRDefault="00B03949" w:rsidP="00B03949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putea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avea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dificultăți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înțelegerea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specificului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B03949" w:rsidRPr="00BB0A64" w14:paraId="3CE1ECFD" w14:textId="77777777" w:rsidTr="00B03949">
        <w:tc>
          <w:tcPr>
            <w:tcW w:w="4186" w:type="dxa"/>
            <w:shd w:val="clear" w:color="auto" w:fill="FFE599"/>
          </w:tcPr>
          <w:p w14:paraId="6AB29C5A" w14:textId="020FF339" w:rsidR="00B03949" w:rsidRPr="00BB0A64" w:rsidRDefault="00B03949" w:rsidP="00B03949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următoare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1CEE4D19" w:rsidR="00B03949" w:rsidRDefault="00494CA8" w:rsidP="00B0394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Ora </w:t>
            </w:r>
            <w:proofErr w:type="spellStart"/>
            <w:r>
              <w:rPr>
                <w:szCs w:val="24"/>
                <w:lang w:val="en-US"/>
              </w:rPr>
              <w:t>următoare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prezenta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meseria</w:t>
            </w:r>
            <w:proofErr w:type="spellEnd"/>
            <w:r>
              <w:rPr>
                <w:szCs w:val="24"/>
                <w:lang w:val="en-US"/>
              </w:rPr>
              <w:t xml:space="preserve"> de care </w:t>
            </w:r>
            <w:proofErr w:type="spellStart"/>
            <w:r>
              <w:rPr>
                <w:szCs w:val="24"/>
                <w:lang w:val="en-US"/>
              </w:rPr>
              <w:t>sunt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interesați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mediul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care </w:t>
            </w:r>
            <w:proofErr w:type="spellStart"/>
            <w:r>
              <w:rPr>
                <w:szCs w:val="24"/>
                <w:lang w:val="en-US"/>
              </w:rPr>
              <w:t>doresc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lucreze</w:t>
            </w:r>
            <w:proofErr w:type="spellEnd"/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17"/>
        <w:gridCol w:w="5407"/>
      </w:tblGrid>
      <w:tr w:rsidR="00F913CA" w:rsidRPr="00FA72E0" w14:paraId="4C80F58A" w14:textId="77777777" w:rsidTr="009D4FFA">
        <w:tc>
          <w:tcPr>
            <w:tcW w:w="993" w:type="dxa"/>
            <w:shd w:val="clear" w:color="auto" w:fill="FFE599"/>
          </w:tcPr>
          <w:p w14:paraId="7B30A4CD" w14:textId="406AA5FF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 w:rsidR="008E114E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917" w:type="dxa"/>
            <w:shd w:val="clear" w:color="auto" w:fill="FFE599"/>
          </w:tcPr>
          <w:p w14:paraId="142F41BD" w14:textId="13512CC5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PROCEDUR</w:t>
            </w:r>
            <w:r w:rsidR="008E114E">
              <w:rPr>
                <w:b/>
                <w:smallCaps/>
                <w:szCs w:val="24"/>
              </w:rPr>
              <w:t>ă</w:t>
            </w:r>
            <w:proofErr w:type="spellEnd"/>
            <w:r>
              <w:rPr>
                <w:b/>
                <w:smallCaps/>
                <w:szCs w:val="24"/>
              </w:rPr>
              <w:t xml:space="preserve">    (</w:t>
            </w:r>
            <w:r w:rsidR="008E114E">
              <w:rPr>
                <w:b/>
                <w:smallCaps/>
                <w:szCs w:val="24"/>
              </w:rPr>
              <w:t>p</w:t>
            </w:r>
            <w:r>
              <w:rPr>
                <w:b/>
                <w:smallCaps/>
                <w:szCs w:val="24"/>
              </w:rPr>
              <w:t xml:space="preserve">: </w:t>
            </w:r>
            <w:proofErr w:type="spellStart"/>
            <w:r w:rsidR="008E114E"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</w:t>
            </w:r>
            <w:r w:rsidR="008E114E">
              <w:rPr>
                <w:b/>
                <w:smallCaps/>
                <w:szCs w:val="24"/>
              </w:rPr>
              <w:t>e</w:t>
            </w:r>
            <w:r>
              <w:rPr>
                <w:b/>
                <w:smallCaps/>
                <w:szCs w:val="24"/>
              </w:rPr>
              <w:t xml:space="preserve">: </w:t>
            </w:r>
            <w:proofErr w:type="spellStart"/>
            <w:r w:rsidR="008E114E"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407" w:type="dxa"/>
            <w:shd w:val="clear" w:color="auto" w:fill="FFE599"/>
          </w:tcPr>
          <w:p w14:paraId="73F9AD79" w14:textId="30918D4A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 w:rsidR="008E114E">
              <w:rPr>
                <w:b/>
                <w:szCs w:val="24"/>
              </w:rPr>
              <w:t>E</w:t>
            </w:r>
          </w:p>
        </w:tc>
      </w:tr>
      <w:tr w:rsidR="00F913CA" w:rsidRPr="00E325E4" w14:paraId="71E1629E" w14:textId="77777777" w:rsidTr="009D4FFA">
        <w:tc>
          <w:tcPr>
            <w:tcW w:w="993" w:type="dxa"/>
            <w:shd w:val="clear" w:color="auto" w:fill="auto"/>
            <w:vAlign w:val="center"/>
          </w:tcPr>
          <w:p w14:paraId="0A588F45" w14:textId="6CDB6239" w:rsidR="00F913CA" w:rsidRPr="002118F5" w:rsidRDefault="000E31F3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17" w:type="dxa"/>
            <w:shd w:val="clear" w:color="auto" w:fill="auto"/>
          </w:tcPr>
          <w:p w14:paraId="21E71285" w14:textId="7BDD3755" w:rsidR="00960A30" w:rsidRPr="00B75929" w:rsidRDefault="008E114E" w:rsidP="00960A3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Partea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pregătitoare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 w:rsidR="00960A30" w:rsidRPr="00B75929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Joc</w:t>
            </w:r>
            <w:proofErr w:type="spellEnd"/>
            <w:r>
              <w:rPr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lang w:val="en-US"/>
              </w:rPr>
              <w:t>activare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F68A4">
              <w:rPr>
                <w:b/>
                <w:bCs/>
                <w:lang w:val="en-US"/>
              </w:rPr>
              <w:t>“</w:t>
            </w:r>
            <w:proofErr w:type="spellStart"/>
            <w:r w:rsidR="001F68A4" w:rsidRPr="001F68A4">
              <w:rPr>
                <w:i/>
                <w:iCs/>
                <w:lang w:val="en-US"/>
              </w:rPr>
              <w:t>Ghici</w:t>
            </w:r>
            <w:proofErr w:type="spellEnd"/>
            <w:r w:rsidR="001F68A4" w:rsidRPr="001F68A4">
              <w:rPr>
                <w:i/>
                <w:iCs/>
                <w:lang w:val="en-US"/>
              </w:rPr>
              <w:t xml:space="preserve"> cine </w:t>
            </w:r>
            <w:proofErr w:type="spellStart"/>
            <w:r w:rsidR="001F68A4" w:rsidRPr="001F68A4">
              <w:rPr>
                <w:i/>
                <w:iCs/>
                <w:lang w:val="en-US"/>
              </w:rPr>
              <w:t>sunt</w:t>
            </w:r>
            <w:proofErr w:type="spellEnd"/>
            <w:r w:rsidR="001F68A4">
              <w:rPr>
                <w:i/>
                <w:iCs/>
                <w:lang w:val="en-US"/>
              </w:rPr>
              <w:t>”</w:t>
            </w:r>
            <w:r w:rsidR="00960A30" w:rsidRPr="00960A30">
              <w:rPr>
                <w:i/>
                <w:iCs/>
                <w:szCs w:val="24"/>
                <w:lang w:val="en-US"/>
              </w:rPr>
              <w:t>.</w:t>
            </w:r>
          </w:p>
          <w:p w14:paraId="38BE4964" w14:textId="6F219FA1" w:rsidR="00960A30" w:rsidRDefault="00960A30" w:rsidP="00960A30">
            <w:pPr>
              <w:rPr>
                <w:b/>
                <w:smallCaps/>
              </w:rPr>
            </w:pPr>
            <w:proofErr w:type="spellStart"/>
            <w:r>
              <w:rPr>
                <w:lang w:val="en-US"/>
              </w:rPr>
              <w:t>Ob</w:t>
            </w:r>
            <w:r w:rsidR="008E114E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 w:rsidR="001F68A4">
              <w:rPr>
                <w:lang w:val="en-US"/>
              </w:rPr>
              <w:t>Spargerea</w:t>
            </w:r>
            <w:proofErr w:type="spellEnd"/>
            <w:r w:rsidR="001F68A4">
              <w:rPr>
                <w:lang w:val="en-US"/>
              </w:rPr>
              <w:t xml:space="preserve"> </w:t>
            </w:r>
            <w:proofErr w:type="spellStart"/>
            <w:r w:rsidR="001F68A4">
              <w:rPr>
                <w:lang w:val="en-US"/>
              </w:rPr>
              <w:t>ghe</w:t>
            </w:r>
            <w:r w:rsidR="008E114E">
              <w:rPr>
                <w:lang w:val="en-US"/>
              </w:rPr>
              <w:t>ț</w:t>
            </w:r>
            <w:r w:rsidR="001F68A4">
              <w:rPr>
                <w:lang w:val="en-US"/>
              </w:rPr>
              <w:t>ii</w:t>
            </w:r>
            <w:proofErr w:type="spellEnd"/>
          </w:p>
          <w:p w14:paraId="77124955" w14:textId="51013373" w:rsidR="00960A30" w:rsidRPr="00960A30" w:rsidRDefault="008E114E" w:rsidP="00960A3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 w:rsidR="00FF2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noteze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– 5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morale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lor.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Acestea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</w:t>
            </w:r>
            <w:proofErr w:type="spellEnd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-un </w:t>
            </w:r>
            <w:proofErr w:type="spellStart"/>
            <w:r w:rsidR="001F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</w:t>
            </w:r>
            <w:proofErr w:type="spellEnd"/>
            <w:r w:rsidR="002F1528">
              <w:t>.</w:t>
            </w:r>
          </w:p>
          <w:p w14:paraId="13943113" w14:textId="62AE9413" w:rsidR="00960A30" w:rsidRPr="00960A30" w:rsidRDefault="008E114E" w:rsidP="00960A3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xtrag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bilet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ghiceasc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cine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vorba</w:t>
            </w:r>
            <w:proofErr w:type="spellEnd"/>
            <w:r w:rsidR="002F1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45FC1F8" w14:textId="77777777" w:rsidR="00F913CA" w:rsidRPr="00414FD6" w:rsidRDefault="00F913CA" w:rsidP="00611E02">
            <w:pPr>
              <w:rPr>
                <w:b/>
                <w:smallCaps/>
              </w:rPr>
            </w:pPr>
          </w:p>
        </w:tc>
        <w:tc>
          <w:tcPr>
            <w:tcW w:w="5407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0BAE987A" w14:textId="77777777" w:rsidR="00581F8C" w:rsidRDefault="00581F8C" w:rsidP="00581F8C">
            <w:pPr>
              <w:jc w:val="center"/>
              <w:rPr>
                <w:color w:val="auto"/>
              </w:rPr>
            </w:pPr>
          </w:p>
          <w:p w14:paraId="5A39AE52" w14:textId="7ABF517C" w:rsidR="00AA607C" w:rsidRPr="00E325E4" w:rsidRDefault="002F1528" w:rsidP="00AA6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Joc</w:t>
            </w:r>
          </w:p>
        </w:tc>
      </w:tr>
      <w:tr w:rsidR="00F913CA" w:rsidRPr="00FA72E0" w14:paraId="0294AA73" w14:textId="77777777" w:rsidTr="009D4F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F5C7021" w:rsidR="00F913CA" w:rsidRPr="00FA72E0" w:rsidRDefault="00A54AB6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5AFEF332" w:rsidR="00960A30" w:rsidRPr="00F43673" w:rsidRDefault="00960A30" w:rsidP="00960A30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8E114E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1: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167D95">
              <w:rPr>
                <w:b/>
                <w:bCs/>
                <w:lang w:val="en-US"/>
              </w:rPr>
              <w:t>Introducerea</w:t>
            </w:r>
            <w:proofErr w:type="spellEnd"/>
            <w:r w:rsidR="00167D95">
              <w:rPr>
                <w:b/>
                <w:bCs/>
                <w:lang w:val="en-US"/>
              </w:rPr>
              <w:t xml:space="preserve"> </w:t>
            </w:r>
            <w:proofErr w:type="spellStart"/>
            <w:r w:rsidR="00167D95">
              <w:rPr>
                <w:b/>
                <w:bCs/>
                <w:lang w:val="en-US"/>
              </w:rPr>
              <w:t>temei</w:t>
            </w:r>
            <w:proofErr w:type="spellEnd"/>
            <w:r w:rsidR="00167D95">
              <w:rPr>
                <w:b/>
                <w:bCs/>
                <w:lang w:val="en-US"/>
              </w:rPr>
              <w:t xml:space="preserve"> </w:t>
            </w:r>
            <w:proofErr w:type="spellStart"/>
            <w:r w:rsidR="00167D95">
              <w:rPr>
                <w:b/>
                <w:bCs/>
                <w:lang w:val="en-US"/>
              </w:rPr>
              <w:t>lecției</w:t>
            </w:r>
            <w:proofErr w:type="spellEnd"/>
          </w:p>
          <w:p w14:paraId="430515E4" w14:textId="1601AD25" w:rsidR="00FA2474" w:rsidRPr="00C61E76" w:rsidRDefault="00960A30" w:rsidP="00C61E7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8E114E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2F1528">
              <w:rPr>
                <w:szCs w:val="24"/>
                <w:lang w:val="en-US"/>
              </w:rPr>
              <w:t>Captarea</w:t>
            </w:r>
            <w:proofErr w:type="spellEnd"/>
            <w:r w:rsidR="002F1528">
              <w:rPr>
                <w:szCs w:val="24"/>
                <w:lang w:val="en-US"/>
              </w:rPr>
              <w:t xml:space="preserve"> </w:t>
            </w:r>
            <w:proofErr w:type="spellStart"/>
            <w:r w:rsidR="002F1528">
              <w:rPr>
                <w:szCs w:val="24"/>
                <w:lang w:val="en-US"/>
              </w:rPr>
              <w:t>aten</w:t>
            </w:r>
            <w:r w:rsidR="008E114E">
              <w:rPr>
                <w:szCs w:val="24"/>
                <w:lang w:val="en-US"/>
              </w:rPr>
              <w:t>ț</w:t>
            </w:r>
            <w:r w:rsidR="002F1528">
              <w:rPr>
                <w:szCs w:val="24"/>
                <w:lang w:val="en-US"/>
              </w:rPr>
              <w:t>iei</w:t>
            </w:r>
            <w:proofErr w:type="spellEnd"/>
            <w:r w:rsidR="00FA2474">
              <w:rPr>
                <w:lang w:val="en-US"/>
              </w:rPr>
              <w:t xml:space="preserve"> </w:t>
            </w:r>
          </w:p>
          <w:p w14:paraId="2B3916EE" w14:textId="56A7E587" w:rsidR="00960A30" w:rsidRPr="00167D95" w:rsidRDefault="008E114E" w:rsidP="00167D95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FA2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Proiectează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ecran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</w:t>
            </w:r>
            <w:proofErr w:type="spellEnd"/>
            <w:r w:rsidR="00A5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Cel</w:t>
            </w:r>
            <w:proofErr w:type="spellEnd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</w:t>
            </w:r>
            <w:proofErr w:type="spellEnd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bun </w:t>
            </w:r>
            <w:proofErr w:type="spellStart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prieten</w:t>
            </w:r>
            <w:proofErr w:type="spellEnd"/>
            <w:r w:rsidR="00A53032" w:rsidRPr="00167D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”,</w:t>
            </w:r>
            <w:r w:rsidR="00A5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Victor </w:t>
            </w:r>
            <w:proofErr w:type="spellStart"/>
            <w:r w:rsidR="00A5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Sivetidis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îl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citește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verifică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înțelegerea</w:t>
            </w:r>
            <w:proofErr w:type="spellEnd"/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textului</w:t>
            </w:r>
            <w:proofErr w:type="spellEnd"/>
            <w:r w:rsidR="00167D95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teva</w:t>
            </w:r>
            <w:proofErr w:type="spellEnd"/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ntreb</w:t>
            </w:r>
            <w:r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="00782CCE" w:rsidRPr="001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256D85E" w14:textId="560BE7D6" w:rsidR="00782CCE" w:rsidRPr="00F626AD" w:rsidRDefault="00782CCE" w:rsidP="00782CCE">
            <w:pPr>
              <w:ind w:left="180"/>
              <w:jc w:val="both"/>
              <w:rPr>
                <w:lang w:val="pl-PL"/>
              </w:rPr>
            </w:pPr>
            <w:r w:rsidRPr="00F626AD">
              <w:rPr>
                <w:lang w:val="pl-PL"/>
              </w:rPr>
              <w:t xml:space="preserve">                           - Ce jucărie i</w:t>
            </w:r>
            <w:r w:rsidR="008E114E" w:rsidRPr="00F626AD">
              <w:rPr>
                <w:lang w:val="pl-PL"/>
              </w:rPr>
              <w:t>ș</w:t>
            </w:r>
            <w:r w:rsidRPr="00F626AD">
              <w:rPr>
                <w:lang w:val="pl-PL"/>
              </w:rPr>
              <w:t>i dorea băiatul?</w:t>
            </w:r>
          </w:p>
          <w:p w14:paraId="08B77B2C" w14:textId="13293B34" w:rsidR="00782CCE" w:rsidRPr="00FF275A" w:rsidRDefault="00782CCE" w:rsidP="00782CCE">
            <w:pPr>
              <w:ind w:left="180"/>
              <w:jc w:val="both"/>
            </w:pPr>
            <w:r w:rsidRPr="00F626AD">
              <w:rPr>
                <w:lang w:val="pl-PL"/>
              </w:rPr>
              <w:t xml:space="preserve">                           </w:t>
            </w:r>
            <w:r w:rsidRPr="00FF275A">
              <w:t xml:space="preserve">- Ce </w:t>
            </w:r>
            <w:proofErr w:type="spellStart"/>
            <w:r w:rsidRPr="00FF275A">
              <w:t>i</w:t>
            </w:r>
            <w:proofErr w:type="spellEnd"/>
            <w:r w:rsidRPr="00FF275A">
              <w:t xml:space="preserve">-a </w:t>
            </w:r>
            <w:proofErr w:type="spellStart"/>
            <w:r w:rsidRPr="00FF275A">
              <w:t>dăruit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tatăl</w:t>
            </w:r>
            <w:proofErr w:type="spellEnd"/>
            <w:r w:rsidRPr="00FF275A">
              <w:t xml:space="preserve"> a </w:t>
            </w:r>
            <w:proofErr w:type="spellStart"/>
            <w:r w:rsidRPr="00FF275A">
              <w:t>doua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oară</w:t>
            </w:r>
            <w:proofErr w:type="spellEnd"/>
            <w:r w:rsidRPr="00FF275A">
              <w:t>?</w:t>
            </w:r>
          </w:p>
          <w:p w14:paraId="01FD058E" w14:textId="2FD0F503" w:rsidR="00782CCE" w:rsidRPr="00FF275A" w:rsidRDefault="00782CCE" w:rsidP="00782CCE">
            <w:pPr>
              <w:ind w:left="180"/>
              <w:jc w:val="both"/>
            </w:pPr>
            <w:r w:rsidRPr="00FF275A">
              <w:t xml:space="preserve">                           - De </w:t>
            </w:r>
            <w:proofErr w:type="spellStart"/>
            <w:r w:rsidRPr="00FF275A">
              <w:t>ce</w:t>
            </w:r>
            <w:proofErr w:type="spellEnd"/>
            <w:r w:rsidRPr="00FF275A">
              <w:t xml:space="preserve"> nu s-a </w:t>
            </w:r>
            <w:proofErr w:type="spellStart"/>
            <w:r w:rsidRPr="00FF275A">
              <w:t>mai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plictisit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copilul</w:t>
            </w:r>
            <w:proofErr w:type="spellEnd"/>
            <w:r w:rsidRPr="00FF275A">
              <w:t>?</w:t>
            </w:r>
          </w:p>
          <w:p w14:paraId="62CABF66" w14:textId="703622A0" w:rsidR="00782CCE" w:rsidRPr="00FF275A" w:rsidRDefault="00782CCE" w:rsidP="00782CCE">
            <w:pPr>
              <w:ind w:left="180"/>
              <w:jc w:val="both"/>
            </w:pPr>
            <w:r w:rsidRPr="00FF275A">
              <w:t xml:space="preserve">                           - De </w:t>
            </w:r>
            <w:proofErr w:type="spellStart"/>
            <w:r w:rsidRPr="00FF275A">
              <w:t>ce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este</w:t>
            </w:r>
            <w:proofErr w:type="spellEnd"/>
            <w:r w:rsidRPr="00FF275A">
              <w:t xml:space="preserve"> </w:t>
            </w:r>
            <w:proofErr w:type="spellStart"/>
            <w:r w:rsidRPr="00FF275A">
              <w:t>munca</w:t>
            </w:r>
            <w:proofErr w:type="spellEnd"/>
            <w:r w:rsidRPr="00FF275A">
              <w:t xml:space="preserve"> un </w:t>
            </w:r>
            <w:proofErr w:type="spellStart"/>
            <w:r w:rsidRPr="00FF275A">
              <w:t>prieten</w:t>
            </w:r>
            <w:proofErr w:type="spellEnd"/>
            <w:r w:rsidRPr="00FF275A">
              <w:t xml:space="preserve"> bun?</w:t>
            </w:r>
          </w:p>
          <w:p w14:paraId="54106C50" w14:textId="4EC4F88A" w:rsidR="00F913CA" w:rsidRPr="009D4FFA" w:rsidRDefault="008E114E" w:rsidP="009D4FF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F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2CCE" w:rsidRPr="009D4F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FFA">
              <w:rPr>
                <w:rFonts w:ascii="Times New Roman" w:hAnsi="Times New Roman" w:cs="Times New Roman"/>
                <w:sz w:val="24"/>
                <w:szCs w:val="24"/>
              </w:rPr>
              <w:t>Ră</w:t>
            </w:r>
            <w:r w:rsidR="00782CCE" w:rsidRPr="009D4FFA">
              <w:rPr>
                <w:rFonts w:ascii="Times New Roman" w:hAnsi="Times New Roman" w:cs="Times New Roman"/>
                <w:sz w:val="24"/>
                <w:szCs w:val="24"/>
              </w:rPr>
              <w:t xml:space="preserve">spund </w:t>
            </w:r>
            <w:r w:rsidRPr="009D4FFA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="00782CCE" w:rsidRPr="009D4FFA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9D4FFA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782CCE" w:rsidRPr="009D4FFA">
              <w:rPr>
                <w:rFonts w:ascii="Times New Roman" w:hAnsi="Times New Roman" w:cs="Times New Roman"/>
                <w:sz w:val="24"/>
                <w:szCs w:val="24"/>
              </w:rPr>
              <w:t>ntreb</w:t>
            </w:r>
            <w:r w:rsidRPr="009D4FFA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782CCE" w:rsidRPr="009D4FFA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5796682B" w14:textId="3C68210C" w:rsidR="00581F8C" w:rsidRDefault="00782CCE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</w:t>
            </w:r>
            <w:r w:rsidR="009D4FFA">
              <w:t>ă</w:t>
            </w:r>
            <w:proofErr w:type="spellEnd"/>
          </w:p>
          <w:p w14:paraId="7A0A921F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F913CA" w:rsidRPr="00FA72E0" w14:paraId="376D5AE1" w14:textId="77777777" w:rsidTr="009D4F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6D982534" w:rsidR="00F913CA" w:rsidRPr="00FA72E0" w:rsidRDefault="000E31F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29DE1824" w:rsidR="00960A30" w:rsidRPr="00B75929" w:rsidRDefault="00960A30" w:rsidP="00960A3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8E114E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782CCE">
              <w:rPr>
                <w:b/>
                <w:bCs/>
                <w:lang w:val="en-US"/>
              </w:rPr>
              <w:t>Prezentarea</w:t>
            </w:r>
            <w:proofErr w:type="spellEnd"/>
            <w:r w:rsidR="00782CCE">
              <w:rPr>
                <w:b/>
                <w:bCs/>
                <w:lang w:val="en-US"/>
              </w:rPr>
              <w:t xml:space="preserve"> </w:t>
            </w:r>
            <w:proofErr w:type="spellStart"/>
            <w:r w:rsidR="00782CCE">
              <w:rPr>
                <w:b/>
                <w:bCs/>
                <w:lang w:val="en-US"/>
              </w:rPr>
              <w:t>unor</w:t>
            </w:r>
            <w:proofErr w:type="spellEnd"/>
            <w:r w:rsidR="00782CCE">
              <w:rPr>
                <w:b/>
                <w:bCs/>
                <w:lang w:val="en-US"/>
              </w:rPr>
              <w:t xml:space="preserve"> </w:t>
            </w:r>
            <w:proofErr w:type="spellStart"/>
            <w:r w:rsidR="00782CCE">
              <w:rPr>
                <w:b/>
                <w:bCs/>
                <w:lang w:val="en-US"/>
              </w:rPr>
              <w:t>meserii</w:t>
            </w:r>
            <w:proofErr w:type="spellEnd"/>
          </w:p>
          <w:p w14:paraId="4461F3A7" w14:textId="6635DAF6" w:rsidR="00960A30" w:rsidRDefault="00960A30" w:rsidP="00960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8E114E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C1613A">
              <w:rPr>
                <w:szCs w:val="24"/>
                <w:lang w:val="en-US"/>
              </w:rPr>
              <w:t>S</w:t>
            </w:r>
            <w:r w:rsidR="008E114E">
              <w:rPr>
                <w:szCs w:val="24"/>
                <w:lang w:val="en-US"/>
              </w:rPr>
              <w:t>ă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8E114E">
              <w:rPr>
                <w:szCs w:val="24"/>
                <w:lang w:val="en-US"/>
              </w:rPr>
              <w:t>î</w:t>
            </w:r>
            <w:r w:rsidR="00C1613A">
              <w:rPr>
                <w:szCs w:val="24"/>
                <w:lang w:val="en-US"/>
              </w:rPr>
              <w:t>n</w:t>
            </w:r>
            <w:r w:rsidR="008E114E">
              <w:rPr>
                <w:szCs w:val="24"/>
                <w:lang w:val="en-US"/>
              </w:rPr>
              <w:t>ț</w:t>
            </w:r>
            <w:r w:rsidR="00C1613A">
              <w:rPr>
                <w:szCs w:val="24"/>
                <w:lang w:val="en-US"/>
              </w:rPr>
              <w:t>eleag</w:t>
            </w:r>
            <w:r w:rsidR="008E114E">
              <w:rPr>
                <w:szCs w:val="24"/>
                <w:lang w:val="en-US"/>
              </w:rPr>
              <w:t>ă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C1613A">
              <w:rPr>
                <w:szCs w:val="24"/>
                <w:lang w:val="en-US"/>
              </w:rPr>
              <w:t>rolul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C1613A">
              <w:rPr>
                <w:szCs w:val="24"/>
                <w:lang w:val="en-US"/>
              </w:rPr>
              <w:t>muncii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8E114E">
              <w:rPr>
                <w:szCs w:val="24"/>
                <w:lang w:val="en-US"/>
              </w:rPr>
              <w:t>î</w:t>
            </w:r>
            <w:r w:rsidR="00C1613A">
              <w:rPr>
                <w:szCs w:val="24"/>
                <w:lang w:val="en-US"/>
              </w:rPr>
              <w:t>n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C1613A">
              <w:rPr>
                <w:szCs w:val="24"/>
                <w:lang w:val="en-US"/>
              </w:rPr>
              <w:t>practicarea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C1613A">
              <w:rPr>
                <w:szCs w:val="24"/>
                <w:lang w:val="en-US"/>
              </w:rPr>
              <w:t>unor</w:t>
            </w:r>
            <w:proofErr w:type="spellEnd"/>
            <w:r w:rsidR="00C1613A">
              <w:rPr>
                <w:szCs w:val="24"/>
                <w:lang w:val="en-US"/>
              </w:rPr>
              <w:t xml:space="preserve"> </w:t>
            </w:r>
            <w:proofErr w:type="spellStart"/>
            <w:r w:rsidR="00C1613A">
              <w:rPr>
                <w:szCs w:val="24"/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F914648" w14:textId="26EBB354" w:rsidR="00960A30" w:rsidRDefault="008E114E" w:rsidP="00960A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meserie</w:t>
            </w:r>
            <w:proofErr w:type="spellEnd"/>
            <w:r w:rsidR="00423854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aceea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teva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filmule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576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D2AC965" w14:textId="27B1C81D" w:rsidR="00B135CB" w:rsidRPr="00576B0E" w:rsidRDefault="00576B0E" w:rsidP="00576B0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</w:t>
            </w:r>
            <w:hyperlink r:id="rId8" w:history="1">
              <w:r w:rsidR="004A49C5" w:rsidRPr="00DC5F53">
                <w:rPr>
                  <w:rStyle w:val="Hipercze"/>
                  <w:szCs w:val="24"/>
                  <w:lang w:val="en-US"/>
                </w:rPr>
                <w:t>https://www.youtube.com/watch?v=Alx43wuplpk</w:t>
              </w:r>
            </w:hyperlink>
          </w:p>
          <w:p w14:paraId="73420CD3" w14:textId="344E9E4D" w:rsidR="00960A30" w:rsidRPr="00C24DFA" w:rsidRDefault="008E114E" w:rsidP="00C24DF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Recunosc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locul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ăș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instrumentele</w:t>
            </w:r>
            <w:proofErr w:type="spellEnd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613A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folosite</w:t>
            </w:r>
            <w:proofErr w:type="spellEnd"/>
          </w:p>
          <w:p w14:paraId="6172C0CF" w14:textId="07DE8D0E" w:rsidR="006A3215" w:rsidRPr="00C24DFA" w:rsidRDefault="008E114E" w:rsidP="00960A3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A3215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meseria</w:t>
            </w:r>
            <w:proofErr w:type="spellEnd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 </w:t>
            </w:r>
            <w:proofErr w:type="spellStart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27875A4" w14:textId="5AE12E01" w:rsidR="00F913CA" w:rsidRPr="009D4FFA" w:rsidRDefault="008E114E" w:rsidP="009D4FF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3215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</w:t>
            </w:r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</w:t>
            </w:r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180AC3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="006A3215" w:rsidRPr="00C24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6245BA57" w14:textId="44356907" w:rsidR="00F913CA" w:rsidRDefault="00C1613A" w:rsidP="00611E02">
            <w:pPr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Frontal</w:t>
            </w:r>
          </w:p>
          <w:p w14:paraId="79DFFC76" w14:textId="77777777" w:rsidR="00581F8C" w:rsidRDefault="00581F8C" w:rsidP="00581F8C">
            <w:pPr>
              <w:spacing w:before="240" w:after="240"/>
              <w:jc w:val="center"/>
            </w:pPr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9D4F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0A91DD4D" w:rsidR="004E0BB7" w:rsidRPr="00FA72E0" w:rsidRDefault="000E31F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6A91336A" w:rsidR="004E0BB7" w:rsidRPr="00F43673" w:rsidRDefault="004E0BB7" w:rsidP="004E0BB7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8E114E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180AC3" w:rsidRPr="00EF3391">
              <w:rPr>
                <w:i/>
                <w:iCs/>
                <w:lang w:val="en-US"/>
              </w:rPr>
              <w:t xml:space="preserve">“Cine face? </w:t>
            </w:r>
            <w:proofErr w:type="spellStart"/>
            <w:r w:rsidR="00180AC3" w:rsidRPr="00EF3391">
              <w:rPr>
                <w:i/>
                <w:iCs/>
                <w:lang w:val="en-US"/>
              </w:rPr>
              <w:t>Unde</w:t>
            </w:r>
            <w:proofErr w:type="spellEnd"/>
            <w:r w:rsidR="00180AC3" w:rsidRPr="00EF3391">
              <w:rPr>
                <w:i/>
                <w:iCs/>
                <w:lang w:val="en-US"/>
              </w:rPr>
              <w:t xml:space="preserve"> </w:t>
            </w:r>
            <w:proofErr w:type="spellStart"/>
            <w:r w:rsidR="00180AC3" w:rsidRPr="00EF3391">
              <w:rPr>
                <w:i/>
                <w:iCs/>
                <w:lang w:val="en-US"/>
              </w:rPr>
              <w:t>lucreaza</w:t>
            </w:r>
            <w:proofErr w:type="spellEnd"/>
            <w:r w:rsidR="00180AC3" w:rsidRPr="00EF3391">
              <w:rPr>
                <w:i/>
                <w:iCs/>
                <w:lang w:val="en-US"/>
              </w:rPr>
              <w:t>?”</w:t>
            </w:r>
          </w:p>
          <w:p w14:paraId="51159046" w14:textId="77777777" w:rsidR="009D4FFA" w:rsidRDefault="004E0BB7" w:rsidP="00180A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8E114E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 w:rsidR="00180AC3">
              <w:rPr>
                <w:lang w:val="en-US"/>
              </w:rPr>
              <w:t>S</w:t>
            </w:r>
            <w:r w:rsidR="00180AC3" w:rsidRPr="000F53AE">
              <w:rPr>
                <w:lang w:val="en-US"/>
              </w:rPr>
              <w:t>ă</w:t>
            </w:r>
            <w:proofErr w:type="spellEnd"/>
            <w:r w:rsidR="00180AC3" w:rsidRPr="000F53AE">
              <w:rPr>
                <w:lang w:val="en-US"/>
              </w:rPr>
              <w:t xml:space="preserve"> </w:t>
            </w:r>
            <w:proofErr w:type="spellStart"/>
            <w:r w:rsidR="00180AC3" w:rsidRPr="000F53AE">
              <w:rPr>
                <w:lang w:val="en-US"/>
              </w:rPr>
              <w:t>identifice</w:t>
            </w:r>
            <w:proofErr w:type="spellEnd"/>
            <w:r w:rsidR="00180AC3">
              <w:rPr>
                <w:lang w:val="en-US"/>
              </w:rPr>
              <w:t xml:space="preserve"> </w:t>
            </w:r>
            <w:proofErr w:type="spellStart"/>
            <w:r w:rsidR="00180AC3">
              <w:rPr>
                <w:lang w:val="en-US"/>
              </w:rPr>
              <w:t>pentru</w:t>
            </w:r>
            <w:proofErr w:type="spellEnd"/>
            <w:r w:rsidR="00180AC3">
              <w:rPr>
                <w:lang w:val="en-US"/>
              </w:rPr>
              <w:t xml:space="preserve"> </w:t>
            </w:r>
            <w:proofErr w:type="spellStart"/>
            <w:r w:rsidR="00180AC3">
              <w:rPr>
                <w:lang w:val="en-US"/>
              </w:rPr>
              <w:t>c</w:t>
            </w:r>
            <w:r w:rsidR="008E114E">
              <w:rPr>
                <w:lang w:val="en-US"/>
              </w:rPr>
              <w:t>â</w:t>
            </w:r>
            <w:r w:rsidR="00180AC3">
              <w:rPr>
                <w:lang w:val="en-US"/>
              </w:rPr>
              <w:t>t</w:t>
            </w:r>
            <w:proofErr w:type="spellEnd"/>
            <w:r w:rsidR="00180AC3">
              <w:rPr>
                <w:lang w:val="en-US"/>
              </w:rPr>
              <w:t xml:space="preserve"> </w:t>
            </w:r>
            <w:proofErr w:type="spellStart"/>
            <w:r w:rsidR="00180AC3">
              <w:rPr>
                <w:lang w:val="en-US"/>
              </w:rPr>
              <w:t>mai</w:t>
            </w:r>
            <w:proofErr w:type="spellEnd"/>
            <w:r w:rsidR="00180AC3">
              <w:rPr>
                <w:lang w:val="en-US"/>
              </w:rPr>
              <w:t xml:space="preserve"> </w:t>
            </w:r>
            <w:proofErr w:type="spellStart"/>
            <w:r w:rsidR="00180AC3">
              <w:rPr>
                <w:lang w:val="en-US"/>
              </w:rPr>
              <w:t>multe</w:t>
            </w:r>
            <w:proofErr w:type="spellEnd"/>
            <w:r w:rsidR="00180AC3" w:rsidRPr="000F53AE">
              <w:rPr>
                <w:lang w:val="en-US"/>
              </w:rPr>
              <w:t xml:space="preserve"> </w:t>
            </w:r>
            <w:proofErr w:type="spellStart"/>
            <w:r w:rsidR="00180AC3" w:rsidRPr="000F53AE">
              <w:rPr>
                <w:lang w:val="en-US"/>
              </w:rPr>
              <w:t>meserii</w:t>
            </w:r>
            <w:proofErr w:type="spellEnd"/>
            <w:r w:rsidR="00180AC3" w:rsidRPr="000F53AE">
              <w:rPr>
                <w:lang w:val="en-US"/>
              </w:rPr>
              <w:t>,</w:t>
            </w:r>
            <w:r w:rsidR="008E114E">
              <w:rPr>
                <w:lang w:val="en-US"/>
              </w:rPr>
              <w:t xml:space="preserve"> </w:t>
            </w:r>
            <w:proofErr w:type="spellStart"/>
            <w:r w:rsidR="00180AC3" w:rsidRPr="000F53AE">
              <w:rPr>
                <w:lang w:val="en-US"/>
              </w:rPr>
              <w:t>locul</w:t>
            </w:r>
            <w:proofErr w:type="spellEnd"/>
            <w:r w:rsidR="00180AC3" w:rsidRPr="000F53AE">
              <w:rPr>
                <w:lang w:val="en-US"/>
              </w:rPr>
              <w:t xml:space="preserve"> de </w:t>
            </w:r>
            <w:proofErr w:type="spellStart"/>
            <w:r w:rsidR="00180AC3" w:rsidRPr="000F53AE">
              <w:rPr>
                <w:lang w:val="en-US"/>
              </w:rPr>
              <w:t>desfăşurare</w:t>
            </w:r>
            <w:proofErr w:type="spellEnd"/>
            <w:r w:rsidR="00180AC3" w:rsidRPr="000F53AE">
              <w:rPr>
                <w:lang w:val="en-US"/>
              </w:rPr>
              <w:t xml:space="preserve"> al </w:t>
            </w:r>
            <w:r w:rsidR="009D4FFA">
              <w:rPr>
                <w:lang w:val="en-US"/>
              </w:rPr>
              <w:t xml:space="preserve"> </w:t>
            </w:r>
          </w:p>
          <w:p w14:paraId="033643BA" w14:textId="31F4E636" w:rsidR="00180AC3" w:rsidRDefault="009D4FFA" w:rsidP="00180AC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proofErr w:type="spellStart"/>
            <w:r w:rsidR="00180AC3" w:rsidRPr="000F53AE">
              <w:rPr>
                <w:lang w:val="en-US"/>
              </w:rPr>
              <w:t>acestora</w:t>
            </w:r>
            <w:proofErr w:type="spellEnd"/>
            <w:r w:rsidR="00180AC3">
              <w:rPr>
                <w:lang w:val="en-US"/>
              </w:rPr>
              <w:t>,</w:t>
            </w:r>
            <w:r w:rsidR="00180AC3" w:rsidRPr="000F53AE">
              <w:rPr>
                <w:lang w:val="en-US"/>
              </w:rPr>
              <w:t xml:space="preserve"> </w:t>
            </w:r>
            <w:proofErr w:type="spellStart"/>
            <w:r w:rsidR="00180AC3" w:rsidRPr="000F53AE">
              <w:rPr>
                <w:lang w:val="en-US"/>
              </w:rPr>
              <w:t>unelte</w:t>
            </w:r>
            <w:r w:rsidR="00180AC3">
              <w:rPr>
                <w:lang w:val="en-US"/>
              </w:rPr>
              <w:t>le</w:t>
            </w:r>
            <w:proofErr w:type="spellEnd"/>
            <w:r w:rsidR="00180AC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specifice</w:t>
            </w:r>
            <w:proofErr w:type="spellEnd"/>
            <w:r>
              <w:rPr>
                <w:lang w:val="en-US"/>
              </w:rPr>
              <w:t>.</w:t>
            </w:r>
          </w:p>
          <w:p w14:paraId="441F6F95" w14:textId="5E575CF8" w:rsidR="00B135CB" w:rsidRPr="00B135CB" w:rsidRDefault="009D4FFA" w:rsidP="00180AC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</w:t>
            </w:r>
            <w:proofErr w:type="spellStart"/>
            <w:r w:rsidR="008E114E">
              <w:rPr>
                <w:szCs w:val="24"/>
                <w:lang w:val="en-US"/>
              </w:rPr>
              <w:t>Elevii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szCs w:val="24"/>
                <w:lang w:val="en-US"/>
              </w:rPr>
              <w:t>vor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szCs w:val="24"/>
                <w:lang w:val="en-US"/>
              </w:rPr>
              <w:t>lucr</w:t>
            </w:r>
            <w:r w:rsidR="00B135CB">
              <w:rPr>
                <w:szCs w:val="24"/>
                <w:lang w:val="en-US"/>
              </w:rPr>
              <w:t>a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</w:t>
            </w:r>
            <w:r w:rsidR="00B135CB" w:rsidRPr="00B135CB">
              <w:rPr>
                <w:szCs w:val="24"/>
                <w:lang w:val="en-US"/>
              </w:rPr>
              <w:t>n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szCs w:val="24"/>
                <w:lang w:val="en-US"/>
              </w:rPr>
              <w:t>grupe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de </w:t>
            </w:r>
            <w:proofErr w:type="spellStart"/>
            <w:r w:rsidR="00B135CB" w:rsidRPr="00B135CB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â</w:t>
            </w:r>
            <w:r w:rsidR="00B135CB" w:rsidRPr="00B135CB">
              <w:rPr>
                <w:szCs w:val="24"/>
                <w:lang w:val="en-US"/>
              </w:rPr>
              <w:t>te</w:t>
            </w:r>
            <w:proofErr w:type="spellEnd"/>
            <w:r w:rsidR="00B135CB" w:rsidRPr="00B135CB">
              <w:rPr>
                <w:szCs w:val="24"/>
                <w:lang w:val="en-US"/>
              </w:rPr>
              <w:t xml:space="preserve"> 4.</w:t>
            </w:r>
          </w:p>
          <w:p w14:paraId="7944C5F1" w14:textId="2A434A53" w:rsidR="004E0BB7" w:rsidRPr="00B135CB" w:rsidRDefault="009D4FFA" w:rsidP="009D4FF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E0BB7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Acum</w:t>
            </w:r>
            <w:proofErr w:type="spellEnd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torul</w:t>
            </w:r>
            <w:proofErr w:type="spellEnd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</w:t>
            </w:r>
            <w:r w:rsid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</w:t>
            </w:r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EF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35C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</w:t>
            </w:r>
            <w:proofErr w:type="spellEnd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niste</w:t>
            </w:r>
            <w:proofErr w:type="spellEnd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180AC3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1E7DDB" w14:textId="70632B80" w:rsidR="00180AC3" w:rsidRPr="00B135CB" w:rsidRDefault="00180AC3" w:rsidP="00180AC3">
            <w:pPr>
              <w:ind w:left="900"/>
              <w:rPr>
                <w:szCs w:val="24"/>
              </w:rPr>
            </w:pPr>
            <w:r w:rsidRPr="00EF3391">
              <w:rPr>
                <w:i/>
                <w:iCs/>
                <w:szCs w:val="24"/>
              </w:rPr>
              <w:t xml:space="preserve">   ,,Cine face?”</w:t>
            </w:r>
            <w:r w:rsidR="009D4FFA" w:rsidRPr="00EF3391">
              <w:rPr>
                <w:b/>
                <w:bCs/>
                <w:szCs w:val="24"/>
              </w:rPr>
              <w:t xml:space="preserve"> </w:t>
            </w:r>
            <w:r w:rsidR="009D4FFA">
              <w:rPr>
                <w:szCs w:val="24"/>
              </w:rPr>
              <w:t xml:space="preserve">           (</w:t>
            </w:r>
            <w:proofErr w:type="spellStart"/>
            <w:r w:rsidRPr="00B135CB">
              <w:rPr>
                <w:szCs w:val="24"/>
              </w:rPr>
              <w:t>Anexa</w:t>
            </w:r>
            <w:proofErr w:type="spellEnd"/>
            <w:r w:rsidRPr="00B135CB">
              <w:rPr>
                <w:szCs w:val="24"/>
              </w:rPr>
              <w:t xml:space="preserve"> </w:t>
            </w:r>
            <w:r w:rsidR="00C24DFA" w:rsidRPr="00B135CB">
              <w:rPr>
                <w:szCs w:val="24"/>
              </w:rPr>
              <w:t>1</w:t>
            </w:r>
            <w:r w:rsidR="009D4FFA">
              <w:rPr>
                <w:szCs w:val="24"/>
              </w:rPr>
              <w:t>)</w:t>
            </w:r>
          </w:p>
          <w:p w14:paraId="2AF6E221" w14:textId="4088FEAA" w:rsidR="00B135CB" w:rsidRPr="00B135CB" w:rsidRDefault="00180AC3" w:rsidP="009D4FFA">
            <w:pPr>
              <w:spacing w:after="240" w:line="276" w:lineRule="auto"/>
              <w:ind w:left="900"/>
              <w:rPr>
                <w:szCs w:val="24"/>
              </w:rPr>
            </w:pPr>
            <w:r w:rsidRPr="00EF3391">
              <w:rPr>
                <w:b/>
                <w:bCs/>
                <w:i/>
                <w:iCs/>
                <w:szCs w:val="24"/>
              </w:rPr>
              <w:t xml:space="preserve">   </w:t>
            </w:r>
            <w:r w:rsidRPr="00EF3391">
              <w:rPr>
                <w:i/>
                <w:iCs/>
                <w:szCs w:val="24"/>
              </w:rPr>
              <w:t>,,</w:t>
            </w:r>
            <w:proofErr w:type="spellStart"/>
            <w:r w:rsidRPr="00EF3391">
              <w:rPr>
                <w:i/>
                <w:iCs/>
                <w:szCs w:val="24"/>
              </w:rPr>
              <w:t>Unde</w:t>
            </w:r>
            <w:proofErr w:type="spellEnd"/>
            <w:r w:rsidRPr="00EF3391">
              <w:rPr>
                <w:i/>
                <w:iCs/>
                <w:szCs w:val="24"/>
              </w:rPr>
              <w:t xml:space="preserve"> </w:t>
            </w:r>
            <w:proofErr w:type="spellStart"/>
            <w:r w:rsidRPr="00EF3391">
              <w:rPr>
                <w:i/>
                <w:iCs/>
                <w:szCs w:val="24"/>
              </w:rPr>
              <w:t>lucrează</w:t>
            </w:r>
            <w:proofErr w:type="spellEnd"/>
            <w:r w:rsidRPr="00EF3391">
              <w:rPr>
                <w:i/>
                <w:iCs/>
                <w:szCs w:val="24"/>
              </w:rPr>
              <w:t>?”</w:t>
            </w:r>
            <w:r w:rsidRPr="00B135CB">
              <w:rPr>
                <w:szCs w:val="24"/>
              </w:rPr>
              <w:t xml:space="preserve"> </w:t>
            </w:r>
            <w:r w:rsidR="009D4FFA">
              <w:rPr>
                <w:szCs w:val="24"/>
              </w:rPr>
              <w:t xml:space="preserve">   (</w:t>
            </w:r>
            <w:proofErr w:type="spellStart"/>
            <w:r w:rsidRPr="00B135CB">
              <w:rPr>
                <w:szCs w:val="24"/>
              </w:rPr>
              <w:t>Anexa</w:t>
            </w:r>
            <w:proofErr w:type="spellEnd"/>
            <w:r w:rsidRPr="00B135CB">
              <w:rPr>
                <w:szCs w:val="24"/>
              </w:rPr>
              <w:t xml:space="preserve"> </w:t>
            </w:r>
            <w:r w:rsidR="00C24DFA" w:rsidRPr="00B135CB">
              <w:rPr>
                <w:szCs w:val="24"/>
              </w:rPr>
              <w:t>2</w:t>
            </w:r>
            <w:r w:rsidR="009D4FFA">
              <w:rPr>
                <w:szCs w:val="24"/>
              </w:rPr>
              <w:t>)</w:t>
            </w:r>
          </w:p>
          <w:p w14:paraId="27F711FF" w14:textId="54120912" w:rsidR="004E0BB7" w:rsidRPr="00576B0E" w:rsidRDefault="009D4FFA" w:rsidP="00576B0E">
            <w:pPr>
              <w:pStyle w:val="Akapitzlist"/>
              <w:numPr>
                <w:ilvl w:val="0"/>
                <w:numId w:val="12"/>
              </w:numPr>
              <w:rPr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E0BB7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7370C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Completeaz</w:t>
            </w:r>
            <w:proofErr w:type="spellEnd"/>
            <w:r w:rsidR="00EA2074">
              <w:rPr>
                <w:rFonts w:ascii="Times New Roman" w:hAnsi="Times New Roman" w:cs="Times New Roman"/>
                <w:sz w:val="24"/>
                <w:szCs w:val="24"/>
              </w:rPr>
              <w:t>ă fișele și apoi c</w:t>
            </w:r>
            <w:proofErr w:type="spellStart"/>
            <w:r w:rsidR="00CC22E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</w:t>
            </w:r>
            <w:proofErr w:type="spellEnd"/>
            <w:r w:rsidR="00CC22E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2E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CC22E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spunsurile</w:t>
            </w:r>
            <w:proofErr w:type="spellEnd"/>
            <w:r w:rsidR="00CC22EB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="00EA2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15794" w:rsidRPr="00B135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7036D" w:rsidRPr="00576B0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5F8106E2" w:rsidR="00581F8C" w:rsidRDefault="00581F8C" w:rsidP="00611E02">
            <w:pPr>
              <w:spacing w:before="240" w:after="240"/>
              <w:jc w:val="center"/>
            </w:pPr>
          </w:p>
          <w:p w14:paraId="3ECA108B" w14:textId="77777777" w:rsidR="009D4FFA" w:rsidRDefault="009D4FFA" w:rsidP="00611E02">
            <w:pPr>
              <w:spacing w:before="240" w:after="240"/>
              <w:jc w:val="center"/>
            </w:pPr>
          </w:p>
          <w:p w14:paraId="4C7A2E1D" w14:textId="46FEFA03" w:rsidR="004E0BB7" w:rsidRDefault="00180AC3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</w:p>
        </w:tc>
      </w:tr>
      <w:tr w:rsidR="00631C5C" w:rsidRPr="00FA72E0" w14:paraId="163003DA" w14:textId="77777777" w:rsidTr="009D4F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3EE" w14:textId="39C04513" w:rsidR="00631C5C" w:rsidRDefault="000E31F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721455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0867" w14:textId="2AF10C23" w:rsidR="00631C5C" w:rsidRDefault="00631C5C" w:rsidP="004E0BB7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Activit</w:t>
            </w:r>
            <w:r w:rsidR="009D4FFA">
              <w:rPr>
                <w:b/>
                <w:bCs/>
                <w:lang w:val="en-US"/>
              </w:rPr>
              <w:t>atea</w:t>
            </w:r>
            <w:proofErr w:type="spellEnd"/>
            <w:r>
              <w:rPr>
                <w:b/>
                <w:bCs/>
                <w:lang w:val="en-US"/>
              </w:rPr>
              <w:t xml:space="preserve"> 4: </w:t>
            </w:r>
            <w:proofErr w:type="spellStart"/>
            <w:r w:rsidR="00EF3391" w:rsidRPr="00EF3391">
              <w:rPr>
                <w:i/>
                <w:iCs/>
                <w:lang w:val="en-US"/>
              </w:rPr>
              <w:t>Încheierea</w:t>
            </w:r>
            <w:proofErr w:type="spellEnd"/>
            <w:r w:rsidR="00EF3391" w:rsidRPr="00EF3391">
              <w:rPr>
                <w:i/>
                <w:iCs/>
                <w:lang w:val="en-US"/>
              </w:rPr>
              <w:t xml:space="preserve"> </w:t>
            </w:r>
            <w:proofErr w:type="spellStart"/>
            <w:r w:rsidR="00EF3391" w:rsidRPr="00EF3391">
              <w:rPr>
                <w:i/>
                <w:iCs/>
                <w:lang w:val="en-US"/>
              </w:rPr>
              <w:t>activității</w:t>
            </w:r>
            <w:proofErr w:type="spellEnd"/>
            <w:r w:rsidR="00EF3391" w:rsidRPr="00EF3391">
              <w:rPr>
                <w:i/>
                <w:iCs/>
                <w:lang w:val="en-US"/>
              </w:rPr>
              <w:t xml:space="preserve"> </w:t>
            </w:r>
            <w:r w:rsidRPr="00EF3391">
              <w:rPr>
                <w:i/>
                <w:iCs/>
                <w:lang w:val="en-US"/>
              </w:rPr>
              <w:t>“</w:t>
            </w:r>
            <w:proofErr w:type="spellStart"/>
            <w:r w:rsidRPr="00EF3391">
              <w:rPr>
                <w:i/>
                <w:iCs/>
                <w:lang w:val="en-US"/>
              </w:rPr>
              <w:t>Copacul</w:t>
            </w:r>
            <w:proofErr w:type="spellEnd"/>
            <w:r w:rsidRPr="00EF3391">
              <w:rPr>
                <w:i/>
                <w:iCs/>
                <w:lang w:val="en-US"/>
              </w:rPr>
              <w:t xml:space="preserve"> </w:t>
            </w:r>
            <w:proofErr w:type="spellStart"/>
            <w:r w:rsidRPr="00EF3391">
              <w:rPr>
                <w:i/>
                <w:iCs/>
                <w:lang w:val="en-US"/>
              </w:rPr>
              <w:t>meseriilor</w:t>
            </w:r>
            <w:proofErr w:type="spellEnd"/>
            <w:r w:rsidRPr="00EF3391">
              <w:rPr>
                <w:i/>
                <w:iCs/>
                <w:lang w:val="en-US"/>
              </w:rPr>
              <w:t>”</w:t>
            </w:r>
          </w:p>
          <w:p w14:paraId="53EE24D4" w14:textId="7E57E7BD" w:rsidR="00991DA4" w:rsidRPr="00991DA4" w:rsidRDefault="00991DA4" w:rsidP="004E0BB7">
            <w:pPr>
              <w:spacing w:before="120"/>
              <w:rPr>
                <w:lang w:val="en-US"/>
              </w:rPr>
            </w:pPr>
            <w:proofErr w:type="spellStart"/>
            <w:r w:rsidRPr="00991DA4">
              <w:rPr>
                <w:lang w:val="en-US"/>
              </w:rPr>
              <w:t>Ob</w:t>
            </w:r>
            <w:r w:rsidR="009D4FFA">
              <w:rPr>
                <w:lang w:val="en-US"/>
              </w:rPr>
              <w:t>i</w:t>
            </w:r>
            <w:r w:rsidRPr="00991DA4">
              <w:rPr>
                <w:lang w:val="en-US"/>
              </w:rPr>
              <w:t>ectiv</w:t>
            </w:r>
            <w:proofErr w:type="spellEnd"/>
            <w:r w:rsidRPr="00991DA4">
              <w:rPr>
                <w:lang w:val="en-US"/>
              </w:rPr>
              <w:t xml:space="preserve">: </w:t>
            </w:r>
            <w:proofErr w:type="spellStart"/>
            <w:r w:rsidRPr="00991DA4">
              <w:rPr>
                <w:lang w:val="en-US"/>
              </w:rPr>
              <w:t>S</w:t>
            </w:r>
            <w:r w:rsidR="009D4FFA">
              <w:rPr>
                <w:lang w:val="en-US"/>
              </w:rPr>
              <w:t>ă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descopere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calit</w:t>
            </w:r>
            <w:r w:rsidR="009D4FFA">
              <w:rPr>
                <w:lang w:val="en-US"/>
              </w:rPr>
              <w:t>ăț</w:t>
            </w:r>
            <w:r w:rsidRPr="00991DA4">
              <w:rPr>
                <w:lang w:val="en-US"/>
              </w:rPr>
              <w:t>ile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necesare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pentru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practicarea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unor</w:t>
            </w:r>
            <w:proofErr w:type="spellEnd"/>
            <w:r w:rsidRPr="00991DA4">
              <w:rPr>
                <w:lang w:val="en-US"/>
              </w:rPr>
              <w:t xml:space="preserve"> </w:t>
            </w:r>
            <w:proofErr w:type="spellStart"/>
            <w:r w:rsidRPr="00991DA4">
              <w:rPr>
                <w:lang w:val="en-US"/>
              </w:rPr>
              <w:t>meserii</w:t>
            </w:r>
            <w:proofErr w:type="spellEnd"/>
          </w:p>
          <w:p w14:paraId="50ADC045" w14:textId="1CF8215A" w:rsidR="00631C5C" w:rsidRDefault="00631C5C" w:rsidP="004E0BB7">
            <w:pPr>
              <w:spacing w:before="120"/>
              <w:rPr>
                <w:lang w:val="en-US"/>
              </w:rPr>
            </w:pPr>
            <w:proofErr w:type="spellStart"/>
            <w:r w:rsidRPr="00631C5C">
              <w:rPr>
                <w:lang w:val="en-US"/>
              </w:rPr>
              <w:t>Pe</w:t>
            </w:r>
            <w:proofErr w:type="spellEnd"/>
            <w:r w:rsidRPr="00631C5C">
              <w:rPr>
                <w:lang w:val="en-US"/>
              </w:rPr>
              <w:t xml:space="preserve"> </w:t>
            </w:r>
            <w:proofErr w:type="spellStart"/>
            <w:r w:rsidR="009D4FFA">
              <w:rPr>
                <w:lang w:val="en-US"/>
              </w:rPr>
              <w:t>tablă</w:t>
            </w:r>
            <w:proofErr w:type="spellEnd"/>
            <w:r w:rsidRPr="00631C5C">
              <w:rPr>
                <w:lang w:val="en-US"/>
              </w:rPr>
              <w:t xml:space="preserve"> </w:t>
            </w:r>
            <w:proofErr w:type="spellStart"/>
            <w:r w:rsidRPr="00631C5C">
              <w:rPr>
                <w:lang w:val="en-US"/>
              </w:rPr>
              <w:t>este</w:t>
            </w:r>
            <w:proofErr w:type="spellEnd"/>
            <w:r w:rsidRPr="00631C5C">
              <w:rPr>
                <w:lang w:val="en-US"/>
              </w:rPr>
              <w:t xml:space="preserve"> </w:t>
            </w:r>
            <w:proofErr w:type="spellStart"/>
            <w:r w:rsidRPr="00631C5C">
              <w:rPr>
                <w:lang w:val="en-US"/>
              </w:rPr>
              <w:t>desenat</w:t>
            </w:r>
            <w:proofErr w:type="spellEnd"/>
            <w:r w:rsidRPr="00631C5C">
              <w:rPr>
                <w:lang w:val="en-US"/>
              </w:rPr>
              <w:t xml:space="preserve"> un </w:t>
            </w:r>
            <w:proofErr w:type="spellStart"/>
            <w:r w:rsidRPr="00631C5C">
              <w:rPr>
                <w:lang w:val="en-US"/>
              </w:rPr>
              <w:t>copac</w:t>
            </w:r>
            <w:proofErr w:type="spellEnd"/>
            <w:r>
              <w:rPr>
                <w:lang w:val="en-US"/>
              </w:rPr>
              <w:t>.</w:t>
            </w:r>
          </w:p>
          <w:p w14:paraId="7324030A" w14:textId="4DCF9BDF" w:rsidR="00631C5C" w:rsidRPr="00576B0E" w:rsidRDefault="009D4FFA" w:rsidP="00576B0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31C5C" w:rsidRPr="00576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Primesc</w:t>
            </w:r>
            <w:proofErr w:type="spellEnd"/>
            <w:r w:rsidR="00631C5C" w:rsidRPr="00576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plicuri cu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 frunze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>i flori decupate.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>n perechi noteaz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 pe frunze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te o meserie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>i pe flori calit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>ile necesare pentru profesia respectiv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 sau uneltele specifice.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FD3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Apoi lipesc aceste </w:t>
            </w:r>
            <w:r w:rsidR="00FA6E6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76FD3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runze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476FD3" w:rsidRPr="00576B0E">
              <w:rPr>
                <w:rFonts w:ascii="Times New Roman" w:hAnsi="Times New Roman" w:cs="Times New Roman"/>
                <w:sz w:val="24"/>
                <w:szCs w:val="24"/>
              </w:rPr>
              <w:t>i flori pe copacul de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tablă</w:t>
            </w:r>
            <w:r w:rsidR="00476FD3" w:rsidRPr="00576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C5C" w:rsidRPr="00576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BE32A" w14:textId="1D814683" w:rsidR="00476FD3" w:rsidRPr="00476FD3" w:rsidRDefault="009D4FFA" w:rsidP="00476FD3">
            <w:pPr>
              <w:pStyle w:val="Akapitzlist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6FD3" w:rsidRPr="00FF275A">
              <w:rPr>
                <w:rFonts w:ascii="Times New Roman" w:hAnsi="Times New Roman" w:cs="Times New Roman"/>
                <w:sz w:val="24"/>
                <w:szCs w:val="24"/>
              </w:rPr>
              <w:t>: Coordoneaz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476FD3" w:rsidRPr="00FF275A">
              <w:rPr>
                <w:rFonts w:ascii="Times New Roman" w:hAnsi="Times New Roman" w:cs="Times New Roman"/>
                <w:sz w:val="24"/>
                <w:szCs w:val="24"/>
              </w:rPr>
              <w:t xml:space="preserve"> activitatea elevilor.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D9A3" w14:textId="77777777" w:rsidR="009D4FFA" w:rsidRDefault="009D4FFA" w:rsidP="00611E02">
            <w:pPr>
              <w:spacing w:before="240" w:after="240"/>
              <w:jc w:val="center"/>
            </w:pPr>
          </w:p>
          <w:p w14:paraId="492EC83D" w14:textId="760C3FE5" w:rsidR="00631C5C" w:rsidRDefault="00A9159F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 w:rsidR="00EF3391">
              <w:t>î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</w:p>
          <w:p w14:paraId="1126BD12" w14:textId="68559C0A" w:rsidR="00A9159F" w:rsidRDefault="00A9159F" w:rsidP="00611E02">
            <w:pPr>
              <w:spacing w:before="240" w:after="240"/>
              <w:jc w:val="center"/>
            </w:pPr>
            <w:r>
              <w:t>Frontal</w:t>
            </w:r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519C5BE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767F89DB" w14:textId="15D892F1" w:rsidR="00B00000" w:rsidRDefault="00B00000" w:rsidP="000743E6">
      <w:pPr>
        <w:spacing w:line="480" w:lineRule="auto"/>
        <w:rPr>
          <w:b/>
          <w:bCs/>
          <w:szCs w:val="24"/>
          <w:lang w:val="en-US"/>
        </w:rPr>
      </w:pPr>
    </w:p>
    <w:p w14:paraId="3089EF1C" w14:textId="36A6CA8E" w:rsidR="00B00000" w:rsidRDefault="00B00000" w:rsidP="000743E6">
      <w:pPr>
        <w:spacing w:line="480" w:lineRule="auto"/>
        <w:rPr>
          <w:b/>
          <w:bCs/>
          <w:szCs w:val="24"/>
          <w:lang w:val="en-US"/>
        </w:rPr>
      </w:pPr>
    </w:p>
    <w:p w14:paraId="37B58B12" w14:textId="4AA4F114" w:rsidR="00B00000" w:rsidRDefault="00B00000" w:rsidP="000743E6">
      <w:pPr>
        <w:spacing w:line="480" w:lineRule="auto"/>
        <w:rPr>
          <w:b/>
          <w:bCs/>
          <w:szCs w:val="24"/>
          <w:lang w:val="en-US"/>
        </w:rPr>
      </w:pPr>
    </w:p>
    <w:p w14:paraId="34C1674E" w14:textId="16A829B9" w:rsidR="00B00000" w:rsidRDefault="005309EE" w:rsidP="000743E6">
      <w:pPr>
        <w:spacing w:line="480" w:lineRule="auto"/>
        <w:rPr>
          <w:b/>
          <w:bCs/>
          <w:szCs w:val="24"/>
          <w:lang w:val="en-US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7901508D" wp14:editId="4C5558BA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1463040" cy="941070"/>
            <wp:effectExtent l="0" t="0" r="3810" b="0"/>
            <wp:wrapThrough wrapText="bothSides">
              <wp:wrapPolygon edited="0">
                <wp:start x="0" y="0"/>
                <wp:lineTo x="0" y="20988"/>
                <wp:lineTo x="21375" y="20988"/>
                <wp:lineTo x="21375" y="0"/>
                <wp:lineTo x="0" y="0"/>
              </wp:wrapPolygon>
            </wp:wrapThrough>
            <wp:docPr id="1" name="Picture 1" descr="Cel mai bun prieten, de Victor Sivet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 mai bun prieten, de Victor Sivetid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0000">
        <w:rPr>
          <w:b/>
          <w:bCs/>
          <w:szCs w:val="24"/>
          <w:lang w:val="en-US"/>
        </w:rPr>
        <w:t>Activ</w:t>
      </w:r>
      <w:r>
        <w:rPr>
          <w:b/>
          <w:bCs/>
          <w:szCs w:val="24"/>
          <w:lang w:val="en-US"/>
        </w:rPr>
        <w:t>i</w:t>
      </w:r>
      <w:r w:rsidR="00B00000">
        <w:rPr>
          <w:b/>
          <w:bCs/>
          <w:szCs w:val="24"/>
          <w:lang w:val="en-US"/>
        </w:rPr>
        <w:t>tatea</w:t>
      </w:r>
      <w:proofErr w:type="spellEnd"/>
      <w:r w:rsidR="00B00000">
        <w:rPr>
          <w:b/>
          <w:bCs/>
          <w:szCs w:val="24"/>
          <w:lang w:val="en-US"/>
        </w:rPr>
        <w:t xml:space="preserve"> 1:</w:t>
      </w:r>
    </w:p>
    <w:p w14:paraId="62E3194A" w14:textId="699BBCD5" w:rsidR="005309EE" w:rsidRDefault="005309EE" w:rsidP="000743E6">
      <w:pPr>
        <w:spacing w:line="480" w:lineRule="auto"/>
        <w:rPr>
          <w:b/>
          <w:bCs/>
          <w:szCs w:val="24"/>
          <w:lang w:val="en-US"/>
        </w:rPr>
      </w:pPr>
    </w:p>
    <w:p w14:paraId="05038F11" w14:textId="4DCFC061" w:rsidR="00B00000" w:rsidRDefault="00B00000" w:rsidP="00B00000">
      <w:pPr>
        <w:shd w:val="clear" w:color="auto" w:fill="FFFFFF"/>
        <w:spacing w:line="420" w:lineRule="atLeast"/>
        <w:outlineLvl w:val="0"/>
        <w:rPr>
          <w:b/>
          <w:bCs/>
          <w:color w:val="272930"/>
          <w:kern w:val="36"/>
          <w:sz w:val="28"/>
          <w:szCs w:val="28"/>
        </w:rPr>
      </w:pPr>
      <w:r>
        <w:rPr>
          <w:b/>
          <w:bCs/>
          <w:color w:val="272930"/>
          <w:kern w:val="36"/>
          <w:sz w:val="28"/>
          <w:szCs w:val="28"/>
        </w:rPr>
        <w:t xml:space="preserve">                    </w:t>
      </w:r>
      <w:proofErr w:type="spellStart"/>
      <w:r w:rsidRPr="00B00000">
        <w:rPr>
          <w:b/>
          <w:bCs/>
          <w:color w:val="272930"/>
          <w:kern w:val="36"/>
          <w:sz w:val="28"/>
          <w:szCs w:val="28"/>
        </w:rPr>
        <w:t>Cel</w:t>
      </w:r>
      <w:proofErr w:type="spellEnd"/>
      <w:r w:rsidRPr="00B00000">
        <w:rPr>
          <w:b/>
          <w:bCs/>
          <w:color w:val="272930"/>
          <w:kern w:val="36"/>
          <w:sz w:val="28"/>
          <w:szCs w:val="28"/>
        </w:rPr>
        <w:t xml:space="preserve"> </w:t>
      </w:r>
      <w:proofErr w:type="spellStart"/>
      <w:r w:rsidRPr="00B00000">
        <w:rPr>
          <w:b/>
          <w:bCs/>
          <w:color w:val="272930"/>
          <w:kern w:val="36"/>
          <w:sz w:val="28"/>
          <w:szCs w:val="28"/>
        </w:rPr>
        <w:t>mai</w:t>
      </w:r>
      <w:proofErr w:type="spellEnd"/>
      <w:r w:rsidRPr="00B00000">
        <w:rPr>
          <w:b/>
          <w:bCs/>
          <w:color w:val="272930"/>
          <w:kern w:val="36"/>
          <w:sz w:val="28"/>
          <w:szCs w:val="28"/>
        </w:rPr>
        <w:t xml:space="preserve"> bun </w:t>
      </w:r>
      <w:proofErr w:type="spellStart"/>
      <w:r w:rsidRPr="00B00000">
        <w:rPr>
          <w:b/>
          <w:bCs/>
          <w:color w:val="272930"/>
          <w:kern w:val="36"/>
          <w:sz w:val="28"/>
          <w:szCs w:val="28"/>
        </w:rPr>
        <w:t>prieten</w:t>
      </w:r>
      <w:proofErr w:type="spellEnd"/>
      <w:r w:rsidRPr="00B00000">
        <w:rPr>
          <w:b/>
          <w:bCs/>
          <w:color w:val="272930"/>
          <w:kern w:val="36"/>
          <w:sz w:val="28"/>
          <w:szCs w:val="28"/>
        </w:rPr>
        <w:t>,</w:t>
      </w:r>
      <w:r>
        <w:rPr>
          <w:b/>
          <w:bCs/>
          <w:color w:val="272930"/>
          <w:kern w:val="36"/>
          <w:sz w:val="28"/>
          <w:szCs w:val="28"/>
        </w:rPr>
        <w:t xml:space="preserve">      </w:t>
      </w:r>
      <w:r w:rsidRPr="00B00000">
        <w:rPr>
          <w:b/>
          <w:bCs/>
          <w:color w:val="272930"/>
          <w:kern w:val="36"/>
          <w:sz w:val="28"/>
          <w:szCs w:val="28"/>
        </w:rPr>
        <w:t xml:space="preserve"> </w:t>
      </w:r>
    </w:p>
    <w:p w14:paraId="24DF5C53" w14:textId="3614251A" w:rsidR="00B00000" w:rsidRDefault="00B00000" w:rsidP="00B00000">
      <w:pPr>
        <w:shd w:val="clear" w:color="auto" w:fill="FFFFFF"/>
        <w:spacing w:line="420" w:lineRule="atLeast"/>
        <w:outlineLvl w:val="0"/>
        <w:rPr>
          <w:b/>
          <w:bCs/>
          <w:color w:val="272930"/>
          <w:kern w:val="36"/>
          <w:szCs w:val="24"/>
        </w:rPr>
      </w:pPr>
      <w:r>
        <w:rPr>
          <w:b/>
          <w:bCs/>
          <w:color w:val="272930"/>
          <w:kern w:val="36"/>
          <w:sz w:val="28"/>
          <w:szCs w:val="28"/>
        </w:rPr>
        <w:t xml:space="preserve">                                                                            </w:t>
      </w:r>
      <w:r w:rsidRPr="005309EE">
        <w:rPr>
          <w:b/>
          <w:bCs/>
          <w:color w:val="272930"/>
          <w:kern w:val="36"/>
          <w:szCs w:val="24"/>
        </w:rPr>
        <w:t>de Victor</w:t>
      </w:r>
      <w:r w:rsidRPr="00B00000">
        <w:rPr>
          <w:b/>
          <w:bCs/>
          <w:color w:val="272930"/>
          <w:kern w:val="36"/>
          <w:sz w:val="28"/>
          <w:szCs w:val="28"/>
        </w:rPr>
        <w:t xml:space="preserve"> </w:t>
      </w:r>
      <w:proofErr w:type="spellStart"/>
      <w:r w:rsidRPr="005309EE">
        <w:rPr>
          <w:b/>
          <w:bCs/>
          <w:color w:val="272930"/>
          <w:kern w:val="36"/>
          <w:szCs w:val="24"/>
        </w:rPr>
        <w:t>Sivetidis</w:t>
      </w:r>
      <w:proofErr w:type="spellEnd"/>
    </w:p>
    <w:p w14:paraId="3DE02472" w14:textId="77777777" w:rsidR="005309EE" w:rsidRPr="00B00000" w:rsidRDefault="005309EE" w:rsidP="00B00000">
      <w:pPr>
        <w:shd w:val="clear" w:color="auto" w:fill="FFFFFF"/>
        <w:spacing w:line="420" w:lineRule="atLeast"/>
        <w:outlineLvl w:val="0"/>
        <w:rPr>
          <w:b/>
          <w:bCs/>
          <w:color w:val="272930"/>
          <w:kern w:val="36"/>
          <w:sz w:val="28"/>
          <w:szCs w:val="28"/>
        </w:rPr>
      </w:pPr>
    </w:p>
    <w:p w14:paraId="2EDD6CFA" w14:textId="77777777" w:rsidR="00B00000" w:rsidRDefault="00B00000" w:rsidP="00B00000">
      <w:pPr>
        <w:pStyle w:val="NormalnyWeb"/>
        <w:shd w:val="clear" w:color="auto" w:fill="FFFFFF"/>
        <w:spacing w:before="0" w:beforeAutospacing="0" w:after="0" w:afterAutospacing="0"/>
        <w:rPr>
          <w:rFonts w:ascii="Roboto" w:hAnsi="Roboto"/>
          <w:color w:val="606569"/>
          <w:sz w:val="23"/>
          <w:szCs w:val="23"/>
        </w:rPr>
      </w:pPr>
    </w:p>
    <w:p w14:paraId="7FAA88D6" w14:textId="77777777" w:rsidR="00B00000" w:rsidRPr="00B00000" w:rsidRDefault="00B00000" w:rsidP="00B00000">
      <w:pPr>
        <w:pStyle w:val="NormalnyWeb"/>
        <w:shd w:val="clear" w:color="auto" w:fill="FFFFFF"/>
        <w:spacing w:before="0" w:beforeAutospacing="0" w:after="0" w:afterAutospacing="0"/>
      </w:pPr>
      <w:r w:rsidRPr="00B00000">
        <w:t xml:space="preserve">Un </w:t>
      </w:r>
      <w:proofErr w:type="spellStart"/>
      <w:r w:rsidRPr="00B00000">
        <w:t>copil</w:t>
      </w:r>
      <w:proofErr w:type="spellEnd"/>
      <w:r w:rsidRPr="00B00000">
        <w:t xml:space="preserve"> </w:t>
      </w:r>
      <w:proofErr w:type="spellStart"/>
      <w:r w:rsidRPr="00B00000">
        <w:t>avea</w:t>
      </w:r>
      <w:proofErr w:type="spellEnd"/>
      <w:r w:rsidRPr="00B00000">
        <w:t xml:space="preserve"> </w:t>
      </w:r>
      <w:proofErr w:type="spellStart"/>
      <w:r w:rsidRPr="00B00000">
        <w:t>multe</w:t>
      </w:r>
      <w:proofErr w:type="spellEnd"/>
      <w:r w:rsidRPr="00B00000">
        <w:t xml:space="preserve"> </w:t>
      </w:r>
      <w:proofErr w:type="spellStart"/>
      <w:r w:rsidRPr="00B00000">
        <w:t>jucării</w:t>
      </w:r>
      <w:proofErr w:type="spellEnd"/>
      <w:r w:rsidRPr="00B00000">
        <w:t xml:space="preserve">. S-a </w:t>
      </w:r>
      <w:proofErr w:type="spellStart"/>
      <w:r w:rsidRPr="00B00000">
        <w:t>jucat</w:t>
      </w:r>
      <w:proofErr w:type="spellEnd"/>
      <w:r w:rsidRPr="00B00000">
        <w:t xml:space="preserve"> </w:t>
      </w:r>
      <w:proofErr w:type="spellStart"/>
      <w:r w:rsidRPr="00B00000">
        <w:t>ce</w:t>
      </w:r>
      <w:proofErr w:type="spellEnd"/>
      <w:r w:rsidRPr="00B00000">
        <w:t xml:space="preserve"> s-a </w:t>
      </w:r>
      <w:proofErr w:type="spellStart"/>
      <w:r w:rsidRPr="00B00000">
        <w:t>jucat</w:t>
      </w:r>
      <w:proofErr w:type="spellEnd"/>
      <w:r w:rsidRPr="00B00000">
        <w:t xml:space="preserve"> cu </w:t>
      </w:r>
      <w:proofErr w:type="spellStart"/>
      <w:r w:rsidRPr="00B00000">
        <w:t>ele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</w:t>
      </w:r>
      <w:proofErr w:type="spellStart"/>
      <w:r w:rsidRPr="00B00000">
        <w:t>deodată</w:t>
      </w:r>
      <w:proofErr w:type="spellEnd"/>
      <w:r w:rsidRPr="00B00000">
        <w:t xml:space="preserve"> a </w:t>
      </w:r>
      <w:proofErr w:type="spellStart"/>
      <w:r w:rsidRPr="00B00000">
        <w:t>început</w:t>
      </w:r>
      <w:proofErr w:type="spellEnd"/>
      <w:r w:rsidRPr="00B00000">
        <w:t xml:space="preserve"> </w:t>
      </w:r>
      <w:proofErr w:type="spellStart"/>
      <w:r w:rsidRPr="00B00000">
        <w:t>să</w:t>
      </w:r>
      <w:proofErr w:type="spellEnd"/>
      <w:r w:rsidRPr="00B00000">
        <w:t xml:space="preserve"> </w:t>
      </w:r>
      <w:proofErr w:type="spellStart"/>
      <w:r w:rsidRPr="00B00000">
        <w:t>plângă</w:t>
      </w:r>
      <w:proofErr w:type="spellEnd"/>
      <w:r w:rsidRPr="00B00000">
        <w:t>.</w:t>
      </w:r>
      <w:r w:rsidRPr="00B00000">
        <w:br/>
        <w:t xml:space="preserve">— Nu </w:t>
      </w:r>
      <w:proofErr w:type="spellStart"/>
      <w:r w:rsidRPr="00B00000">
        <w:t>mai</w:t>
      </w:r>
      <w:proofErr w:type="spellEnd"/>
      <w:r w:rsidRPr="00B00000">
        <w:t xml:space="preserve"> am </w:t>
      </w:r>
      <w:proofErr w:type="spellStart"/>
      <w:r w:rsidRPr="00B00000">
        <w:t>ce</w:t>
      </w:r>
      <w:proofErr w:type="spellEnd"/>
      <w:r w:rsidRPr="00B00000">
        <w:t xml:space="preserve"> face cu </w:t>
      </w:r>
      <w:proofErr w:type="spellStart"/>
      <w:r w:rsidRPr="00B00000">
        <w:t>ele</w:t>
      </w:r>
      <w:proofErr w:type="spellEnd"/>
      <w:r w:rsidRPr="00B00000">
        <w:t xml:space="preserve">, </w:t>
      </w:r>
      <w:proofErr w:type="spellStart"/>
      <w:r w:rsidRPr="00B00000">
        <w:t>i</w:t>
      </w:r>
      <w:proofErr w:type="spellEnd"/>
      <w:r w:rsidRPr="00B00000">
        <w:t xml:space="preserve">-a </w:t>
      </w:r>
      <w:proofErr w:type="spellStart"/>
      <w:r w:rsidRPr="00B00000">
        <w:t>spus</w:t>
      </w:r>
      <w:proofErr w:type="spellEnd"/>
      <w:r w:rsidRPr="00B00000">
        <w:t xml:space="preserve"> </w:t>
      </w:r>
      <w:proofErr w:type="spellStart"/>
      <w:r w:rsidRPr="00B00000">
        <w:t>tatălui</w:t>
      </w:r>
      <w:proofErr w:type="spellEnd"/>
      <w:r w:rsidRPr="00B00000">
        <w:t xml:space="preserve"> </w:t>
      </w:r>
      <w:proofErr w:type="spellStart"/>
      <w:r w:rsidRPr="00B00000">
        <w:t>său</w:t>
      </w:r>
      <w:proofErr w:type="spellEnd"/>
      <w:r w:rsidRPr="00B00000">
        <w:t xml:space="preserve">, </w:t>
      </w:r>
      <w:proofErr w:type="spellStart"/>
      <w:r w:rsidRPr="00B00000">
        <w:t>ştergându-şi</w:t>
      </w:r>
      <w:proofErr w:type="spellEnd"/>
      <w:r w:rsidRPr="00B00000">
        <w:t xml:space="preserve"> </w:t>
      </w:r>
      <w:proofErr w:type="spellStart"/>
      <w:r w:rsidRPr="00B00000">
        <w:t>lacrimile</w:t>
      </w:r>
      <w:proofErr w:type="spellEnd"/>
      <w:r w:rsidRPr="00B00000">
        <w:t xml:space="preserve">. </w:t>
      </w:r>
      <w:proofErr w:type="spellStart"/>
      <w:r w:rsidRPr="00B00000">
        <w:t>Să</w:t>
      </w:r>
      <w:proofErr w:type="spellEnd"/>
      <w:r w:rsidRPr="00B00000">
        <w:t xml:space="preserve">-mi </w:t>
      </w:r>
      <w:proofErr w:type="spellStart"/>
      <w:r w:rsidRPr="00B00000">
        <w:t>cumperi</w:t>
      </w:r>
      <w:proofErr w:type="spellEnd"/>
      <w:r w:rsidRPr="00B00000">
        <w:t xml:space="preserve"> o </w:t>
      </w:r>
      <w:proofErr w:type="spellStart"/>
      <w:r w:rsidRPr="00B00000">
        <w:t>sfârlează</w:t>
      </w:r>
      <w:proofErr w:type="spellEnd"/>
      <w:r w:rsidRPr="00B00000">
        <w:t xml:space="preserve">. </w:t>
      </w:r>
      <w:proofErr w:type="spellStart"/>
      <w:r w:rsidRPr="00B00000">
        <w:t>Vreau</w:t>
      </w:r>
      <w:proofErr w:type="spellEnd"/>
      <w:r w:rsidRPr="00B00000">
        <w:t xml:space="preserve"> o </w:t>
      </w:r>
      <w:proofErr w:type="spellStart"/>
      <w:r w:rsidRPr="00B00000">
        <w:t>sfârlează</w:t>
      </w:r>
      <w:proofErr w:type="spellEnd"/>
      <w:r w:rsidRPr="00B00000">
        <w:t>!</w:t>
      </w:r>
      <w:r w:rsidRPr="00B00000">
        <w:br/>
        <w:t xml:space="preserve">— Bine. Am </w:t>
      </w:r>
      <w:proofErr w:type="spellStart"/>
      <w:r w:rsidRPr="00B00000">
        <w:t>să-ţi</w:t>
      </w:r>
      <w:proofErr w:type="spellEnd"/>
      <w:r w:rsidRPr="00B00000">
        <w:t xml:space="preserve"> </w:t>
      </w:r>
      <w:proofErr w:type="spellStart"/>
      <w:r w:rsidRPr="00B00000">
        <w:t>cumpăr</w:t>
      </w:r>
      <w:proofErr w:type="spellEnd"/>
      <w:r w:rsidRPr="00B00000">
        <w:t xml:space="preserve"> o </w:t>
      </w:r>
      <w:proofErr w:type="spellStart"/>
      <w:r w:rsidRPr="00B00000">
        <w:t>sfârlează</w:t>
      </w:r>
      <w:proofErr w:type="spellEnd"/>
      <w:r w:rsidRPr="00B00000">
        <w:t>.</w:t>
      </w:r>
      <w:r w:rsidRPr="00B00000">
        <w:br/>
        <w:t xml:space="preserve">— </w:t>
      </w:r>
      <w:proofErr w:type="spellStart"/>
      <w:r w:rsidRPr="00B00000">
        <w:t>Tii</w:t>
      </w:r>
      <w:proofErr w:type="spellEnd"/>
      <w:r w:rsidRPr="00B00000">
        <w:t xml:space="preserve">, </w:t>
      </w:r>
      <w:proofErr w:type="spellStart"/>
      <w:r w:rsidRPr="00B00000">
        <w:t>grozavă</w:t>
      </w:r>
      <w:proofErr w:type="spellEnd"/>
      <w:r w:rsidRPr="00B00000">
        <w:t xml:space="preserve"> </w:t>
      </w:r>
      <w:proofErr w:type="spellStart"/>
      <w:r w:rsidRPr="00B00000">
        <w:t>jucărie</w:t>
      </w:r>
      <w:proofErr w:type="spellEnd"/>
      <w:r w:rsidRPr="00B00000">
        <w:t xml:space="preserve"> ! a </w:t>
      </w:r>
      <w:proofErr w:type="spellStart"/>
      <w:r w:rsidRPr="00B00000">
        <w:t>spus</w:t>
      </w:r>
      <w:proofErr w:type="spellEnd"/>
      <w:r w:rsidRPr="00B00000">
        <w:t xml:space="preserve"> el a </w:t>
      </w:r>
      <w:proofErr w:type="spellStart"/>
      <w:r w:rsidRPr="00B00000">
        <w:t>doua</w:t>
      </w:r>
      <w:proofErr w:type="spellEnd"/>
      <w:r w:rsidRPr="00B00000">
        <w:t xml:space="preserve"> </w:t>
      </w:r>
      <w:proofErr w:type="spellStart"/>
      <w:r w:rsidRPr="00B00000">
        <w:t>zi</w:t>
      </w:r>
      <w:proofErr w:type="spellEnd"/>
      <w:r w:rsidRPr="00B00000">
        <w:t xml:space="preserve">, </w:t>
      </w:r>
      <w:proofErr w:type="spellStart"/>
      <w:r w:rsidRPr="00B00000">
        <w:t>uitându</w:t>
      </w:r>
      <w:proofErr w:type="spellEnd"/>
      <w:r w:rsidRPr="00B00000">
        <w:t xml:space="preserve">-se la </w:t>
      </w:r>
      <w:proofErr w:type="spellStart"/>
      <w:r w:rsidRPr="00B00000">
        <w:t>sfârleaza</w:t>
      </w:r>
      <w:proofErr w:type="spellEnd"/>
      <w:r w:rsidRPr="00B00000">
        <w:t xml:space="preserve"> </w:t>
      </w:r>
      <w:proofErr w:type="spellStart"/>
      <w:r w:rsidRPr="00B00000">
        <w:t>cumpărată</w:t>
      </w:r>
      <w:proofErr w:type="spellEnd"/>
      <w:r w:rsidRPr="00B00000">
        <w:t xml:space="preserve"> de </w:t>
      </w:r>
      <w:proofErr w:type="spellStart"/>
      <w:r w:rsidRPr="00B00000">
        <w:t>tatăl</w:t>
      </w:r>
      <w:proofErr w:type="spellEnd"/>
      <w:r w:rsidRPr="00B00000">
        <w:t xml:space="preserve"> </w:t>
      </w:r>
      <w:proofErr w:type="spellStart"/>
      <w:r w:rsidRPr="00B00000">
        <w:t>său</w:t>
      </w:r>
      <w:proofErr w:type="spellEnd"/>
      <w:r w:rsidRPr="00B00000">
        <w:t xml:space="preserve">. Ce </w:t>
      </w:r>
      <w:proofErr w:type="spellStart"/>
      <w:r w:rsidRPr="00B00000">
        <w:t>culori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</w:t>
      </w:r>
      <w:proofErr w:type="spellStart"/>
      <w:r w:rsidRPr="00B00000">
        <w:t>ce</w:t>
      </w:r>
      <w:proofErr w:type="spellEnd"/>
      <w:r w:rsidRPr="00B00000">
        <w:t xml:space="preserve"> </w:t>
      </w:r>
      <w:proofErr w:type="spellStart"/>
      <w:r w:rsidRPr="00B00000">
        <w:t>sunete</w:t>
      </w:r>
      <w:proofErr w:type="spellEnd"/>
      <w:r w:rsidRPr="00B00000">
        <w:t xml:space="preserve"> </w:t>
      </w:r>
      <w:proofErr w:type="spellStart"/>
      <w:r w:rsidRPr="00B00000">
        <w:t>scoate</w:t>
      </w:r>
      <w:proofErr w:type="spellEnd"/>
      <w:r w:rsidRPr="00B00000">
        <w:t xml:space="preserve">!… </w:t>
      </w:r>
      <w:proofErr w:type="spellStart"/>
      <w:r w:rsidRPr="00B00000">
        <w:t>Sfâr</w:t>
      </w:r>
      <w:proofErr w:type="spellEnd"/>
      <w:r w:rsidRPr="00B00000">
        <w:t xml:space="preserve">, </w:t>
      </w:r>
      <w:proofErr w:type="spellStart"/>
      <w:r w:rsidRPr="00B00000">
        <w:t>sfâr</w:t>
      </w:r>
      <w:proofErr w:type="spellEnd"/>
      <w:r w:rsidRPr="00B00000">
        <w:t xml:space="preserve">… </w:t>
      </w:r>
      <w:proofErr w:type="spellStart"/>
      <w:r w:rsidRPr="00B00000">
        <w:t>Când</w:t>
      </w:r>
      <w:proofErr w:type="spellEnd"/>
      <w:r w:rsidRPr="00B00000">
        <w:t xml:space="preserve"> se </w:t>
      </w:r>
      <w:proofErr w:type="spellStart"/>
      <w:r w:rsidRPr="00B00000">
        <w:t>învârteşte</w:t>
      </w:r>
      <w:proofErr w:type="spellEnd"/>
      <w:r w:rsidRPr="00B00000">
        <w:t xml:space="preserve">, </w:t>
      </w:r>
      <w:proofErr w:type="spellStart"/>
      <w:r w:rsidRPr="00B00000">
        <w:t>parcă</w:t>
      </w:r>
      <w:proofErr w:type="spellEnd"/>
      <w:r w:rsidRPr="00B00000">
        <w:t xml:space="preserve"> </w:t>
      </w:r>
      <w:proofErr w:type="spellStart"/>
      <w:r w:rsidRPr="00B00000">
        <w:t>ar</w:t>
      </w:r>
      <w:proofErr w:type="spellEnd"/>
      <w:r w:rsidRPr="00B00000">
        <w:t xml:space="preserve"> fi un </w:t>
      </w:r>
      <w:proofErr w:type="spellStart"/>
      <w:r w:rsidRPr="00B00000">
        <w:t>motan</w:t>
      </w:r>
      <w:proofErr w:type="spellEnd"/>
      <w:r w:rsidRPr="00B00000">
        <w:t xml:space="preserve"> care </w:t>
      </w:r>
      <w:proofErr w:type="spellStart"/>
      <w:r w:rsidRPr="00B00000">
        <w:t>toarce</w:t>
      </w:r>
      <w:proofErr w:type="spellEnd"/>
      <w:r w:rsidRPr="00B00000">
        <w:t>.</w:t>
      </w:r>
    </w:p>
    <w:p w14:paraId="4C5067A9" w14:textId="77777777" w:rsidR="00B00000" w:rsidRPr="00F626AD" w:rsidRDefault="00B00000" w:rsidP="00B00000">
      <w:pPr>
        <w:pStyle w:val="NormalnyWeb"/>
        <w:shd w:val="clear" w:color="auto" w:fill="FFFFFF"/>
        <w:spacing w:before="0" w:beforeAutospacing="0" w:after="0" w:afterAutospacing="0"/>
        <w:rPr>
          <w:lang w:val="pl-PL"/>
        </w:rPr>
      </w:pPr>
      <w:proofErr w:type="spellStart"/>
      <w:r w:rsidRPr="00B00000">
        <w:t>Într</w:t>
      </w:r>
      <w:proofErr w:type="spellEnd"/>
      <w:r w:rsidRPr="00B00000">
        <w:t xml:space="preserve">-o </w:t>
      </w:r>
      <w:proofErr w:type="spellStart"/>
      <w:r w:rsidRPr="00B00000">
        <w:t>bună</w:t>
      </w:r>
      <w:proofErr w:type="spellEnd"/>
      <w:r w:rsidRPr="00B00000">
        <w:t xml:space="preserve"> </w:t>
      </w:r>
      <w:proofErr w:type="spellStart"/>
      <w:r w:rsidRPr="00B00000">
        <w:t>zi</w:t>
      </w:r>
      <w:proofErr w:type="spellEnd"/>
      <w:r w:rsidRPr="00B00000">
        <w:t xml:space="preserve">, </w:t>
      </w:r>
      <w:proofErr w:type="spellStart"/>
      <w:r w:rsidRPr="00B00000">
        <w:t>băiatul</w:t>
      </w:r>
      <w:proofErr w:type="spellEnd"/>
      <w:r w:rsidRPr="00B00000">
        <w:t xml:space="preserve"> s-a </w:t>
      </w:r>
      <w:proofErr w:type="spellStart"/>
      <w:r w:rsidRPr="00B00000">
        <w:t>plictisit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de </w:t>
      </w:r>
      <w:proofErr w:type="spellStart"/>
      <w:r w:rsidRPr="00B00000">
        <w:t>ea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a </w:t>
      </w:r>
      <w:proofErr w:type="spellStart"/>
      <w:r w:rsidRPr="00B00000">
        <w:t>spus</w:t>
      </w:r>
      <w:proofErr w:type="spellEnd"/>
      <w:r w:rsidRPr="00B00000">
        <w:t xml:space="preserve"> :</w:t>
      </w:r>
      <w:r w:rsidRPr="00B00000">
        <w:br/>
        <w:t xml:space="preserve">— </w:t>
      </w:r>
      <w:proofErr w:type="spellStart"/>
      <w:r w:rsidRPr="00B00000">
        <w:t>Tăticule</w:t>
      </w:r>
      <w:proofErr w:type="spellEnd"/>
      <w:r w:rsidRPr="00B00000">
        <w:t xml:space="preserve">, </w:t>
      </w:r>
      <w:proofErr w:type="spellStart"/>
      <w:r w:rsidRPr="00B00000">
        <w:t>vreau</w:t>
      </w:r>
      <w:proofErr w:type="spellEnd"/>
      <w:r w:rsidRPr="00B00000">
        <w:t xml:space="preserve"> o </w:t>
      </w:r>
      <w:proofErr w:type="spellStart"/>
      <w:r w:rsidRPr="00B00000">
        <w:t>altă</w:t>
      </w:r>
      <w:proofErr w:type="spellEnd"/>
      <w:r w:rsidRPr="00B00000">
        <w:t xml:space="preserve"> </w:t>
      </w:r>
      <w:proofErr w:type="spellStart"/>
      <w:r w:rsidRPr="00B00000">
        <w:t>jucărie</w:t>
      </w:r>
      <w:proofErr w:type="spellEnd"/>
      <w:r w:rsidRPr="00B00000">
        <w:t xml:space="preserve"> ! </w:t>
      </w:r>
      <w:r w:rsidRPr="00F626AD">
        <w:rPr>
          <w:lang w:val="pl-PL"/>
        </w:rPr>
        <w:t>Asta nu-mi mai place.</w:t>
      </w:r>
      <w:r w:rsidRPr="00F626AD">
        <w:rPr>
          <w:lang w:val="pl-PL"/>
        </w:rPr>
        <w:br/>
        <w:t>— Bine, bine! Am să-ţi cumpăr o altă jucărie, dar pe asta n-ai s-o mai arunci, aşa-i?</w:t>
      </w:r>
    </w:p>
    <w:p w14:paraId="43A5AA37" w14:textId="77777777" w:rsidR="00B00000" w:rsidRPr="00B00000" w:rsidRDefault="00B00000" w:rsidP="00B00000">
      <w:pPr>
        <w:pStyle w:val="NormalnyWeb"/>
        <w:shd w:val="clear" w:color="auto" w:fill="FFFFFF"/>
        <w:spacing w:before="0" w:beforeAutospacing="0" w:after="0" w:afterAutospacing="0"/>
      </w:pPr>
      <w:r w:rsidRPr="00B00000">
        <w:t xml:space="preserve">—N-am s-o </w:t>
      </w:r>
      <w:proofErr w:type="spellStart"/>
      <w:r w:rsidRPr="00B00000">
        <w:t>mai</w:t>
      </w:r>
      <w:proofErr w:type="spellEnd"/>
      <w:r w:rsidRPr="00B00000">
        <w:t xml:space="preserve"> </w:t>
      </w:r>
      <w:proofErr w:type="spellStart"/>
      <w:r w:rsidRPr="00B00000">
        <w:t>arunc</w:t>
      </w:r>
      <w:proofErr w:type="spellEnd"/>
      <w:r w:rsidRPr="00B00000">
        <w:t xml:space="preserve">! a </w:t>
      </w:r>
      <w:proofErr w:type="spellStart"/>
      <w:r w:rsidRPr="00B00000">
        <w:t>zis</w:t>
      </w:r>
      <w:proofErr w:type="spellEnd"/>
      <w:r w:rsidRPr="00B00000">
        <w:t xml:space="preserve"> </w:t>
      </w:r>
      <w:proofErr w:type="spellStart"/>
      <w:r w:rsidRPr="00B00000">
        <w:t>copilul</w:t>
      </w:r>
      <w:proofErr w:type="spellEnd"/>
      <w:r w:rsidRPr="00B00000">
        <w:t xml:space="preserve">. </w:t>
      </w:r>
      <w:proofErr w:type="spellStart"/>
      <w:r w:rsidRPr="00B00000">
        <w:t>Şi</w:t>
      </w:r>
      <w:proofErr w:type="spellEnd"/>
      <w:r w:rsidRPr="00B00000">
        <w:t xml:space="preserve"> a </w:t>
      </w:r>
      <w:proofErr w:type="spellStart"/>
      <w:r w:rsidRPr="00B00000">
        <w:t>primit</w:t>
      </w:r>
      <w:proofErr w:type="spellEnd"/>
      <w:r w:rsidRPr="00B00000">
        <w:t xml:space="preserve"> o cutie cu </w:t>
      </w:r>
      <w:proofErr w:type="spellStart"/>
      <w:r w:rsidRPr="00B00000">
        <w:t>plastilină</w:t>
      </w:r>
      <w:proofErr w:type="spellEnd"/>
      <w:r w:rsidRPr="00B00000">
        <w:t xml:space="preserve"> de </w:t>
      </w:r>
      <w:proofErr w:type="spellStart"/>
      <w:r w:rsidRPr="00B00000">
        <w:t>toate</w:t>
      </w:r>
      <w:proofErr w:type="spellEnd"/>
      <w:r w:rsidRPr="00B00000">
        <w:t xml:space="preserve"> </w:t>
      </w:r>
      <w:proofErr w:type="spellStart"/>
      <w:r w:rsidRPr="00B00000">
        <w:t>culorile</w:t>
      </w:r>
      <w:proofErr w:type="spellEnd"/>
      <w:r w:rsidRPr="00B00000">
        <w:t>.</w:t>
      </w:r>
      <w:r w:rsidRPr="00B00000">
        <w:br/>
      </w:r>
      <w:proofErr w:type="spellStart"/>
      <w:r w:rsidRPr="00B00000">
        <w:t>Mult</w:t>
      </w:r>
      <w:proofErr w:type="spellEnd"/>
      <w:r w:rsidRPr="00B00000">
        <w:t xml:space="preserve"> s-a </w:t>
      </w:r>
      <w:proofErr w:type="spellStart"/>
      <w:r w:rsidRPr="00B00000">
        <w:t>mai</w:t>
      </w:r>
      <w:proofErr w:type="spellEnd"/>
      <w:r w:rsidRPr="00B00000">
        <w:t xml:space="preserve"> </w:t>
      </w:r>
      <w:proofErr w:type="spellStart"/>
      <w:r w:rsidRPr="00B00000">
        <w:t>minunat</w:t>
      </w:r>
      <w:proofErr w:type="spellEnd"/>
      <w:r w:rsidRPr="00B00000">
        <w:t xml:space="preserve"> el </w:t>
      </w:r>
      <w:proofErr w:type="spellStart"/>
      <w:r w:rsidRPr="00B00000">
        <w:t>când</w:t>
      </w:r>
      <w:proofErr w:type="spellEnd"/>
      <w:r w:rsidRPr="00B00000">
        <w:t xml:space="preserve"> a </w:t>
      </w:r>
      <w:proofErr w:type="spellStart"/>
      <w:r w:rsidRPr="00B00000">
        <w:t>luat</w:t>
      </w:r>
      <w:proofErr w:type="spellEnd"/>
      <w:r w:rsidRPr="00B00000">
        <w:t xml:space="preserve"> o </w:t>
      </w:r>
      <w:proofErr w:type="spellStart"/>
      <w:r w:rsidRPr="00B00000">
        <w:t>bucăţică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a </w:t>
      </w:r>
      <w:proofErr w:type="spellStart"/>
      <w:r w:rsidRPr="00B00000">
        <w:t>frământat</w:t>
      </w:r>
      <w:proofErr w:type="spellEnd"/>
      <w:r w:rsidRPr="00B00000">
        <w:t xml:space="preserve">-o </w:t>
      </w:r>
      <w:proofErr w:type="spellStart"/>
      <w:r w:rsidRPr="00B00000">
        <w:t>în</w:t>
      </w:r>
      <w:proofErr w:type="spellEnd"/>
      <w:r w:rsidRPr="00B00000">
        <w:t xml:space="preserve"> </w:t>
      </w:r>
      <w:proofErr w:type="spellStart"/>
      <w:r w:rsidRPr="00B00000">
        <w:t>mâini</w:t>
      </w:r>
      <w:proofErr w:type="spellEnd"/>
      <w:r w:rsidRPr="00B00000">
        <w:t xml:space="preserve">, de-a </w:t>
      </w:r>
      <w:proofErr w:type="spellStart"/>
      <w:r w:rsidRPr="00B00000">
        <w:t>ieşit</w:t>
      </w:r>
      <w:proofErr w:type="spellEnd"/>
      <w:r w:rsidRPr="00B00000">
        <w:t xml:space="preserve"> </w:t>
      </w:r>
      <w:proofErr w:type="spellStart"/>
      <w:r w:rsidRPr="00B00000">
        <w:t>repede-repede</w:t>
      </w:r>
      <w:proofErr w:type="spellEnd"/>
      <w:r w:rsidRPr="00B00000">
        <w:t xml:space="preserve"> o minge </w:t>
      </w:r>
      <w:proofErr w:type="spellStart"/>
      <w:r w:rsidRPr="00B00000">
        <w:t>rotundă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</w:t>
      </w:r>
      <w:proofErr w:type="spellStart"/>
      <w:r w:rsidRPr="00B00000">
        <w:t>drăguţă</w:t>
      </w:r>
      <w:proofErr w:type="spellEnd"/>
      <w:r w:rsidRPr="00B00000">
        <w:t>.</w:t>
      </w:r>
      <w:r w:rsidRPr="00B00000">
        <w:br/>
        <w:t xml:space="preserve">Cu o </w:t>
      </w:r>
      <w:proofErr w:type="spellStart"/>
      <w:r w:rsidRPr="00B00000">
        <w:t>altă</w:t>
      </w:r>
      <w:proofErr w:type="spellEnd"/>
      <w:r w:rsidRPr="00B00000">
        <w:t xml:space="preserve"> </w:t>
      </w:r>
      <w:proofErr w:type="spellStart"/>
      <w:r w:rsidRPr="00B00000">
        <w:t>bucată</w:t>
      </w:r>
      <w:proofErr w:type="spellEnd"/>
      <w:r w:rsidRPr="00B00000">
        <w:t xml:space="preserve"> de </w:t>
      </w:r>
      <w:proofErr w:type="spellStart"/>
      <w:r w:rsidRPr="00B00000">
        <w:t>plastilină</w:t>
      </w:r>
      <w:proofErr w:type="spellEnd"/>
      <w:r w:rsidRPr="00B00000">
        <w:t xml:space="preserve"> a </w:t>
      </w:r>
      <w:proofErr w:type="spellStart"/>
      <w:r w:rsidRPr="00B00000">
        <w:t>făcut</w:t>
      </w:r>
      <w:proofErr w:type="spellEnd"/>
      <w:r w:rsidRPr="00B00000">
        <w:t xml:space="preserve"> un </w:t>
      </w:r>
      <w:proofErr w:type="spellStart"/>
      <w:r w:rsidRPr="00B00000">
        <w:t>măr</w:t>
      </w:r>
      <w:proofErr w:type="spellEnd"/>
      <w:r w:rsidRPr="00B00000">
        <w:t xml:space="preserve">, cu o </w:t>
      </w:r>
      <w:proofErr w:type="spellStart"/>
      <w:r w:rsidRPr="00B00000">
        <w:t>alta</w:t>
      </w:r>
      <w:proofErr w:type="spellEnd"/>
      <w:r w:rsidRPr="00B00000">
        <w:t xml:space="preserve"> un </w:t>
      </w:r>
      <w:proofErr w:type="spellStart"/>
      <w:r w:rsidRPr="00B00000">
        <w:t>puişor</w:t>
      </w:r>
      <w:proofErr w:type="spellEnd"/>
      <w:r w:rsidRPr="00B00000">
        <w:t xml:space="preserve"> </w:t>
      </w:r>
      <w:proofErr w:type="spellStart"/>
      <w:r w:rsidRPr="00B00000">
        <w:t>micuţ-micuţ</w:t>
      </w:r>
      <w:proofErr w:type="spellEnd"/>
      <w:r w:rsidRPr="00B00000">
        <w:t xml:space="preserve">. S-a </w:t>
      </w:r>
      <w:proofErr w:type="spellStart"/>
      <w:r w:rsidRPr="00B00000">
        <w:t>mai</w:t>
      </w:r>
      <w:proofErr w:type="spellEnd"/>
      <w:r w:rsidRPr="00B00000">
        <w:t xml:space="preserve"> </w:t>
      </w:r>
      <w:proofErr w:type="spellStart"/>
      <w:r w:rsidRPr="00B00000">
        <w:t>gândit</w:t>
      </w:r>
      <w:proofErr w:type="spellEnd"/>
      <w:r w:rsidRPr="00B00000">
        <w:t xml:space="preserve"> c-o </w:t>
      </w:r>
      <w:proofErr w:type="spellStart"/>
      <w:r w:rsidRPr="00B00000">
        <w:t>să</w:t>
      </w:r>
      <w:proofErr w:type="spellEnd"/>
      <w:r w:rsidRPr="00B00000">
        <w:t xml:space="preserve"> </w:t>
      </w:r>
      <w:proofErr w:type="spellStart"/>
      <w:r w:rsidRPr="00B00000">
        <w:t>mai</w:t>
      </w:r>
      <w:proofErr w:type="spellEnd"/>
      <w:r w:rsidRPr="00B00000">
        <w:t xml:space="preserve"> </w:t>
      </w:r>
      <w:proofErr w:type="spellStart"/>
      <w:r w:rsidRPr="00B00000">
        <w:t>facă</w:t>
      </w:r>
      <w:proofErr w:type="spellEnd"/>
      <w:r w:rsidRPr="00B00000">
        <w:t xml:space="preserve"> </w:t>
      </w:r>
      <w:proofErr w:type="spellStart"/>
      <w:r w:rsidRPr="00B00000">
        <w:t>neapărat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o </w:t>
      </w:r>
      <w:proofErr w:type="spellStart"/>
      <w:r w:rsidRPr="00B00000">
        <w:t>casă</w:t>
      </w:r>
      <w:proofErr w:type="spellEnd"/>
      <w:r w:rsidRPr="00B00000">
        <w:t xml:space="preserve"> cu </w:t>
      </w:r>
      <w:proofErr w:type="spellStart"/>
      <w:r w:rsidRPr="00B00000">
        <w:t>grădină</w:t>
      </w:r>
      <w:proofErr w:type="spellEnd"/>
      <w:r w:rsidRPr="00B00000">
        <w:t xml:space="preserve">, o </w:t>
      </w:r>
      <w:proofErr w:type="spellStart"/>
      <w:r w:rsidRPr="00B00000">
        <w:t>maşină</w:t>
      </w:r>
      <w:proofErr w:type="spellEnd"/>
      <w:r w:rsidRPr="00B00000">
        <w:t xml:space="preserve"> cu motor, un </w:t>
      </w:r>
      <w:proofErr w:type="spellStart"/>
      <w:r w:rsidRPr="00B00000">
        <w:t>avion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</w:t>
      </w:r>
      <w:proofErr w:type="spellStart"/>
      <w:r w:rsidRPr="00B00000">
        <w:t>câte</w:t>
      </w:r>
      <w:proofErr w:type="spellEnd"/>
      <w:r w:rsidRPr="00B00000">
        <w:t xml:space="preserve"> </w:t>
      </w:r>
      <w:proofErr w:type="spellStart"/>
      <w:r w:rsidRPr="00B00000">
        <w:t>şi</w:t>
      </w:r>
      <w:proofErr w:type="spellEnd"/>
      <w:r w:rsidRPr="00B00000">
        <w:t xml:space="preserve"> </w:t>
      </w:r>
      <w:proofErr w:type="spellStart"/>
      <w:r w:rsidRPr="00B00000">
        <w:t>mai</w:t>
      </w:r>
      <w:proofErr w:type="spellEnd"/>
      <w:r w:rsidRPr="00B00000">
        <w:t xml:space="preserve"> </w:t>
      </w:r>
      <w:proofErr w:type="spellStart"/>
      <w:r w:rsidRPr="00B00000">
        <w:t>câte</w:t>
      </w:r>
      <w:proofErr w:type="spellEnd"/>
      <w:r w:rsidRPr="00B00000">
        <w:t>.</w:t>
      </w:r>
    </w:p>
    <w:p w14:paraId="457FE86E" w14:textId="77777777" w:rsidR="00B00000" w:rsidRPr="00B00000" w:rsidRDefault="00B00000" w:rsidP="00B00000">
      <w:pPr>
        <w:rPr>
          <w:color w:val="auto"/>
          <w:szCs w:val="24"/>
        </w:rPr>
      </w:pPr>
      <w:proofErr w:type="spellStart"/>
      <w:r w:rsidRPr="00B00000">
        <w:rPr>
          <w:color w:val="auto"/>
          <w:szCs w:val="24"/>
          <w:shd w:val="clear" w:color="auto" w:fill="FFFFFF"/>
        </w:rPr>
        <w:t>Iată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Pr="00B00000">
        <w:rPr>
          <w:color w:val="auto"/>
          <w:szCs w:val="24"/>
          <w:shd w:val="clear" w:color="auto" w:fill="FFFFFF"/>
        </w:rPr>
        <w:t>ziua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aceea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n-a </w:t>
      </w:r>
      <w:proofErr w:type="spellStart"/>
      <w:r w:rsidRPr="00B00000">
        <w:rPr>
          <w:color w:val="auto"/>
          <w:szCs w:val="24"/>
          <w:shd w:val="clear" w:color="auto" w:fill="FFFFFF"/>
        </w:rPr>
        <w:t>mai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plâns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după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o </w:t>
      </w:r>
      <w:proofErr w:type="spellStart"/>
      <w:r w:rsidRPr="00B00000">
        <w:rPr>
          <w:color w:val="auto"/>
          <w:szCs w:val="24"/>
          <w:shd w:val="clear" w:color="auto" w:fill="FFFFFF"/>
        </w:rPr>
        <w:t>altă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jucărie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şi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nici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nu s-a </w:t>
      </w:r>
      <w:proofErr w:type="spellStart"/>
      <w:r w:rsidRPr="00B00000">
        <w:rPr>
          <w:color w:val="auto"/>
          <w:szCs w:val="24"/>
          <w:shd w:val="clear" w:color="auto" w:fill="FFFFFF"/>
        </w:rPr>
        <w:t>mai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plictisit</w:t>
      </w:r>
      <w:proofErr w:type="spellEnd"/>
      <w:r w:rsidRPr="00B00000">
        <w:rPr>
          <w:color w:val="auto"/>
          <w:szCs w:val="24"/>
          <w:shd w:val="clear" w:color="auto" w:fill="FFFFFF"/>
        </w:rPr>
        <w:t>.</w:t>
      </w:r>
      <w:r w:rsidRPr="00B00000">
        <w:rPr>
          <w:color w:val="auto"/>
          <w:szCs w:val="24"/>
        </w:rPr>
        <w:br/>
      </w:r>
      <w:r w:rsidRPr="00B00000">
        <w:rPr>
          <w:color w:val="auto"/>
          <w:szCs w:val="24"/>
          <w:shd w:val="clear" w:color="auto" w:fill="FFFFFF"/>
        </w:rPr>
        <w:t xml:space="preserve">— De </w:t>
      </w:r>
      <w:proofErr w:type="spellStart"/>
      <w:r w:rsidRPr="00B00000">
        <w:rPr>
          <w:color w:val="auto"/>
          <w:szCs w:val="24"/>
          <w:shd w:val="clear" w:color="auto" w:fill="FFFFFF"/>
        </w:rPr>
        <w:t>ce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nu </w:t>
      </w:r>
      <w:proofErr w:type="spellStart"/>
      <w:r w:rsidRPr="00B00000">
        <w:rPr>
          <w:color w:val="auto"/>
          <w:szCs w:val="24"/>
          <w:shd w:val="clear" w:color="auto" w:fill="FFFFFF"/>
        </w:rPr>
        <w:t>mă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mai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plictisesc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? l-a </w:t>
      </w:r>
      <w:proofErr w:type="spellStart"/>
      <w:r w:rsidRPr="00B00000">
        <w:rPr>
          <w:color w:val="auto"/>
          <w:szCs w:val="24"/>
          <w:shd w:val="clear" w:color="auto" w:fill="FFFFFF"/>
        </w:rPr>
        <w:t>întrebat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pe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tatăl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său</w:t>
      </w:r>
      <w:proofErr w:type="spellEnd"/>
      <w:r w:rsidRPr="00B00000">
        <w:rPr>
          <w:color w:val="auto"/>
          <w:szCs w:val="24"/>
          <w:shd w:val="clear" w:color="auto" w:fill="FFFFFF"/>
        </w:rPr>
        <w:t>.</w:t>
      </w:r>
      <w:r w:rsidRPr="00B00000">
        <w:rPr>
          <w:color w:val="auto"/>
          <w:szCs w:val="24"/>
        </w:rPr>
        <w:br/>
      </w:r>
      <w:r w:rsidRPr="00B00000">
        <w:rPr>
          <w:color w:val="auto"/>
          <w:szCs w:val="24"/>
          <w:shd w:val="clear" w:color="auto" w:fill="FFFFFF"/>
        </w:rPr>
        <w:t xml:space="preserve">— </w:t>
      </w:r>
      <w:proofErr w:type="spellStart"/>
      <w:r w:rsidRPr="00B00000">
        <w:rPr>
          <w:color w:val="auto"/>
          <w:szCs w:val="24"/>
          <w:shd w:val="clear" w:color="auto" w:fill="FFFFFF"/>
        </w:rPr>
        <w:t>Pentru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ţi-ai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găsit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cel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mai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bun </w:t>
      </w:r>
      <w:proofErr w:type="spellStart"/>
      <w:r w:rsidRPr="00B00000">
        <w:rPr>
          <w:color w:val="auto"/>
          <w:szCs w:val="24"/>
          <w:shd w:val="clear" w:color="auto" w:fill="FFFFFF"/>
        </w:rPr>
        <w:t>prieten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!</w:t>
      </w:r>
      <w:r w:rsidRPr="00B00000">
        <w:rPr>
          <w:color w:val="auto"/>
          <w:szCs w:val="24"/>
        </w:rPr>
        <w:br/>
      </w:r>
      <w:r w:rsidRPr="00B00000">
        <w:rPr>
          <w:color w:val="auto"/>
          <w:szCs w:val="24"/>
          <w:shd w:val="clear" w:color="auto" w:fill="FFFFFF"/>
        </w:rPr>
        <w:t xml:space="preserve">— Pe cine? </w:t>
      </w:r>
      <w:proofErr w:type="spellStart"/>
      <w:r w:rsidRPr="00B00000">
        <w:rPr>
          <w:color w:val="auto"/>
          <w:szCs w:val="24"/>
          <w:shd w:val="clear" w:color="auto" w:fill="FFFFFF"/>
        </w:rPr>
        <w:t>Plastilina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? Nu se </w:t>
      </w:r>
      <w:proofErr w:type="spellStart"/>
      <w:r w:rsidRPr="00B00000">
        <w:rPr>
          <w:color w:val="auto"/>
          <w:szCs w:val="24"/>
          <w:shd w:val="clear" w:color="auto" w:fill="FFFFFF"/>
        </w:rPr>
        <w:t>poate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! </w:t>
      </w:r>
      <w:proofErr w:type="spellStart"/>
      <w:r w:rsidRPr="00B00000">
        <w:rPr>
          <w:color w:val="auto"/>
          <w:szCs w:val="24"/>
          <w:shd w:val="clear" w:color="auto" w:fill="FFFFFF"/>
        </w:rPr>
        <w:t>Ea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este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doar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un </w:t>
      </w:r>
      <w:proofErr w:type="spellStart"/>
      <w:r w:rsidRPr="00B00000">
        <w:rPr>
          <w:color w:val="auto"/>
          <w:szCs w:val="24"/>
          <w:shd w:val="clear" w:color="auto" w:fill="FFFFFF"/>
        </w:rPr>
        <w:t>pământ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frământat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cu </w:t>
      </w:r>
      <w:proofErr w:type="spellStart"/>
      <w:r w:rsidRPr="00B00000">
        <w:rPr>
          <w:color w:val="auto"/>
          <w:szCs w:val="24"/>
          <w:shd w:val="clear" w:color="auto" w:fill="FFFFFF"/>
        </w:rPr>
        <w:t>ulei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şi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cu </w:t>
      </w:r>
      <w:proofErr w:type="spellStart"/>
      <w:r w:rsidRPr="00B00000">
        <w:rPr>
          <w:color w:val="auto"/>
          <w:szCs w:val="24"/>
          <w:shd w:val="clear" w:color="auto" w:fill="FFFFFF"/>
        </w:rPr>
        <w:t>culoare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. </w:t>
      </w:r>
      <w:proofErr w:type="spellStart"/>
      <w:r w:rsidRPr="00B00000">
        <w:rPr>
          <w:color w:val="auto"/>
          <w:szCs w:val="24"/>
          <w:shd w:val="clear" w:color="auto" w:fill="FFFFFF"/>
        </w:rPr>
        <w:t>Dacă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nu-l </w:t>
      </w:r>
      <w:proofErr w:type="spellStart"/>
      <w:r w:rsidRPr="00B00000">
        <w:rPr>
          <w:color w:val="auto"/>
          <w:szCs w:val="24"/>
          <w:shd w:val="clear" w:color="auto" w:fill="FFFFFF"/>
        </w:rPr>
        <w:t>modelezi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să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iasă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ceva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, </w:t>
      </w:r>
      <w:proofErr w:type="spellStart"/>
      <w:r w:rsidRPr="00B00000">
        <w:rPr>
          <w:color w:val="auto"/>
          <w:szCs w:val="24"/>
          <w:shd w:val="clear" w:color="auto" w:fill="FFFFFF"/>
        </w:rPr>
        <w:t>stă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cuminte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în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cutie. </w:t>
      </w:r>
      <w:proofErr w:type="spellStart"/>
      <w:r w:rsidRPr="00B00000">
        <w:rPr>
          <w:color w:val="auto"/>
          <w:szCs w:val="24"/>
          <w:shd w:val="clear" w:color="auto" w:fill="FFFFFF"/>
        </w:rPr>
        <w:t>Atunci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care </w:t>
      </w:r>
      <w:proofErr w:type="spellStart"/>
      <w:r w:rsidRPr="00B00000">
        <w:rPr>
          <w:color w:val="auto"/>
          <w:szCs w:val="24"/>
          <w:shd w:val="clear" w:color="auto" w:fill="FFFFFF"/>
        </w:rPr>
        <w:t>să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fie </w:t>
      </w:r>
      <w:proofErr w:type="spellStart"/>
      <w:r w:rsidRPr="00B00000">
        <w:rPr>
          <w:color w:val="auto"/>
          <w:szCs w:val="24"/>
          <w:shd w:val="clear" w:color="auto" w:fill="FFFFFF"/>
        </w:rPr>
        <w:t>prietenul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cel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bun ?</w:t>
      </w:r>
      <w:r w:rsidRPr="00B00000">
        <w:rPr>
          <w:color w:val="auto"/>
          <w:szCs w:val="24"/>
        </w:rPr>
        <w:br/>
      </w:r>
      <w:r w:rsidRPr="00B00000">
        <w:rPr>
          <w:color w:val="auto"/>
          <w:szCs w:val="24"/>
          <w:shd w:val="clear" w:color="auto" w:fill="FFFFFF"/>
        </w:rPr>
        <w:t xml:space="preserve">— </w:t>
      </w:r>
      <w:proofErr w:type="spellStart"/>
      <w:r w:rsidRPr="00B00000">
        <w:rPr>
          <w:color w:val="auto"/>
          <w:szCs w:val="24"/>
          <w:shd w:val="clear" w:color="auto" w:fill="FFFFFF"/>
        </w:rPr>
        <w:t>Munca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! </w:t>
      </w:r>
      <w:proofErr w:type="spellStart"/>
      <w:r w:rsidRPr="00B00000">
        <w:rPr>
          <w:color w:val="auto"/>
          <w:szCs w:val="24"/>
          <w:shd w:val="clear" w:color="auto" w:fill="FFFFFF"/>
        </w:rPr>
        <w:t>i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-a </w:t>
      </w:r>
      <w:proofErr w:type="spellStart"/>
      <w:r w:rsidRPr="00B00000">
        <w:rPr>
          <w:color w:val="auto"/>
          <w:szCs w:val="24"/>
          <w:shd w:val="clear" w:color="auto" w:fill="FFFFFF"/>
        </w:rPr>
        <w:t>spus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tatăl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său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. </w:t>
      </w:r>
      <w:proofErr w:type="spellStart"/>
      <w:r w:rsidRPr="00B00000">
        <w:rPr>
          <w:color w:val="auto"/>
          <w:szCs w:val="24"/>
          <w:shd w:val="clear" w:color="auto" w:fill="FFFFFF"/>
        </w:rPr>
        <w:t>Munca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B00000">
        <w:rPr>
          <w:color w:val="auto"/>
          <w:szCs w:val="24"/>
          <w:shd w:val="clear" w:color="auto" w:fill="FFFFFF"/>
        </w:rPr>
        <w:t>harnică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de </w:t>
      </w:r>
      <w:proofErr w:type="spellStart"/>
      <w:r w:rsidRPr="00B00000">
        <w:rPr>
          <w:color w:val="auto"/>
          <w:szCs w:val="24"/>
          <w:shd w:val="clear" w:color="auto" w:fill="FFFFFF"/>
        </w:rPr>
        <w:t>fiecare</w:t>
      </w:r>
      <w:proofErr w:type="spellEnd"/>
      <w:r w:rsidRPr="00B00000">
        <w:rPr>
          <w:color w:val="auto"/>
          <w:szCs w:val="24"/>
          <w:shd w:val="clear" w:color="auto" w:fill="FFFFFF"/>
        </w:rPr>
        <w:t xml:space="preserve"> zi.</w:t>
      </w:r>
    </w:p>
    <w:p w14:paraId="68F3BB6D" w14:textId="77777777" w:rsidR="009D4FFA" w:rsidRDefault="009D4FFA" w:rsidP="006E35EB">
      <w:pPr>
        <w:rPr>
          <w:b/>
          <w:bCs/>
          <w:szCs w:val="24"/>
          <w:lang w:val="en-US"/>
        </w:rPr>
      </w:pPr>
    </w:p>
    <w:p w14:paraId="6DDC18A9" w14:textId="77777777" w:rsidR="009D4FFA" w:rsidRDefault="009D4FFA" w:rsidP="006E35EB">
      <w:pPr>
        <w:rPr>
          <w:b/>
          <w:bCs/>
          <w:szCs w:val="24"/>
          <w:lang w:val="en-US"/>
        </w:rPr>
      </w:pPr>
    </w:p>
    <w:p w14:paraId="4BAFEEF4" w14:textId="77777777" w:rsidR="009D4FFA" w:rsidRDefault="009D4FFA" w:rsidP="006E35EB">
      <w:pPr>
        <w:rPr>
          <w:b/>
          <w:bCs/>
          <w:szCs w:val="24"/>
          <w:lang w:val="en-US"/>
        </w:rPr>
      </w:pPr>
    </w:p>
    <w:p w14:paraId="553BE9D8" w14:textId="6898DC97" w:rsidR="00E71310" w:rsidRPr="008B1ACC" w:rsidRDefault="00E71310" w:rsidP="006E35EB">
      <w:pPr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lastRenderedPageBreak/>
        <w:t>Activit</w:t>
      </w:r>
      <w:r w:rsidR="00EF3391">
        <w:rPr>
          <w:b/>
          <w:bCs/>
          <w:szCs w:val="24"/>
          <w:lang w:val="en-US"/>
        </w:rPr>
        <w:t>atea</w:t>
      </w:r>
      <w:proofErr w:type="spellEnd"/>
      <w:r>
        <w:rPr>
          <w:b/>
          <w:bCs/>
          <w:szCs w:val="24"/>
          <w:lang w:val="en-US"/>
        </w:rPr>
        <w:t xml:space="preserve"> </w:t>
      </w:r>
      <w:r w:rsidR="00FF275A">
        <w:rPr>
          <w:b/>
          <w:bCs/>
          <w:szCs w:val="24"/>
          <w:lang w:val="en-US"/>
        </w:rPr>
        <w:t>3</w:t>
      </w:r>
      <w:r w:rsidR="00EF3391">
        <w:rPr>
          <w:b/>
          <w:bCs/>
          <w:szCs w:val="24"/>
          <w:lang w:val="en-US"/>
        </w:rPr>
        <w:t>:</w:t>
      </w:r>
      <w:r w:rsidR="00045151">
        <w:rPr>
          <w:b/>
          <w:bCs/>
          <w:szCs w:val="24"/>
          <w:lang w:val="en-US"/>
        </w:rPr>
        <w:t xml:space="preserve"> </w:t>
      </w:r>
    </w:p>
    <w:p w14:paraId="3461696D" w14:textId="77777777" w:rsidR="009D4FFA" w:rsidRDefault="009D4FFA" w:rsidP="008454A8">
      <w:pPr>
        <w:spacing w:line="360" w:lineRule="auto"/>
        <w:rPr>
          <w:szCs w:val="24"/>
          <w:lang w:val="en-US"/>
        </w:rPr>
      </w:pPr>
    </w:p>
    <w:p w14:paraId="32ADDD95" w14:textId="4C355096" w:rsidR="006E35EB" w:rsidRDefault="00975480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Anexa</w:t>
      </w:r>
      <w:proofErr w:type="spellEnd"/>
      <w:r>
        <w:rPr>
          <w:szCs w:val="24"/>
          <w:lang w:val="en-US"/>
        </w:rPr>
        <w:t xml:space="preserve"> </w:t>
      </w:r>
      <w:r w:rsidR="00C24DFA">
        <w:rPr>
          <w:szCs w:val="24"/>
          <w:lang w:val="en-US"/>
        </w:rPr>
        <w:t>1</w:t>
      </w:r>
    </w:p>
    <w:p w14:paraId="5EC75FA2" w14:textId="415C8305" w:rsidR="00975480" w:rsidRPr="002500F5" w:rsidRDefault="00975480" w:rsidP="00721455">
      <w:pPr>
        <w:spacing w:line="360" w:lineRule="auto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>Cine face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2EB5701F" w14:textId="77777777" w:rsidTr="00392549">
        <w:tc>
          <w:tcPr>
            <w:tcW w:w="4814" w:type="dxa"/>
            <w:shd w:val="clear" w:color="auto" w:fill="auto"/>
          </w:tcPr>
          <w:p w14:paraId="6768542A" w14:textId="4E395A6F" w:rsidR="00975480" w:rsidRPr="00721455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721455">
              <w:rPr>
                <w:rFonts w:ascii="Arial" w:hAnsi="Arial"/>
                <w:b/>
                <w:bCs/>
                <w:lang w:val="fr-FR"/>
              </w:rPr>
              <w:t>Meseria</w:t>
            </w:r>
            <w:r w:rsidR="004D0959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721455">
              <w:rPr>
                <w:rFonts w:ascii="Arial" w:hAnsi="Arial"/>
                <w:b/>
                <w:bCs/>
                <w:lang w:val="fr-FR"/>
              </w:rPr>
              <w:t>(activitatea)</w:t>
            </w:r>
          </w:p>
        </w:tc>
        <w:tc>
          <w:tcPr>
            <w:tcW w:w="4814" w:type="dxa"/>
            <w:shd w:val="clear" w:color="auto" w:fill="auto"/>
          </w:tcPr>
          <w:p w14:paraId="2871BEE7" w14:textId="77777777" w:rsidR="00975480" w:rsidRPr="00721455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721455">
              <w:rPr>
                <w:rFonts w:ascii="Arial" w:hAnsi="Arial"/>
                <w:b/>
                <w:bCs/>
                <w:lang w:val="fr-FR"/>
              </w:rPr>
              <w:t>Persoana care practică meseria</w:t>
            </w:r>
          </w:p>
        </w:tc>
      </w:tr>
      <w:tr w:rsidR="00975480" w14:paraId="709D3B7C" w14:textId="77777777" w:rsidTr="00392549">
        <w:tc>
          <w:tcPr>
            <w:tcW w:w="4814" w:type="dxa"/>
            <w:shd w:val="clear" w:color="auto" w:fill="auto"/>
          </w:tcPr>
          <w:p w14:paraId="019B24B1" w14:textId="07CEBCEE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Cine </w:t>
            </w:r>
            <w:r w:rsidR="004D0959">
              <w:rPr>
                <w:rFonts w:ascii="Arial" w:hAnsi="Arial"/>
                <w:b/>
                <w:lang w:val="fr-FR"/>
              </w:rPr>
              <w:t>î</w:t>
            </w:r>
            <w:r w:rsidR="002F3BC1">
              <w:rPr>
                <w:rFonts w:ascii="Arial" w:hAnsi="Arial"/>
                <w:b/>
                <w:lang w:val="fr-FR"/>
              </w:rPr>
              <w:t>nva</w:t>
            </w:r>
            <w:r w:rsidR="004D0959">
              <w:rPr>
                <w:rFonts w:ascii="Arial" w:hAnsi="Arial"/>
                <w:b/>
                <w:lang w:val="fr-FR"/>
              </w:rPr>
              <w:t>ță</w:t>
            </w:r>
            <w:r w:rsidR="002F3BC1">
              <w:rPr>
                <w:rFonts w:ascii="Arial" w:hAnsi="Arial"/>
                <w:b/>
                <w:lang w:val="fr-FR"/>
              </w:rPr>
              <w:t xml:space="preserve"> copiii</w:t>
            </w:r>
            <w:r>
              <w:rPr>
                <w:rFonts w:ascii="Arial" w:hAnsi="Arial"/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17CD6ECE" w:rsidR="00975480" w:rsidRPr="002F3BC1" w:rsidRDefault="002F3BC1" w:rsidP="004D0959">
            <w:pPr>
              <w:spacing w:line="480" w:lineRule="auto"/>
              <w:jc w:val="both"/>
              <w:rPr>
                <w:rFonts w:ascii="Arial" w:hAnsi="Arial"/>
                <w:b/>
                <w:bCs/>
                <w:lang w:val="fr-FR"/>
              </w:rPr>
            </w:pPr>
            <w:r w:rsidRPr="002F3BC1">
              <w:rPr>
                <w:rFonts w:ascii="Arial" w:hAnsi="Arial"/>
                <w:b/>
                <w:bCs/>
                <w:lang w:val="fr-FR"/>
              </w:rPr>
              <w:t>Profesorul</w:t>
            </w:r>
          </w:p>
        </w:tc>
      </w:tr>
      <w:tr w:rsidR="00975480" w14:paraId="06DE5D19" w14:textId="77777777" w:rsidTr="00392549">
        <w:tc>
          <w:tcPr>
            <w:tcW w:w="4814" w:type="dxa"/>
            <w:shd w:val="clear" w:color="auto" w:fill="auto"/>
          </w:tcPr>
          <w:p w14:paraId="5AFFF663" w14:textId="2132B7E0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1.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910BFE" w:rsidRPr="009D4FFA">
              <w:rPr>
                <w:lang w:val="fr-FR"/>
              </w:rPr>
              <w:t>proiecteaza case</w:t>
            </w:r>
            <w:r w:rsidRPr="009D4FFA">
              <w:rPr>
                <w:lang w:val="fr-FR"/>
              </w:rPr>
              <w:t> 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975480" w14:paraId="7E5A394C" w14:textId="77777777" w:rsidTr="00392549">
        <w:tc>
          <w:tcPr>
            <w:tcW w:w="4814" w:type="dxa"/>
            <w:shd w:val="clear" w:color="auto" w:fill="auto"/>
          </w:tcPr>
          <w:p w14:paraId="1BA62F1F" w14:textId="54283779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2.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conduce maşina 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1E679A9" w14:textId="77777777" w:rsidTr="00392549">
        <w:tc>
          <w:tcPr>
            <w:tcW w:w="4814" w:type="dxa"/>
            <w:shd w:val="clear" w:color="auto" w:fill="auto"/>
          </w:tcPr>
          <w:p w14:paraId="66551BBB" w14:textId="25E4F1DB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3.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conduce avionul 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A928DA8" w14:textId="77777777" w:rsidTr="00392549">
        <w:tc>
          <w:tcPr>
            <w:tcW w:w="4814" w:type="dxa"/>
            <w:shd w:val="clear" w:color="auto" w:fill="auto"/>
          </w:tcPr>
          <w:p w14:paraId="61D6435A" w14:textId="5B1F15C8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4.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vindecă bolnavii 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15BA517" w14:textId="77777777" w:rsidTr="00392549">
        <w:tc>
          <w:tcPr>
            <w:tcW w:w="4814" w:type="dxa"/>
            <w:shd w:val="clear" w:color="auto" w:fill="auto"/>
          </w:tcPr>
          <w:p w14:paraId="43514078" w14:textId="52936E79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5.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vinde în magazin 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63FF1B5" w14:textId="77777777" w:rsidTr="00392549">
        <w:tc>
          <w:tcPr>
            <w:tcW w:w="4814" w:type="dxa"/>
            <w:shd w:val="clear" w:color="auto" w:fill="auto"/>
          </w:tcPr>
          <w:p w14:paraId="53D93494" w14:textId="1CD9D808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6.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910BFE" w:rsidRPr="009D4FFA">
              <w:rPr>
                <w:lang w:val="fr-FR"/>
              </w:rPr>
              <w:t>lucreaz</w:t>
            </w:r>
            <w:r w:rsidR="004D0959">
              <w:rPr>
                <w:lang w:val="fr-FR"/>
              </w:rPr>
              <w:t>ă</w:t>
            </w:r>
            <w:r w:rsidR="00910BFE" w:rsidRPr="009D4FFA">
              <w:rPr>
                <w:lang w:val="fr-FR"/>
              </w:rPr>
              <w:t xml:space="preserve"> </w:t>
            </w:r>
            <w:r w:rsidR="004D0959">
              <w:rPr>
                <w:lang w:val="fr-FR"/>
              </w:rPr>
              <w:t>î</w:t>
            </w:r>
            <w:r w:rsidR="00910BFE" w:rsidRPr="009D4FFA">
              <w:rPr>
                <w:lang w:val="fr-FR"/>
              </w:rPr>
              <w:t>n fabric</w:t>
            </w:r>
            <w:r w:rsidR="00EF3391">
              <w:rPr>
                <w:lang w:val="fr-FR"/>
              </w:rPr>
              <w:t>ă</w:t>
            </w:r>
            <w:r w:rsidR="00910BFE" w:rsidRPr="009D4FFA">
              <w:rPr>
                <w:lang w:val="fr-FR"/>
              </w:rPr>
              <w:t> </w:t>
            </w:r>
            <w:r w:rsidRPr="009D4FFA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A76460D" w14:textId="77777777" w:rsidTr="00392549">
        <w:tc>
          <w:tcPr>
            <w:tcW w:w="4814" w:type="dxa"/>
            <w:shd w:val="clear" w:color="auto" w:fill="auto"/>
          </w:tcPr>
          <w:p w14:paraId="7E287641" w14:textId="523247EA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7.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coase haine 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4639A003" w14:textId="77777777" w:rsidTr="00392549">
        <w:tc>
          <w:tcPr>
            <w:tcW w:w="4814" w:type="dxa"/>
            <w:shd w:val="clear" w:color="auto" w:fill="auto"/>
          </w:tcPr>
          <w:p w14:paraId="366A5071" w14:textId="1D6DFC3B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8.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 xml:space="preserve">Cine </w:t>
            </w:r>
            <w:r w:rsidR="00EF3391">
              <w:rPr>
                <w:lang w:val="fr-FR"/>
              </w:rPr>
              <w:t>repară țevile</w:t>
            </w:r>
            <w:r w:rsidRPr="009D4FFA">
              <w:rPr>
                <w:lang w:val="fr-FR"/>
              </w:rPr>
              <w:t> 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33A3D00" w14:textId="77777777" w:rsidTr="00392549">
        <w:tc>
          <w:tcPr>
            <w:tcW w:w="4814" w:type="dxa"/>
            <w:shd w:val="clear" w:color="auto" w:fill="auto"/>
          </w:tcPr>
          <w:p w14:paraId="2BBC5B9F" w14:textId="397B1467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 xml:space="preserve"> 9.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zideşte case 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AD609BC" w14:textId="77777777" w:rsidTr="00392549">
        <w:tc>
          <w:tcPr>
            <w:tcW w:w="4814" w:type="dxa"/>
            <w:shd w:val="clear" w:color="auto" w:fill="auto"/>
          </w:tcPr>
          <w:p w14:paraId="5C42ED8F" w14:textId="41CA76C7" w:rsidR="00975480" w:rsidRPr="009D4FFA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9D4FFA">
              <w:rPr>
                <w:lang w:val="fr-FR"/>
              </w:rPr>
              <w:t>10.</w:t>
            </w:r>
            <w:r w:rsidR="004D0959">
              <w:rPr>
                <w:lang w:val="fr-FR"/>
              </w:rPr>
              <w:t xml:space="preserve"> </w:t>
            </w:r>
            <w:r w:rsidRPr="009D4FFA">
              <w:rPr>
                <w:lang w:val="fr-FR"/>
              </w:rPr>
              <w:t>Cine are grijă de siguranţa oamenilor 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36EDE06C" w14:textId="07813199" w:rsidR="00975480" w:rsidRDefault="00975480" w:rsidP="008454A8">
      <w:pPr>
        <w:spacing w:line="360" w:lineRule="auto"/>
        <w:rPr>
          <w:szCs w:val="24"/>
          <w:lang w:val="en-US"/>
        </w:rPr>
      </w:pPr>
    </w:p>
    <w:p w14:paraId="2B3897BF" w14:textId="1CF38F5C" w:rsidR="00975480" w:rsidRDefault="00975480" w:rsidP="008454A8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lastRenderedPageBreak/>
        <w:t>Anexa</w:t>
      </w:r>
      <w:proofErr w:type="spellEnd"/>
      <w:r>
        <w:rPr>
          <w:szCs w:val="24"/>
          <w:lang w:val="en-US"/>
        </w:rPr>
        <w:t xml:space="preserve"> </w:t>
      </w:r>
      <w:r w:rsidR="00C24DFA">
        <w:rPr>
          <w:szCs w:val="24"/>
          <w:lang w:val="en-US"/>
        </w:rPr>
        <w:t>2</w:t>
      </w:r>
    </w:p>
    <w:p w14:paraId="3D63B10E" w14:textId="77777777" w:rsidR="00975480" w:rsidRPr="000F16C1" w:rsidRDefault="00975480" w:rsidP="00721455">
      <w:pPr>
        <w:spacing w:line="360" w:lineRule="auto"/>
        <w:rPr>
          <w:rFonts w:ascii="Arial" w:hAnsi="Arial"/>
          <w:b/>
          <w:lang w:val="fr-FR"/>
        </w:rPr>
      </w:pPr>
      <w:r w:rsidRPr="000F16C1">
        <w:rPr>
          <w:rFonts w:ascii="Arial" w:hAnsi="Arial"/>
          <w:b/>
          <w:lang w:val="fr-FR"/>
        </w:rPr>
        <w:t>Unde lucrează</w:t>
      </w:r>
      <w:r>
        <w:rPr>
          <w:rFonts w:ascii="Arial" w:hAnsi="Arial"/>
          <w:b/>
          <w:lang w:val="fr-FR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14:paraId="0DA1071C" w14:textId="77777777" w:rsidTr="00392549">
        <w:tc>
          <w:tcPr>
            <w:tcW w:w="4814" w:type="dxa"/>
            <w:shd w:val="clear" w:color="auto" w:fill="auto"/>
          </w:tcPr>
          <w:p w14:paraId="4C276620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Persoana care practică meseria</w:t>
            </w:r>
          </w:p>
        </w:tc>
        <w:tc>
          <w:tcPr>
            <w:tcW w:w="4814" w:type="dxa"/>
            <w:shd w:val="clear" w:color="auto" w:fill="auto"/>
          </w:tcPr>
          <w:p w14:paraId="1E85C9F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Locul în care lucrează</w:t>
            </w:r>
          </w:p>
        </w:tc>
      </w:tr>
      <w:tr w:rsidR="00975480" w14:paraId="6D8D168C" w14:textId="77777777" w:rsidTr="00392549">
        <w:tc>
          <w:tcPr>
            <w:tcW w:w="4814" w:type="dxa"/>
            <w:shd w:val="clear" w:color="auto" w:fill="auto"/>
          </w:tcPr>
          <w:p w14:paraId="759A6781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Croitorul</w:t>
            </w:r>
          </w:p>
        </w:tc>
        <w:tc>
          <w:tcPr>
            <w:tcW w:w="4814" w:type="dxa"/>
            <w:shd w:val="clear" w:color="auto" w:fill="auto"/>
          </w:tcPr>
          <w:p w14:paraId="3F81B1C1" w14:textId="75917006" w:rsidR="00975480" w:rsidRDefault="004D0959" w:rsidP="004D0959">
            <w:pPr>
              <w:spacing w:line="480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Atelier de c</w:t>
            </w:r>
            <w:r w:rsidR="00975480">
              <w:rPr>
                <w:rFonts w:ascii="Arial" w:hAnsi="Arial"/>
                <w:b/>
                <w:lang w:val="fr-FR"/>
              </w:rPr>
              <w:t>roitorie</w:t>
            </w:r>
          </w:p>
        </w:tc>
      </w:tr>
      <w:tr w:rsidR="00975480" w14:paraId="5E2E03D7" w14:textId="77777777" w:rsidTr="00392549">
        <w:tc>
          <w:tcPr>
            <w:tcW w:w="4814" w:type="dxa"/>
            <w:shd w:val="clear" w:color="auto" w:fill="auto"/>
          </w:tcPr>
          <w:p w14:paraId="58A6E61B" w14:textId="0D429CC9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1.</w:t>
            </w:r>
            <w:r w:rsidR="004D0959">
              <w:rPr>
                <w:lang w:val="fr-FR"/>
              </w:rPr>
              <w:t xml:space="preserve"> Actorul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7E9D839" w14:textId="77777777" w:rsidTr="00392549">
        <w:tc>
          <w:tcPr>
            <w:tcW w:w="4814" w:type="dxa"/>
            <w:shd w:val="clear" w:color="auto" w:fill="auto"/>
          </w:tcPr>
          <w:p w14:paraId="26562965" w14:textId="34B982BD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2.</w:t>
            </w:r>
            <w:r w:rsidR="004D0959">
              <w:rPr>
                <w:lang w:val="fr-FR"/>
              </w:rPr>
              <w:t xml:space="preserve"> Asistenta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A13267C" w14:textId="77777777" w:rsidTr="00392549">
        <w:tc>
          <w:tcPr>
            <w:tcW w:w="4814" w:type="dxa"/>
            <w:shd w:val="clear" w:color="auto" w:fill="auto"/>
          </w:tcPr>
          <w:p w14:paraId="1118F98C" w14:textId="078FFD13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3.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Farmacistul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5916178E" w14:textId="77777777" w:rsidTr="00392549">
        <w:tc>
          <w:tcPr>
            <w:tcW w:w="4814" w:type="dxa"/>
            <w:shd w:val="clear" w:color="auto" w:fill="auto"/>
          </w:tcPr>
          <w:p w14:paraId="6BB828CE" w14:textId="1CA0BCC2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4.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Poştaş</w:t>
            </w:r>
            <w:r w:rsidR="004D0959">
              <w:rPr>
                <w:lang w:val="fr-FR"/>
              </w:rPr>
              <w:t>ul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24779CA3" w14:textId="77777777" w:rsidTr="00392549">
        <w:tc>
          <w:tcPr>
            <w:tcW w:w="4814" w:type="dxa"/>
            <w:shd w:val="clear" w:color="auto" w:fill="auto"/>
          </w:tcPr>
          <w:p w14:paraId="3F928D6F" w14:textId="416DE43E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5.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Ospătarul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3D1C85AD" w14:textId="77777777" w:rsidTr="00392549">
        <w:tc>
          <w:tcPr>
            <w:tcW w:w="4814" w:type="dxa"/>
            <w:shd w:val="clear" w:color="auto" w:fill="auto"/>
          </w:tcPr>
          <w:p w14:paraId="1BC0EFC2" w14:textId="2FDA0507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6.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Bibliotecarul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116BC116" w14:textId="77777777" w:rsidTr="00392549">
        <w:tc>
          <w:tcPr>
            <w:tcW w:w="4814" w:type="dxa"/>
            <w:shd w:val="clear" w:color="auto" w:fill="auto"/>
          </w:tcPr>
          <w:p w14:paraId="0A4121F5" w14:textId="1BC566F8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7.</w:t>
            </w:r>
            <w:r w:rsidR="004D0959">
              <w:rPr>
                <w:lang w:val="fr-FR"/>
              </w:rPr>
              <w:t xml:space="preserve"> </w:t>
            </w:r>
            <w:r w:rsidR="006B7752">
              <w:rPr>
                <w:lang w:val="fr-FR"/>
              </w:rPr>
              <w:t>Marinarul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0DEAC50F" w14:textId="77777777" w:rsidTr="00392549">
        <w:tc>
          <w:tcPr>
            <w:tcW w:w="4814" w:type="dxa"/>
            <w:shd w:val="clear" w:color="auto" w:fill="auto"/>
          </w:tcPr>
          <w:p w14:paraId="6DDB1DF7" w14:textId="3F341E6A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8.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Medicul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7A434AA2" w14:textId="77777777" w:rsidTr="00392549">
        <w:tc>
          <w:tcPr>
            <w:tcW w:w="4814" w:type="dxa"/>
            <w:shd w:val="clear" w:color="auto" w:fill="auto"/>
          </w:tcPr>
          <w:p w14:paraId="02968DBF" w14:textId="205CE27D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 xml:space="preserve"> 9.</w:t>
            </w:r>
            <w:r w:rsidR="004D0959">
              <w:rPr>
                <w:lang w:val="fr-FR"/>
              </w:rPr>
              <w:t xml:space="preserve"> </w:t>
            </w:r>
            <w:r w:rsidRPr="004D0959">
              <w:rPr>
                <w:lang w:val="fr-FR"/>
              </w:rPr>
              <w:t>Învăţătorul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  <w:tr w:rsidR="00975480" w14:paraId="6E771C55" w14:textId="77777777" w:rsidTr="00392549">
        <w:tc>
          <w:tcPr>
            <w:tcW w:w="4814" w:type="dxa"/>
            <w:shd w:val="clear" w:color="auto" w:fill="auto"/>
          </w:tcPr>
          <w:p w14:paraId="029318CC" w14:textId="265F3B3C" w:rsidR="00975480" w:rsidRPr="004D0959" w:rsidRDefault="00975480" w:rsidP="004D0959">
            <w:pPr>
              <w:spacing w:line="480" w:lineRule="auto"/>
              <w:jc w:val="both"/>
              <w:rPr>
                <w:lang w:val="fr-FR"/>
              </w:rPr>
            </w:pPr>
            <w:r w:rsidRPr="004D0959">
              <w:rPr>
                <w:lang w:val="fr-FR"/>
              </w:rPr>
              <w:t>10.</w:t>
            </w:r>
            <w:r w:rsidR="004D0959">
              <w:rPr>
                <w:lang w:val="fr-FR"/>
              </w:rPr>
              <w:t xml:space="preserve"> Avocatul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Default="00975480" w:rsidP="004D0959">
            <w:pPr>
              <w:spacing w:line="480" w:lineRule="auto"/>
              <w:jc w:val="both"/>
              <w:rPr>
                <w:rFonts w:ascii="Arial" w:hAnsi="Arial"/>
                <w:lang w:val="fr-FR"/>
              </w:rPr>
            </w:pPr>
          </w:p>
        </w:tc>
      </w:tr>
    </w:tbl>
    <w:p w14:paraId="20AE2FA0" w14:textId="6A572F75" w:rsidR="00975480" w:rsidRDefault="00975480" w:rsidP="008454A8">
      <w:pPr>
        <w:spacing w:line="360" w:lineRule="auto"/>
        <w:rPr>
          <w:szCs w:val="24"/>
          <w:lang w:val="en-US"/>
        </w:rPr>
      </w:pPr>
    </w:p>
    <w:p w14:paraId="0CD3621D" w14:textId="2AA14C09" w:rsidR="005F0456" w:rsidRDefault="005F0456"/>
    <w:p w14:paraId="2AF04DEA" w14:textId="77777777" w:rsidR="005F0456" w:rsidRDefault="005F0456"/>
    <w:sectPr w:rsidR="005F045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DB7BE" w14:textId="77777777" w:rsidR="00770A9E" w:rsidRDefault="00770A9E" w:rsidP="00895E77">
      <w:r>
        <w:separator/>
      </w:r>
    </w:p>
  </w:endnote>
  <w:endnote w:type="continuationSeparator" w:id="0">
    <w:p w14:paraId="576C62CE" w14:textId="77777777" w:rsidR="00770A9E" w:rsidRDefault="00770A9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AA5B" w14:textId="77777777" w:rsidR="00F626AD" w:rsidRDefault="00F626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3FAFA" w14:textId="66ADE2EF" w:rsidR="00F626AD" w:rsidRDefault="00F626A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E7D273" wp14:editId="22870F62">
              <wp:simplePos x="0" y="0"/>
              <wp:positionH relativeFrom="column">
                <wp:posOffset>-266700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C70F" w14:textId="77777777" w:rsidR="00F626AD" w:rsidRPr="00665D1C" w:rsidRDefault="00F626AD" w:rsidP="00F626A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FDC0E" w14:textId="77777777" w:rsidR="00F626AD" w:rsidRPr="005B584A" w:rsidRDefault="00F626AD" w:rsidP="00F626A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469D4AA" w14:textId="77777777" w:rsidR="00F626AD" w:rsidRDefault="00F626AD" w:rsidP="00F626A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OaRxriAAAACwEAAA8AAABkcnMvZG93bnJl&#10;di54bWxMj0FLw0AQhe+C/2EZwVu7SVqDjdmUUtRTEWwF8TbNTpPQ7G7IbpP03zs96W1m3uPN9/L1&#10;ZFoxUO8bZxXE8wgE2dLpxlYKvg5vs2cQPqDV2DpLCq7kYV3c3+WYaTfaTxr2oRIcYn2GCuoQukxK&#10;X9Zk0M9dR5a1k+sNBl77SuoeRw43rUyiKJUGG8sfauxoW1N53l+MgvcRx80ifh1259P2+nN4+vje&#10;xaTU48O0eQERaAp/ZrjhMzoUzHR0F6u9aBXMlgl3CTwkUQzi5limCz4dFaSrFcgil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OaRx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EE2C70F" w14:textId="77777777" w:rsidR="00F626AD" w:rsidRPr="00665D1C" w:rsidRDefault="00F626AD" w:rsidP="00F626A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DBFDC0E" w14:textId="77777777" w:rsidR="00F626AD" w:rsidRPr="005B584A" w:rsidRDefault="00F626AD" w:rsidP="00F626A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469D4AA" w14:textId="77777777" w:rsidR="00F626AD" w:rsidRDefault="00F626AD" w:rsidP="00F626A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32A15" w14:textId="77777777" w:rsidR="00F626AD" w:rsidRDefault="00F626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17073" w14:textId="77777777" w:rsidR="00770A9E" w:rsidRDefault="00770A9E" w:rsidP="00895E77">
      <w:r>
        <w:separator/>
      </w:r>
    </w:p>
  </w:footnote>
  <w:footnote w:type="continuationSeparator" w:id="0">
    <w:p w14:paraId="7CA0B2E5" w14:textId="77777777" w:rsidR="00770A9E" w:rsidRDefault="00770A9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C42DC" w14:textId="77777777" w:rsidR="00F626AD" w:rsidRDefault="00F626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ED456" w14:textId="77777777" w:rsidR="00F626AD" w:rsidRDefault="00F62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26C8272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647B"/>
    <w:multiLevelType w:val="hybridMultilevel"/>
    <w:tmpl w:val="7E529AA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207"/>
    <w:multiLevelType w:val="hybridMultilevel"/>
    <w:tmpl w:val="570A9A8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35D68"/>
    <w:multiLevelType w:val="hybridMultilevel"/>
    <w:tmpl w:val="9F3C289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3B53"/>
    <w:rsid w:val="00045151"/>
    <w:rsid w:val="000456E1"/>
    <w:rsid w:val="00050933"/>
    <w:rsid w:val="00067D79"/>
    <w:rsid w:val="000743E6"/>
    <w:rsid w:val="00075A3E"/>
    <w:rsid w:val="000761E1"/>
    <w:rsid w:val="000950D9"/>
    <w:rsid w:val="000A4254"/>
    <w:rsid w:val="000A6D92"/>
    <w:rsid w:val="000B6942"/>
    <w:rsid w:val="000C192C"/>
    <w:rsid w:val="000D62E0"/>
    <w:rsid w:val="000E31F3"/>
    <w:rsid w:val="000E360C"/>
    <w:rsid w:val="000F1D61"/>
    <w:rsid w:val="000F56EA"/>
    <w:rsid w:val="00152C31"/>
    <w:rsid w:val="001546BA"/>
    <w:rsid w:val="00166091"/>
    <w:rsid w:val="00167D95"/>
    <w:rsid w:val="00180AC3"/>
    <w:rsid w:val="001845EF"/>
    <w:rsid w:val="001B445D"/>
    <w:rsid w:val="001C4B70"/>
    <w:rsid w:val="001D33E0"/>
    <w:rsid w:val="001F372E"/>
    <w:rsid w:val="001F68A4"/>
    <w:rsid w:val="00217C34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1528"/>
    <w:rsid w:val="002F258F"/>
    <w:rsid w:val="002F3A5A"/>
    <w:rsid w:val="002F3BC1"/>
    <w:rsid w:val="002F6468"/>
    <w:rsid w:val="003015D2"/>
    <w:rsid w:val="00304CDD"/>
    <w:rsid w:val="00333083"/>
    <w:rsid w:val="00352AED"/>
    <w:rsid w:val="0035348F"/>
    <w:rsid w:val="003669BF"/>
    <w:rsid w:val="00387CFC"/>
    <w:rsid w:val="003A7BFF"/>
    <w:rsid w:val="003D15D2"/>
    <w:rsid w:val="003E487A"/>
    <w:rsid w:val="003F30E2"/>
    <w:rsid w:val="003F62BB"/>
    <w:rsid w:val="00414FD6"/>
    <w:rsid w:val="00423854"/>
    <w:rsid w:val="00426C8E"/>
    <w:rsid w:val="00460CA4"/>
    <w:rsid w:val="00462B73"/>
    <w:rsid w:val="00476FD3"/>
    <w:rsid w:val="00494CA8"/>
    <w:rsid w:val="00496775"/>
    <w:rsid w:val="004A49C5"/>
    <w:rsid w:val="004A7206"/>
    <w:rsid w:val="004C6BDD"/>
    <w:rsid w:val="004D0959"/>
    <w:rsid w:val="004D2329"/>
    <w:rsid w:val="004E0BB7"/>
    <w:rsid w:val="004F1D5A"/>
    <w:rsid w:val="004F4AE3"/>
    <w:rsid w:val="00500414"/>
    <w:rsid w:val="005309EE"/>
    <w:rsid w:val="00542A74"/>
    <w:rsid w:val="0057002A"/>
    <w:rsid w:val="00576B0E"/>
    <w:rsid w:val="00581F8C"/>
    <w:rsid w:val="00584F11"/>
    <w:rsid w:val="00595696"/>
    <w:rsid w:val="005A20C3"/>
    <w:rsid w:val="005A6941"/>
    <w:rsid w:val="005C448D"/>
    <w:rsid w:val="005E0568"/>
    <w:rsid w:val="005F0456"/>
    <w:rsid w:val="00606462"/>
    <w:rsid w:val="00631C5C"/>
    <w:rsid w:val="00642F21"/>
    <w:rsid w:val="00654440"/>
    <w:rsid w:val="00675AA1"/>
    <w:rsid w:val="006A3215"/>
    <w:rsid w:val="006B50CB"/>
    <w:rsid w:val="006B7752"/>
    <w:rsid w:val="006E35EB"/>
    <w:rsid w:val="006E4EB7"/>
    <w:rsid w:val="006F771D"/>
    <w:rsid w:val="0070601F"/>
    <w:rsid w:val="0071059B"/>
    <w:rsid w:val="00717FAB"/>
    <w:rsid w:val="00721455"/>
    <w:rsid w:val="0074134B"/>
    <w:rsid w:val="00745030"/>
    <w:rsid w:val="00770A9E"/>
    <w:rsid w:val="0078080B"/>
    <w:rsid w:val="00782CCE"/>
    <w:rsid w:val="00791269"/>
    <w:rsid w:val="007957B7"/>
    <w:rsid w:val="007E4192"/>
    <w:rsid w:val="007F3875"/>
    <w:rsid w:val="008138B3"/>
    <w:rsid w:val="00814CB4"/>
    <w:rsid w:val="00816734"/>
    <w:rsid w:val="00823545"/>
    <w:rsid w:val="00827AA7"/>
    <w:rsid w:val="00842FF3"/>
    <w:rsid w:val="008435B1"/>
    <w:rsid w:val="008454A8"/>
    <w:rsid w:val="00864D5F"/>
    <w:rsid w:val="0087370C"/>
    <w:rsid w:val="00874434"/>
    <w:rsid w:val="00895E77"/>
    <w:rsid w:val="008A2FFF"/>
    <w:rsid w:val="008A7192"/>
    <w:rsid w:val="008A7DA1"/>
    <w:rsid w:val="008B4B0F"/>
    <w:rsid w:val="008C3A07"/>
    <w:rsid w:val="008D36A1"/>
    <w:rsid w:val="008E114E"/>
    <w:rsid w:val="0090149C"/>
    <w:rsid w:val="00910BFE"/>
    <w:rsid w:val="00915794"/>
    <w:rsid w:val="00960A30"/>
    <w:rsid w:val="00965CDD"/>
    <w:rsid w:val="00975480"/>
    <w:rsid w:val="00982A72"/>
    <w:rsid w:val="00991DA4"/>
    <w:rsid w:val="009A405D"/>
    <w:rsid w:val="009B1C45"/>
    <w:rsid w:val="009D2BBD"/>
    <w:rsid w:val="009D3288"/>
    <w:rsid w:val="009D4FFA"/>
    <w:rsid w:val="009F5937"/>
    <w:rsid w:val="00A072CE"/>
    <w:rsid w:val="00A25956"/>
    <w:rsid w:val="00A310EB"/>
    <w:rsid w:val="00A3471D"/>
    <w:rsid w:val="00A36D36"/>
    <w:rsid w:val="00A53032"/>
    <w:rsid w:val="00A54AB6"/>
    <w:rsid w:val="00A90269"/>
    <w:rsid w:val="00A9159F"/>
    <w:rsid w:val="00AA607C"/>
    <w:rsid w:val="00AC2767"/>
    <w:rsid w:val="00AD7B25"/>
    <w:rsid w:val="00AE1090"/>
    <w:rsid w:val="00B00000"/>
    <w:rsid w:val="00B03949"/>
    <w:rsid w:val="00B135CB"/>
    <w:rsid w:val="00B25E3E"/>
    <w:rsid w:val="00B4743B"/>
    <w:rsid w:val="00B552C5"/>
    <w:rsid w:val="00B55AD7"/>
    <w:rsid w:val="00B75294"/>
    <w:rsid w:val="00BA7860"/>
    <w:rsid w:val="00BC48D3"/>
    <w:rsid w:val="00BF56AF"/>
    <w:rsid w:val="00C13A72"/>
    <w:rsid w:val="00C1613A"/>
    <w:rsid w:val="00C24DFA"/>
    <w:rsid w:val="00C53DAD"/>
    <w:rsid w:val="00C57BBD"/>
    <w:rsid w:val="00C61E76"/>
    <w:rsid w:val="00C641DA"/>
    <w:rsid w:val="00CA69DC"/>
    <w:rsid w:val="00CC22EB"/>
    <w:rsid w:val="00CD588D"/>
    <w:rsid w:val="00CE1B72"/>
    <w:rsid w:val="00CF6CC0"/>
    <w:rsid w:val="00D01BA2"/>
    <w:rsid w:val="00D03035"/>
    <w:rsid w:val="00D0779F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71310"/>
    <w:rsid w:val="00EA2074"/>
    <w:rsid w:val="00ED3E53"/>
    <w:rsid w:val="00ED4F0D"/>
    <w:rsid w:val="00EE53A8"/>
    <w:rsid w:val="00EE6225"/>
    <w:rsid w:val="00EE7A7F"/>
    <w:rsid w:val="00EF3391"/>
    <w:rsid w:val="00EF49AD"/>
    <w:rsid w:val="00F05BD7"/>
    <w:rsid w:val="00F10B8A"/>
    <w:rsid w:val="00F43673"/>
    <w:rsid w:val="00F56CEA"/>
    <w:rsid w:val="00F626AD"/>
    <w:rsid w:val="00F6664C"/>
    <w:rsid w:val="00F7036D"/>
    <w:rsid w:val="00F75DC6"/>
    <w:rsid w:val="00F8515E"/>
    <w:rsid w:val="00F913CA"/>
    <w:rsid w:val="00F91FAE"/>
    <w:rsid w:val="00F95866"/>
    <w:rsid w:val="00FA2474"/>
    <w:rsid w:val="00FA6E69"/>
    <w:rsid w:val="00FF27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D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A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DF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A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x43wuplp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811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2023-05-31T20:14:00Z</dcterms:created>
  <dcterms:modified xsi:type="dcterms:W3CDTF">2023-10-05T12:03:00Z</dcterms:modified>
</cp:coreProperties>
</file>