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60D30225" w:rsidR="00895E77" w:rsidRPr="00D23898" w:rsidRDefault="00F41370" w:rsidP="00895E77">
      <w:pPr>
        <w:shd w:val="clear" w:color="auto" w:fill="FFE599"/>
        <w:jc w:val="center"/>
        <w:outlineLvl w:val="0"/>
        <w:rPr>
          <w:b/>
          <w:szCs w:val="24"/>
          <w:lang w:val="en-US"/>
        </w:rPr>
      </w:pPr>
      <w:proofErr w:type="spellStart"/>
      <w:r w:rsidRPr="00D23898">
        <w:rPr>
          <w:b/>
          <w:szCs w:val="24"/>
          <w:lang w:val="en-US"/>
        </w:rPr>
        <w:t>Ders</w:t>
      </w:r>
      <w:proofErr w:type="spellEnd"/>
      <w:r w:rsidRPr="00D23898">
        <w:rPr>
          <w:b/>
          <w:szCs w:val="24"/>
          <w:lang w:val="en-US"/>
        </w:rPr>
        <w:t xml:space="preserve"> </w:t>
      </w:r>
      <w:proofErr w:type="spellStart"/>
      <w:r w:rsidRPr="00D23898">
        <w:rPr>
          <w:b/>
          <w:szCs w:val="24"/>
          <w:lang w:val="en-US"/>
        </w:rPr>
        <w:t>Planı</w:t>
      </w:r>
      <w:proofErr w:type="spellEnd"/>
    </w:p>
    <w:p w14:paraId="2FEE2786" w14:textId="1ED7AA51" w:rsidR="00895E77" w:rsidRPr="00D23898" w:rsidRDefault="00F41370" w:rsidP="00895E77">
      <w:pPr>
        <w:jc w:val="center"/>
        <w:outlineLvl w:val="0"/>
        <w:rPr>
          <w:b/>
          <w:szCs w:val="24"/>
          <w:lang w:val="en-US"/>
        </w:rPr>
      </w:pPr>
      <w:proofErr w:type="spellStart"/>
      <w:r w:rsidRPr="00D23898">
        <w:rPr>
          <w:b/>
          <w:szCs w:val="24"/>
          <w:lang w:val="en-US"/>
        </w:rPr>
        <w:t>Kariyer</w:t>
      </w:r>
      <w:proofErr w:type="spellEnd"/>
      <w:r w:rsidRPr="00D23898">
        <w:rPr>
          <w:b/>
          <w:szCs w:val="24"/>
          <w:lang w:val="en-US"/>
        </w:rPr>
        <w:t xml:space="preserve"> </w:t>
      </w:r>
      <w:proofErr w:type="spellStart"/>
      <w:r w:rsidRPr="00D23898">
        <w:rPr>
          <w:b/>
          <w:szCs w:val="24"/>
          <w:lang w:val="en-US"/>
        </w:rPr>
        <w:t>Rehberliği</w:t>
      </w:r>
      <w:proofErr w:type="spellEnd"/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4"/>
        <w:gridCol w:w="10033"/>
      </w:tblGrid>
      <w:tr w:rsidR="00895E77" w:rsidRPr="00273737" w14:paraId="31CF5B12" w14:textId="77777777" w:rsidTr="00D808CB">
        <w:tc>
          <w:tcPr>
            <w:tcW w:w="4186" w:type="dxa"/>
            <w:shd w:val="clear" w:color="auto" w:fill="FFE599"/>
          </w:tcPr>
          <w:p w14:paraId="5E6F1DCA" w14:textId="697C6D80" w:rsidR="00895E77" w:rsidRPr="00273737" w:rsidRDefault="00F41370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273737">
              <w:rPr>
                <w:b/>
                <w:bCs/>
                <w:szCs w:val="24"/>
                <w:lang w:val="en-US"/>
              </w:rPr>
              <w:t>Yaş-seviye</w:t>
            </w:r>
            <w:proofErr w:type="spellEnd"/>
            <w:r w:rsidR="00895E77" w:rsidRPr="00273737">
              <w:rPr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67D6AD9D" w14:textId="546C4328" w:rsidR="00895E77" w:rsidRPr="00273737" w:rsidRDefault="002F3A5A" w:rsidP="005C0365">
            <w:pPr>
              <w:spacing w:before="120" w:after="120"/>
              <w:rPr>
                <w:szCs w:val="24"/>
                <w:lang w:val="en-US"/>
              </w:rPr>
            </w:pPr>
            <w:r w:rsidRPr="00273737">
              <w:rPr>
                <w:szCs w:val="24"/>
                <w:lang w:val="en-US"/>
              </w:rPr>
              <w:t xml:space="preserve"> </w:t>
            </w:r>
            <w:r w:rsidR="00334CC3" w:rsidRPr="00273737">
              <w:rPr>
                <w:szCs w:val="24"/>
                <w:lang w:val="en-US"/>
              </w:rPr>
              <w:t>13-14</w:t>
            </w:r>
          </w:p>
        </w:tc>
      </w:tr>
      <w:tr w:rsidR="00895E77" w:rsidRPr="00273737" w14:paraId="1D1F26CE" w14:textId="77777777" w:rsidTr="00D808CB">
        <w:tc>
          <w:tcPr>
            <w:tcW w:w="4186" w:type="dxa"/>
            <w:shd w:val="clear" w:color="auto" w:fill="FFE599"/>
          </w:tcPr>
          <w:p w14:paraId="7AE57EC1" w14:textId="558B2F4E" w:rsidR="00895E77" w:rsidRPr="00273737" w:rsidRDefault="00F41370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273737">
              <w:rPr>
                <w:b/>
                <w:bCs/>
                <w:szCs w:val="24"/>
                <w:lang w:val="en-US"/>
              </w:rPr>
              <w:t>Ders</w:t>
            </w:r>
            <w:proofErr w:type="spellEnd"/>
            <w:r w:rsidR="00895E77" w:rsidRPr="00273737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13C9B50" w14:textId="74685C18" w:rsidR="00895E77" w:rsidRPr="00273737" w:rsidRDefault="00F41370" w:rsidP="00334CC3">
            <w:pPr>
              <w:outlineLvl w:val="0"/>
              <w:rPr>
                <w:bCs/>
                <w:szCs w:val="24"/>
                <w:lang w:val="en-US"/>
              </w:rPr>
            </w:pPr>
            <w:proofErr w:type="spellStart"/>
            <w:r w:rsidRPr="00273737">
              <w:rPr>
                <w:bCs/>
                <w:szCs w:val="24"/>
                <w:lang w:val="en-US"/>
              </w:rPr>
              <w:t>Rehberlik</w:t>
            </w:r>
            <w:proofErr w:type="spellEnd"/>
          </w:p>
        </w:tc>
      </w:tr>
      <w:tr w:rsidR="00895E77" w:rsidRPr="00273737" w14:paraId="765E338B" w14:textId="77777777" w:rsidTr="00D808CB">
        <w:tc>
          <w:tcPr>
            <w:tcW w:w="4186" w:type="dxa"/>
            <w:shd w:val="clear" w:color="auto" w:fill="FFE599"/>
          </w:tcPr>
          <w:p w14:paraId="4F205F0A" w14:textId="6C831BA9" w:rsidR="00895E77" w:rsidRPr="00273737" w:rsidRDefault="00CE35DC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273737">
              <w:rPr>
                <w:b/>
                <w:bCs/>
                <w:szCs w:val="24"/>
                <w:lang w:val="en-US"/>
              </w:rPr>
              <w:t>İlişkili</w:t>
            </w:r>
            <w:proofErr w:type="spellEnd"/>
            <w:r w:rsidRPr="00273737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b/>
                <w:bCs/>
                <w:szCs w:val="24"/>
                <w:lang w:val="en-US"/>
              </w:rPr>
              <w:t>dersler</w:t>
            </w:r>
            <w:proofErr w:type="spellEnd"/>
            <w:r w:rsidR="00895E77" w:rsidRPr="00273737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27EAD0EF" w14:textId="09A8B8B2" w:rsidR="00895E77" w:rsidRPr="00273737" w:rsidRDefault="00F41370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273737">
              <w:rPr>
                <w:szCs w:val="24"/>
                <w:lang w:val="en-US"/>
              </w:rPr>
              <w:t>Bilişim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teknolojileri</w:t>
            </w:r>
            <w:proofErr w:type="spellEnd"/>
          </w:p>
        </w:tc>
      </w:tr>
      <w:tr w:rsidR="00895E77" w:rsidRPr="00273737" w14:paraId="5CA84D87" w14:textId="77777777" w:rsidTr="00D808CB">
        <w:tc>
          <w:tcPr>
            <w:tcW w:w="4186" w:type="dxa"/>
            <w:shd w:val="clear" w:color="auto" w:fill="FFE599"/>
          </w:tcPr>
          <w:p w14:paraId="16EC49B8" w14:textId="1C7D353B" w:rsidR="00895E77" w:rsidRPr="00273737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273737">
              <w:rPr>
                <w:b/>
                <w:bCs/>
                <w:szCs w:val="24"/>
                <w:lang w:val="en-US"/>
              </w:rPr>
              <w:t>A</w:t>
            </w:r>
            <w:r w:rsidR="00CE35DC" w:rsidRPr="00273737">
              <w:rPr>
                <w:b/>
                <w:bCs/>
                <w:szCs w:val="24"/>
                <w:lang w:val="en-US"/>
              </w:rPr>
              <w:t>maçlar</w:t>
            </w:r>
            <w:proofErr w:type="spellEnd"/>
            <w:r w:rsidRPr="00273737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14A29402" w14:textId="6A1CBC57" w:rsidR="005A6941" w:rsidRPr="00273737" w:rsidRDefault="00CE35DC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273737">
              <w:rPr>
                <w:szCs w:val="24"/>
                <w:lang w:val="en-US"/>
              </w:rPr>
              <w:t>Kişisel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becerileri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tanımak</w:t>
            </w:r>
            <w:proofErr w:type="spellEnd"/>
          </w:p>
          <w:p w14:paraId="01D4D2D1" w14:textId="6A608A32" w:rsidR="003D4E05" w:rsidRPr="00273737" w:rsidRDefault="003D4E05" w:rsidP="005C0365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895E77" w:rsidRPr="00273737" w14:paraId="1A62E3D8" w14:textId="77777777" w:rsidTr="00D808CB">
        <w:tc>
          <w:tcPr>
            <w:tcW w:w="4186" w:type="dxa"/>
            <w:shd w:val="clear" w:color="auto" w:fill="FFE599"/>
          </w:tcPr>
          <w:p w14:paraId="3FB31753" w14:textId="5AC91710" w:rsidR="00895E77" w:rsidRPr="00273737" w:rsidRDefault="00CE35DC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273737">
              <w:rPr>
                <w:b/>
                <w:bCs/>
                <w:szCs w:val="24"/>
                <w:lang w:val="en-US"/>
              </w:rPr>
              <w:t>Önerilen</w:t>
            </w:r>
            <w:proofErr w:type="spellEnd"/>
            <w:r w:rsidRPr="00273737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b/>
                <w:bCs/>
                <w:szCs w:val="24"/>
                <w:lang w:val="en-US"/>
              </w:rPr>
              <w:t>öğrenci</w:t>
            </w:r>
            <w:proofErr w:type="spellEnd"/>
            <w:r w:rsidRPr="00273737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b/>
                <w:bCs/>
                <w:szCs w:val="24"/>
                <w:lang w:val="en-US"/>
              </w:rPr>
              <w:t>sayısı</w:t>
            </w:r>
            <w:proofErr w:type="spellEnd"/>
            <w:r w:rsidR="00895E77" w:rsidRPr="00273737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492AF7B" w14:textId="7AF49666" w:rsidR="008A2FFF" w:rsidRPr="00273737" w:rsidRDefault="00334CC3" w:rsidP="005C0365">
            <w:pPr>
              <w:spacing w:before="120" w:after="120"/>
              <w:rPr>
                <w:szCs w:val="24"/>
                <w:lang w:val="en-US"/>
              </w:rPr>
            </w:pPr>
            <w:r w:rsidRPr="00273737">
              <w:rPr>
                <w:szCs w:val="24"/>
                <w:lang w:val="en-US"/>
              </w:rPr>
              <w:t>15-20</w:t>
            </w:r>
          </w:p>
        </w:tc>
      </w:tr>
      <w:tr w:rsidR="00895E77" w:rsidRPr="00273737" w14:paraId="3B24FBBA" w14:textId="77777777" w:rsidTr="00D808CB">
        <w:tc>
          <w:tcPr>
            <w:tcW w:w="4186" w:type="dxa"/>
            <w:shd w:val="clear" w:color="auto" w:fill="FFE599"/>
          </w:tcPr>
          <w:p w14:paraId="5ECB86FF" w14:textId="4548FB74" w:rsidR="00895E77" w:rsidRPr="00273737" w:rsidRDefault="00CE35DC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273737">
              <w:rPr>
                <w:b/>
                <w:bCs/>
                <w:szCs w:val="24"/>
                <w:lang w:val="en-US"/>
              </w:rPr>
              <w:t>Süre</w:t>
            </w:r>
            <w:proofErr w:type="spellEnd"/>
            <w:r w:rsidR="00895E77" w:rsidRPr="00273737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4106C0F3" w14:textId="126E6126" w:rsidR="00895E77" w:rsidRPr="00273737" w:rsidRDefault="00334CC3" w:rsidP="005C0365">
            <w:pPr>
              <w:spacing w:before="120" w:after="120"/>
              <w:rPr>
                <w:szCs w:val="24"/>
                <w:lang w:val="en-US"/>
              </w:rPr>
            </w:pPr>
            <w:r w:rsidRPr="00273737">
              <w:rPr>
                <w:szCs w:val="24"/>
                <w:lang w:val="en-US"/>
              </w:rPr>
              <w:t xml:space="preserve">15 </w:t>
            </w:r>
            <w:r w:rsidR="00CE35DC" w:rsidRPr="00273737">
              <w:rPr>
                <w:szCs w:val="24"/>
                <w:lang w:val="en-US"/>
              </w:rPr>
              <w:t>dk</w:t>
            </w:r>
          </w:p>
        </w:tc>
      </w:tr>
      <w:tr w:rsidR="00895E77" w:rsidRPr="00273737" w14:paraId="4474A97A" w14:textId="77777777" w:rsidTr="00D808CB">
        <w:tc>
          <w:tcPr>
            <w:tcW w:w="4186" w:type="dxa"/>
            <w:shd w:val="clear" w:color="auto" w:fill="FFE599"/>
          </w:tcPr>
          <w:p w14:paraId="14D9D30F" w14:textId="65A9DAD9" w:rsidR="00895E77" w:rsidRPr="00273737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273737">
              <w:rPr>
                <w:b/>
                <w:bCs/>
                <w:szCs w:val="24"/>
                <w:lang w:val="en-US"/>
              </w:rPr>
              <w:t>Mate</w:t>
            </w:r>
            <w:r w:rsidR="00CE35DC" w:rsidRPr="00273737">
              <w:rPr>
                <w:b/>
                <w:bCs/>
                <w:szCs w:val="24"/>
                <w:lang w:val="en-US"/>
              </w:rPr>
              <w:t>ryaller</w:t>
            </w:r>
            <w:proofErr w:type="spellEnd"/>
            <w:r w:rsidRPr="00273737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03829AAE" w14:textId="2F5B15F4" w:rsidR="00895E77" w:rsidRPr="00273737" w:rsidRDefault="00CE35DC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273737">
              <w:rPr>
                <w:szCs w:val="24"/>
                <w:lang w:val="en-US"/>
              </w:rPr>
              <w:t>Bilgisayar</w:t>
            </w:r>
            <w:proofErr w:type="spellEnd"/>
            <w:r w:rsidRPr="00273737">
              <w:rPr>
                <w:szCs w:val="24"/>
                <w:lang w:val="en-US"/>
              </w:rPr>
              <w:t xml:space="preserve">, </w:t>
            </w:r>
            <w:proofErr w:type="spellStart"/>
            <w:r w:rsidRPr="00273737">
              <w:rPr>
                <w:szCs w:val="24"/>
                <w:lang w:val="en-US"/>
              </w:rPr>
              <w:t>akıllı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telefon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</w:p>
        </w:tc>
      </w:tr>
      <w:tr w:rsidR="00895E77" w:rsidRPr="00273737" w14:paraId="384ABDE0" w14:textId="77777777" w:rsidTr="00D808CB">
        <w:tc>
          <w:tcPr>
            <w:tcW w:w="4186" w:type="dxa"/>
            <w:shd w:val="clear" w:color="auto" w:fill="FFE599"/>
          </w:tcPr>
          <w:p w14:paraId="4A9683DD" w14:textId="77A2BF7A" w:rsidR="00895E77" w:rsidRPr="00273737" w:rsidRDefault="00FC2A0A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273737">
              <w:rPr>
                <w:b/>
                <w:bCs/>
                <w:szCs w:val="24"/>
                <w:lang w:val="en-US"/>
              </w:rPr>
              <w:t>Beceriler</w:t>
            </w:r>
            <w:proofErr w:type="spellEnd"/>
            <w:r w:rsidR="00895E77" w:rsidRPr="00273737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1ABC4BDA" w14:textId="6F379694" w:rsidR="00895E77" w:rsidRPr="00273737" w:rsidRDefault="00FC2A0A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273737">
              <w:rPr>
                <w:szCs w:val="24"/>
                <w:lang w:val="en-US"/>
              </w:rPr>
              <w:t>Anadilde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iletişim</w:t>
            </w:r>
            <w:proofErr w:type="spellEnd"/>
            <w:r w:rsidRPr="00273737">
              <w:rPr>
                <w:szCs w:val="24"/>
                <w:lang w:val="en-US"/>
              </w:rPr>
              <w:t xml:space="preserve">, </w:t>
            </w:r>
            <w:proofErr w:type="spellStart"/>
            <w:r w:rsidRPr="00273737">
              <w:rPr>
                <w:szCs w:val="24"/>
                <w:lang w:val="en-US"/>
              </w:rPr>
              <w:t>dijital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beceriler</w:t>
            </w:r>
            <w:proofErr w:type="spellEnd"/>
            <w:r w:rsidRPr="00273737">
              <w:rPr>
                <w:szCs w:val="24"/>
                <w:lang w:val="en-US"/>
              </w:rPr>
              <w:t xml:space="preserve">, </w:t>
            </w:r>
            <w:proofErr w:type="spellStart"/>
            <w:r w:rsidRPr="00273737">
              <w:rPr>
                <w:szCs w:val="24"/>
                <w:lang w:val="en-US"/>
              </w:rPr>
              <w:t>kişisel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beceriler</w:t>
            </w:r>
            <w:proofErr w:type="spellEnd"/>
            <w:r w:rsidRPr="00273737">
              <w:rPr>
                <w:szCs w:val="24"/>
                <w:lang w:val="en-US"/>
              </w:rPr>
              <w:t xml:space="preserve">, </w:t>
            </w:r>
            <w:proofErr w:type="spellStart"/>
            <w:r w:rsidRPr="00273737">
              <w:rPr>
                <w:szCs w:val="24"/>
                <w:lang w:val="en-US"/>
              </w:rPr>
              <w:t>sosyal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beceriler</w:t>
            </w:r>
            <w:proofErr w:type="spellEnd"/>
            <w:r w:rsidRPr="00273737">
              <w:rPr>
                <w:szCs w:val="24"/>
                <w:lang w:val="en-US"/>
              </w:rPr>
              <w:t xml:space="preserve">, </w:t>
            </w:r>
            <w:proofErr w:type="spellStart"/>
            <w:r w:rsidRPr="00273737">
              <w:rPr>
                <w:szCs w:val="24"/>
                <w:lang w:val="en-US"/>
              </w:rPr>
              <w:t>çevresel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beceriler</w:t>
            </w:r>
            <w:proofErr w:type="spellEnd"/>
          </w:p>
          <w:p w14:paraId="0B4D8743" w14:textId="42989DE2" w:rsidR="00334CC3" w:rsidRPr="00273737" w:rsidRDefault="00334CC3" w:rsidP="005C0365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895E77" w:rsidRPr="00273737" w14:paraId="4B43B214" w14:textId="77777777" w:rsidTr="00D808CB">
        <w:tc>
          <w:tcPr>
            <w:tcW w:w="4186" w:type="dxa"/>
            <w:shd w:val="clear" w:color="auto" w:fill="FFE599"/>
          </w:tcPr>
          <w:p w14:paraId="26631E7B" w14:textId="67FDA85E" w:rsidR="00895E77" w:rsidRPr="00273737" w:rsidRDefault="00EC6FFE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273737">
              <w:rPr>
                <w:b/>
                <w:bCs/>
                <w:szCs w:val="24"/>
                <w:lang w:val="en-US"/>
              </w:rPr>
              <w:t>Varsa</w:t>
            </w:r>
            <w:proofErr w:type="spellEnd"/>
            <w:r w:rsidRPr="00273737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b/>
                <w:bCs/>
                <w:szCs w:val="24"/>
                <w:lang w:val="en-US"/>
              </w:rPr>
              <w:t>hazırlık</w:t>
            </w:r>
            <w:proofErr w:type="spellEnd"/>
            <w:r w:rsidRPr="00273737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b/>
                <w:bCs/>
                <w:szCs w:val="24"/>
                <w:lang w:val="en-US"/>
              </w:rPr>
              <w:t>aktiviteleri</w:t>
            </w:r>
            <w:proofErr w:type="spellEnd"/>
            <w:r w:rsidR="00895E77" w:rsidRPr="00273737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439521EF" w14:textId="7786E3AB" w:rsidR="009B1C45" w:rsidRPr="00273737" w:rsidRDefault="009B1C45" w:rsidP="005C0365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895E77" w:rsidRPr="00273737" w14:paraId="1D09DE1C" w14:textId="77777777" w:rsidTr="00D808CB">
        <w:tc>
          <w:tcPr>
            <w:tcW w:w="4186" w:type="dxa"/>
            <w:shd w:val="clear" w:color="auto" w:fill="FFE599"/>
          </w:tcPr>
          <w:p w14:paraId="7F138473" w14:textId="000A7BF0" w:rsidR="00895E77" w:rsidRPr="00273737" w:rsidRDefault="00EC6FFE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273737">
              <w:rPr>
                <w:b/>
                <w:bCs/>
                <w:szCs w:val="24"/>
                <w:lang w:val="en-US"/>
              </w:rPr>
              <w:t>Beklenen</w:t>
            </w:r>
            <w:proofErr w:type="spellEnd"/>
            <w:r w:rsidRPr="00273737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b/>
                <w:bCs/>
                <w:szCs w:val="24"/>
                <w:lang w:val="en-US"/>
              </w:rPr>
              <w:t>sonuçlar</w:t>
            </w:r>
            <w:proofErr w:type="spellEnd"/>
            <w:r w:rsidR="00895E77" w:rsidRPr="00273737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2ACD3227" w14:textId="28A00E0D" w:rsidR="009B1C45" w:rsidRPr="00273737" w:rsidRDefault="00FC2A0A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273737">
              <w:rPr>
                <w:szCs w:val="24"/>
                <w:lang w:val="en-US"/>
              </w:rPr>
              <w:t>Geliştirilebilecek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becerilerin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yanında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öğrencilerin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temel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becerilerini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tanımlamak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</w:p>
        </w:tc>
      </w:tr>
      <w:tr w:rsidR="00895E77" w:rsidRPr="00273737" w14:paraId="653EDD51" w14:textId="77777777" w:rsidTr="00D808CB">
        <w:tc>
          <w:tcPr>
            <w:tcW w:w="4186" w:type="dxa"/>
            <w:shd w:val="clear" w:color="auto" w:fill="FFE599"/>
          </w:tcPr>
          <w:p w14:paraId="1E9A86C8" w14:textId="31E4181D" w:rsidR="008A2FFF" w:rsidRPr="00273737" w:rsidRDefault="00EC6FFE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273737">
              <w:rPr>
                <w:b/>
                <w:bCs/>
                <w:szCs w:val="24"/>
                <w:lang w:val="en-US"/>
              </w:rPr>
              <w:t>Karşılaşılabilecek</w:t>
            </w:r>
            <w:proofErr w:type="spellEnd"/>
            <w:r w:rsidRPr="00273737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b/>
                <w:bCs/>
                <w:szCs w:val="24"/>
                <w:lang w:val="en-US"/>
              </w:rPr>
              <w:t>Güçlükler</w:t>
            </w:r>
            <w:proofErr w:type="spellEnd"/>
            <w:r w:rsidR="00895E77" w:rsidRPr="00273737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29315962" w14:textId="5A96F337" w:rsidR="00895E77" w:rsidRPr="00273737" w:rsidRDefault="00FC2A0A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273737">
              <w:rPr>
                <w:szCs w:val="24"/>
                <w:lang w:val="en-US"/>
              </w:rPr>
              <w:t>Kişisel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becerilerin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geliştirilmesinde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kullanılan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stratejilerin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tanımlanmasında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karşılaşılan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güçlükler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</w:p>
        </w:tc>
      </w:tr>
      <w:tr w:rsidR="00895E77" w:rsidRPr="00273737" w14:paraId="5FDA28C4" w14:textId="77777777" w:rsidTr="00D808CB">
        <w:tc>
          <w:tcPr>
            <w:tcW w:w="4186" w:type="dxa"/>
            <w:shd w:val="clear" w:color="auto" w:fill="FFE599"/>
          </w:tcPr>
          <w:p w14:paraId="37BD48AA" w14:textId="109289EA" w:rsidR="00895E77" w:rsidRPr="00273737" w:rsidRDefault="00EC6FFE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273737">
              <w:rPr>
                <w:b/>
                <w:bCs/>
                <w:szCs w:val="24"/>
                <w:lang w:val="en-US"/>
              </w:rPr>
              <w:t>Varsa</w:t>
            </w:r>
            <w:proofErr w:type="spellEnd"/>
            <w:r w:rsidRPr="00273737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b/>
                <w:bCs/>
                <w:szCs w:val="24"/>
                <w:lang w:val="en-US"/>
              </w:rPr>
              <w:t>Takip</w:t>
            </w:r>
            <w:proofErr w:type="spellEnd"/>
            <w:r w:rsidRPr="00273737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b/>
                <w:bCs/>
                <w:szCs w:val="24"/>
                <w:lang w:val="en-US"/>
              </w:rPr>
              <w:t>Süreci</w:t>
            </w:r>
            <w:proofErr w:type="spellEnd"/>
            <w:r w:rsidR="00895E77" w:rsidRPr="00273737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73996C3C" w14:textId="75DBC7CE" w:rsidR="00717FAB" w:rsidRPr="00273737" w:rsidRDefault="00452855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273737">
              <w:rPr>
                <w:szCs w:val="24"/>
                <w:lang w:val="en-US"/>
              </w:rPr>
              <w:t>Okul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dönemi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sonunda</w:t>
            </w:r>
            <w:proofErr w:type="spellEnd"/>
            <w:r w:rsidRPr="00273737">
              <w:rPr>
                <w:szCs w:val="24"/>
                <w:lang w:val="en-US"/>
              </w:rPr>
              <w:t xml:space="preserve">, </w:t>
            </w:r>
            <w:proofErr w:type="spellStart"/>
            <w:r w:rsidRPr="00273737">
              <w:rPr>
                <w:szCs w:val="24"/>
                <w:lang w:val="en-US"/>
              </w:rPr>
              <w:t>öğrencilere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="00EC6FFE" w:rsidRPr="00273737">
              <w:rPr>
                <w:szCs w:val="24"/>
                <w:lang w:val="en-US"/>
              </w:rPr>
              <w:t>geliştirmek</w:t>
            </w:r>
            <w:proofErr w:type="spellEnd"/>
            <w:r w:rsidR="00EC6FFE"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="00EC6FFE" w:rsidRPr="00273737">
              <w:rPr>
                <w:szCs w:val="24"/>
                <w:lang w:val="en-US"/>
              </w:rPr>
              <w:t>istedikleri</w:t>
            </w:r>
            <w:proofErr w:type="spellEnd"/>
            <w:r w:rsidR="00EC6FFE"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="00EC6FFE" w:rsidRPr="00273737">
              <w:rPr>
                <w:szCs w:val="24"/>
                <w:lang w:val="en-US"/>
              </w:rPr>
              <w:t>becerileri</w:t>
            </w:r>
            <w:proofErr w:type="spellEnd"/>
            <w:r w:rsidR="00EC6FFE"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="00EC6FFE" w:rsidRPr="00273737">
              <w:rPr>
                <w:szCs w:val="24"/>
                <w:lang w:val="en-US"/>
              </w:rPr>
              <w:t>için</w:t>
            </w:r>
            <w:proofErr w:type="spellEnd"/>
            <w:r w:rsidR="00EC6FFE"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="00EC6FFE" w:rsidRPr="00273737">
              <w:rPr>
                <w:szCs w:val="24"/>
                <w:lang w:val="en-US"/>
              </w:rPr>
              <w:t>belirli</w:t>
            </w:r>
            <w:proofErr w:type="spellEnd"/>
            <w:r w:rsidR="00EC6FFE"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="00EC6FFE" w:rsidRPr="00273737">
              <w:rPr>
                <w:szCs w:val="24"/>
                <w:lang w:val="en-US"/>
              </w:rPr>
              <w:t>stratejileri</w:t>
            </w:r>
            <w:proofErr w:type="spellEnd"/>
            <w:r w:rsidR="00EC6FFE"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="00EC6FFE" w:rsidRPr="00273737">
              <w:rPr>
                <w:szCs w:val="24"/>
                <w:lang w:val="en-US"/>
              </w:rPr>
              <w:t>kullanıp</w:t>
            </w:r>
            <w:proofErr w:type="spellEnd"/>
            <w:r w:rsidR="00EC6FFE"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="00EC6FFE" w:rsidRPr="00273737">
              <w:rPr>
                <w:szCs w:val="24"/>
                <w:lang w:val="en-US"/>
              </w:rPr>
              <w:t>kullanmadıkları</w:t>
            </w:r>
            <w:proofErr w:type="spellEnd"/>
            <w:r w:rsidR="00EC6FFE"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="00EC6FFE" w:rsidRPr="00273737">
              <w:rPr>
                <w:szCs w:val="24"/>
                <w:lang w:val="en-US"/>
              </w:rPr>
              <w:t>sorulur</w:t>
            </w:r>
            <w:proofErr w:type="spellEnd"/>
            <w:r w:rsidR="00EC6FFE" w:rsidRPr="00273737">
              <w:rPr>
                <w:szCs w:val="24"/>
                <w:lang w:val="en-US"/>
              </w:rPr>
              <w:t xml:space="preserve">. </w:t>
            </w:r>
          </w:p>
        </w:tc>
      </w:tr>
    </w:tbl>
    <w:p w14:paraId="3BB6F1D7" w14:textId="17D8DAFB" w:rsidR="009B1C45" w:rsidRPr="00D23898" w:rsidRDefault="009B1C45">
      <w:pPr>
        <w:rPr>
          <w:szCs w:val="24"/>
        </w:rPr>
      </w:pPr>
    </w:p>
    <w:p w14:paraId="19A35E6E" w14:textId="77777777" w:rsidR="001B6256" w:rsidRPr="00D23898" w:rsidRDefault="001B6256">
      <w:pPr>
        <w:rPr>
          <w:szCs w:val="24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187"/>
        <w:gridCol w:w="5137"/>
      </w:tblGrid>
      <w:tr w:rsidR="001B6256" w:rsidRPr="00273737" w14:paraId="5605DDFA" w14:textId="77777777" w:rsidTr="00B7565F">
        <w:tc>
          <w:tcPr>
            <w:tcW w:w="993" w:type="dxa"/>
            <w:shd w:val="clear" w:color="auto" w:fill="FFE599"/>
          </w:tcPr>
          <w:p w14:paraId="2887C4EE" w14:textId="2A193128" w:rsidR="001B6256" w:rsidRPr="00273737" w:rsidRDefault="00D23898" w:rsidP="00B7565F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273737">
              <w:rPr>
                <w:b/>
                <w:smallCaps/>
                <w:szCs w:val="24"/>
              </w:rPr>
              <w:lastRenderedPageBreak/>
              <w:t>SÜRE</w:t>
            </w:r>
          </w:p>
        </w:tc>
        <w:tc>
          <w:tcPr>
            <w:tcW w:w="8187" w:type="dxa"/>
            <w:shd w:val="clear" w:color="auto" w:fill="FFE599"/>
          </w:tcPr>
          <w:p w14:paraId="7B9AB5E6" w14:textId="6379015D" w:rsidR="001B6256" w:rsidRPr="00273737" w:rsidRDefault="00D23898" w:rsidP="00B7565F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273737">
              <w:rPr>
                <w:b/>
                <w:smallCaps/>
                <w:szCs w:val="24"/>
              </w:rPr>
              <w:t>YÖNTEM</w:t>
            </w:r>
          </w:p>
        </w:tc>
        <w:tc>
          <w:tcPr>
            <w:tcW w:w="5137" w:type="dxa"/>
            <w:shd w:val="clear" w:color="auto" w:fill="FFE599"/>
          </w:tcPr>
          <w:p w14:paraId="794137C8" w14:textId="77777777" w:rsidR="001B6256" w:rsidRPr="00273737" w:rsidRDefault="001B6256" w:rsidP="00B7565F">
            <w:pPr>
              <w:spacing w:before="240" w:after="240"/>
              <w:jc w:val="center"/>
              <w:rPr>
                <w:b/>
                <w:szCs w:val="24"/>
              </w:rPr>
            </w:pPr>
            <w:r w:rsidRPr="00273737">
              <w:rPr>
                <w:b/>
                <w:szCs w:val="24"/>
              </w:rPr>
              <w:t>METHOD</w:t>
            </w:r>
          </w:p>
        </w:tc>
      </w:tr>
      <w:tr w:rsidR="001B6256" w:rsidRPr="00273737" w14:paraId="4411ED50" w14:textId="77777777" w:rsidTr="00B7565F">
        <w:tc>
          <w:tcPr>
            <w:tcW w:w="993" w:type="dxa"/>
            <w:shd w:val="clear" w:color="auto" w:fill="auto"/>
            <w:vAlign w:val="center"/>
          </w:tcPr>
          <w:p w14:paraId="3A21B66F" w14:textId="77777777" w:rsidR="001B6256" w:rsidRPr="00273737" w:rsidRDefault="001B6256" w:rsidP="00B7565F">
            <w:pPr>
              <w:jc w:val="center"/>
              <w:rPr>
                <w:b/>
                <w:smallCaps/>
                <w:szCs w:val="24"/>
                <w:lang w:val="hu-HU"/>
              </w:rPr>
            </w:pPr>
            <w:r w:rsidRPr="00273737">
              <w:rPr>
                <w:b/>
                <w:smallCaps/>
                <w:szCs w:val="24"/>
                <w:lang w:val="hu-HU"/>
              </w:rPr>
              <w:t>3’</w:t>
            </w:r>
          </w:p>
        </w:tc>
        <w:tc>
          <w:tcPr>
            <w:tcW w:w="8187" w:type="dxa"/>
            <w:shd w:val="clear" w:color="auto" w:fill="auto"/>
          </w:tcPr>
          <w:p w14:paraId="245DCD95" w14:textId="3B2857F3" w:rsidR="001B6256" w:rsidRPr="00273737" w:rsidRDefault="00D23898" w:rsidP="00B7565F">
            <w:pPr>
              <w:numPr>
                <w:ilvl w:val="0"/>
                <w:numId w:val="1"/>
              </w:numPr>
              <w:spacing w:before="120" w:after="120"/>
              <w:rPr>
                <w:b/>
                <w:smallCaps/>
                <w:szCs w:val="24"/>
                <w:lang w:val="hu-HU"/>
              </w:rPr>
            </w:pPr>
            <w:r w:rsidRPr="00273737">
              <w:rPr>
                <w:b/>
                <w:smallCaps/>
                <w:szCs w:val="24"/>
              </w:rPr>
              <w:t>HAZIRLIK AKTİVİTESİ</w:t>
            </w:r>
          </w:p>
          <w:p w14:paraId="25B7D937" w14:textId="77777777" w:rsidR="00D23898" w:rsidRPr="00273737" w:rsidRDefault="00D23898" w:rsidP="00D23898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szCs w:val="24"/>
                <w:u w:val="single"/>
                <w:lang w:val="hu-HU"/>
              </w:rPr>
            </w:pPr>
            <w:proofErr w:type="spellStart"/>
            <w:r w:rsidRPr="00273737">
              <w:rPr>
                <w:color w:val="auto"/>
                <w:szCs w:val="24"/>
              </w:rPr>
              <w:t>Öğretmen</w:t>
            </w:r>
            <w:proofErr w:type="spellEnd"/>
            <w:r w:rsidRPr="00273737">
              <w:rPr>
                <w:color w:val="auto"/>
                <w:szCs w:val="24"/>
              </w:rPr>
              <w:t xml:space="preserve">: </w:t>
            </w:r>
            <w:proofErr w:type="spellStart"/>
            <w:r w:rsidRPr="00273737">
              <w:rPr>
                <w:color w:val="auto"/>
                <w:szCs w:val="24"/>
              </w:rPr>
              <w:t>Sahip</w:t>
            </w:r>
            <w:proofErr w:type="spellEnd"/>
            <w:r w:rsidRPr="00273737">
              <w:rPr>
                <w:color w:val="auto"/>
                <w:szCs w:val="24"/>
              </w:rPr>
              <w:t xml:space="preserve"> </w:t>
            </w:r>
            <w:proofErr w:type="spellStart"/>
            <w:r w:rsidRPr="00273737">
              <w:rPr>
                <w:color w:val="auto"/>
                <w:szCs w:val="24"/>
              </w:rPr>
              <w:t>olduğunuz</w:t>
            </w:r>
            <w:proofErr w:type="spellEnd"/>
            <w:r w:rsidRPr="00273737">
              <w:rPr>
                <w:color w:val="auto"/>
                <w:szCs w:val="24"/>
              </w:rPr>
              <w:t xml:space="preserve"> </w:t>
            </w:r>
            <w:proofErr w:type="spellStart"/>
            <w:r w:rsidRPr="00273737">
              <w:rPr>
                <w:color w:val="auto"/>
                <w:szCs w:val="24"/>
              </w:rPr>
              <w:t>temel</w:t>
            </w:r>
            <w:proofErr w:type="spellEnd"/>
            <w:r w:rsidRPr="00273737">
              <w:rPr>
                <w:color w:val="auto"/>
                <w:szCs w:val="24"/>
              </w:rPr>
              <w:t xml:space="preserve"> </w:t>
            </w:r>
            <w:proofErr w:type="spellStart"/>
            <w:r w:rsidRPr="00273737">
              <w:rPr>
                <w:color w:val="auto"/>
                <w:szCs w:val="24"/>
              </w:rPr>
              <w:t>beceriler</w:t>
            </w:r>
            <w:proofErr w:type="spellEnd"/>
            <w:r w:rsidRPr="00273737">
              <w:rPr>
                <w:color w:val="auto"/>
                <w:szCs w:val="24"/>
              </w:rPr>
              <w:t xml:space="preserve"> </w:t>
            </w:r>
            <w:proofErr w:type="spellStart"/>
            <w:r w:rsidRPr="00273737">
              <w:rPr>
                <w:color w:val="auto"/>
                <w:szCs w:val="24"/>
              </w:rPr>
              <w:t>nelerdir</w:t>
            </w:r>
            <w:proofErr w:type="spellEnd"/>
            <w:r w:rsidRPr="00273737">
              <w:rPr>
                <w:color w:val="auto"/>
                <w:szCs w:val="24"/>
              </w:rPr>
              <w:t xml:space="preserve">? </w:t>
            </w:r>
            <w:proofErr w:type="spellStart"/>
            <w:r w:rsidRPr="00273737">
              <w:rPr>
                <w:color w:val="auto"/>
                <w:szCs w:val="24"/>
              </w:rPr>
              <w:t>Becerilerinizi</w:t>
            </w:r>
            <w:proofErr w:type="spellEnd"/>
            <w:r w:rsidRPr="00273737">
              <w:rPr>
                <w:color w:val="auto"/>
                <w:szCs w:val="24"/>
              </w:rPr>
              <w:t xml:space="preserve"> </w:t>
            </w:r>
            <w:proofErr w:type="spellStart"/>
            <w:r w:rsidRPr="00273737">
              <w:rPr>
                <w:color w:val="auto"/>
                <w:szCs w:val="24"/>
              </w:rPr>
              <w:t>nasıl</w:t>
            </w:r>
            <w:proofErr w:type="spellEnd"/>
            <w:r w:rsidRPr="00273737">
              <w:rPr>
                <w:color w:val="auto"/>
                <w:szCs w:val="24"/>
              </w:rPr>
              <w:t xml:space="preserve"> </w:t>
            </w:r>
            <w:proofErr w:type="spellStart"/>
            <w:r w:rsidRPr="00273737">
              <w:rPr>
                <w:color w:val="auto"/>
                <w:szCs w:val="24"/>
              </w:rPr>
              <w:t>geliştirdiniz</w:t>
            </w:r>
            <w:proofErr w:type="spellEnd"/>
            <w:r w:rsidRPr="00273737">
              <w:rPr>
                <w:color w:val="auto"/>
                <w:szCs w:val="24"/>
              </w:rPr>
              <w:t xml:space="preserve">? </w:t>
            </w:r>
          </w:p>
          <w:p w14:paraId="6D78CE5D" w14:textId="4163F48B" w:rsidR="001B6256" w:rsidRPr="00273737" w:rsidRDefault="00D23898" w:rsidP="00D23898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szCs w:val="24"/>
                <w:u w:val="single"/>
                <w:lang w:val="hu-HU"/>
              </w:rPr>
            </w:pPr>
            <w:proofErr w:type="spellStart"/>
            <w:r w:rsidRPr="00273737">
              <w:rPr>
                <w:color w:val="auto"/>
                <w:szCs w:val="24"/>
              </w:rPr>
              <w:t>Öğrenciler</w:t>
            </w:r>
            <w:proofErr w:type="spellEnd"/>
            <w:r w:rsidRPr="00273737">
              <w:rPr>
                <w:color w:val="auto"/>
                <w:szCs w:val="24"/>
              </w:rPr>
              <w:t xml:space="preserve"> </w:t>
            </w:r>
            <w:proofErr w:type="spellStart"/>
            <w:r w:rsidRPr="00273737">
              <w:rPr>
                <w:color w:val="auto"/>
                <w:szCs w:val="24"/>
              </w:rPr>
              <w:t>soruları</w:t>
            </w:r>
            <w:proofErr w:type="spellEnd"/>
            <w:r w:rsidRPr="00273737">
              <w:rPr>
                <w:color w:val="auto"/>
                <w:szCs w:val="24"/>
              </w:rPr>
              <w:t xml:space="preserve"> </w:t>
            </w:r>
            <w:proofErr w:type="spellStart"/>
            <w:r w:rsidRPr="00273737">
              <w:rPr>
                <w:color w:val="auto"/>
                <w:szCs w:val="24"/>
              </w:rPr>
              <w:t>cevaplar</w:t>
            </w:r>
            <w:proofErr w:type="spellEnd"/>
            <w:r w:rsidRPr="00273737">
              <w:rPr>
                <w:color w:val="auto"/>
                <w:szCs w:val="24"/>
              </w:rPr>
              <w:t xml:space="preserve">. </w:t>
            </w:r>
          </w:p>
        </w:tc>
        <w:tc>
          <w:tcPr>
            <w:tcW w:w="5137" w:type="dxa"/>
            <w:shd w:val="clear" w:color="auto" w:fill="auto"/>
          </w:tcPr>
          <w:p w14:paraId="4E91AE89" w14:textId="77777777" w:rsidR="001B6256" w:rsidRPr="00273737" w:rsidRDefault="001B6256" w:rsidP="00B7565F">
            <w:pPr>
              <w:rPr>
                <w:szCs w:val="24"/>
              </w:rPr>
            </w:pPr>
          </w:p>
          <w:p w14:paraId="45E19536" w14:textId="77777777" w:rsidR="001B6256" w:rsidRPr="00273737" w:rsidRDefault="001B6256" w:rsidP="00B7565F">
            <w:pPr>
              <w:rPr>
                <w:color w:val="auto"/>
                <w:szCs w:val="24"/>
              </w:rPr>
            </w:pPr>
          </w:p>
          <w:p w14:paraId="7A26117B" w14:textId="77777777" w:rsidR="001B6256" w:rsidRPr="00273737" w:rsidRDefault="001B6256" w:rsidP="00B7565F">
            <w:pPr>
              <w:jc w:val="center"/>
              <w:rPr>
                <w:color w:val="auto"/>
                <w:szCs w:val="24"/>
              </w:rPr>
            </w:pPr>
            <w:r w:rsidRPr="00273737">
              <w:rPr>
                <w:color w:val="auto"/>
                <w:szCs w:val="24"/>
              </w:rPr>
              <w:t>Brainstorming</w:t>
            </w:r>
          </w:p>
          <w:p w14:paraId="217985DC" w14:textId="77777777" w:rsidR="001B6256" w:rsidRPr="00273737" w:rsidRDefault="001B6256" w:rsidP="00B7565F">
            <w:pPr>
              <w:rPr>
                <w:color w:val="auto"/>
                <w:szCs w:val="24"/>
              </w:rPr>
            </w:pPr>
          </w:p>
          <w:p w14:paraId="4E110B3C" w14:textId="77777777" w:rsidR="001B6256" w:rsidRPr="00273737" w:rsidRDefault="001B6256" w:rsidP="00B7565F">
            <w:pPr>
              <w:rPr>
                <w:color w:val="auto"/>
                <w:szCs w:val="24"/>
              </w:rPr>
            </w:pPr>
          </w:p>
          <w:p w14:paraId="7EE8CD1E" w14:textId="77777777" w:rsidR="001B6256" w:rsidRPr="00273737" w:rsidRDefault="001B6256" w:rsidP="00B7565F">
            <w:pPr>
              <w:jc w:val="center"/>
              <w:rPr>
                <w:color w:val="auto"/>
                <w:szCs w:val="24"/>
              </w:rPr>
            </w:pPr>
            <w:r w:rsidRPr="00273737">
              <w:rPr>
                <w:szCs w:val="24"/>
                <w:lang w:val="en-US"/>
              </w:rPr>
              <w:t>Frontal work</w:t>
            </w:r>
          </w:p>
        </w:tc>
      </w:tr>
      <w:tr w:rsidR="001B6256" w:rsidRPr="00273737" w14:paraId="57BF3263" w14:textId="77777777" w:rsidTr="00B756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E1D0" w14:textId="77777777" w:rsidR="001B6256" w:rsidRPr="00273737" w:rsidRDefault="001B6256" w:rsidP="00B7565F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273737">
              <w:rPr>
                <w:b/>
                <w:smallCaps/>
                <w:szCs w:val="24"/>
              </w:rPr>
              <w:t>10’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DAE8" w14:textId="52C5A199" w:rsidR="001B6256" w:rsidRPr="00273737" w:rsidRDefault="001B6256" w:rsidP="00B7565F">
            <w:pPr>
              <w:spacing w:before="120"/>
              <w:rPr>
                <w:b/>
                <w:bCs/>
                <w:szCs w:val="24"/>
                <w:lang w:val="en-US"/>
              </w:rPr>
            </w:pPr>
            <w:r w:rsidRPr="00273737">
              <w:rPr>
                <w:b/>
                <w:bCs/>
                <w:szCs w:val="24"/>
                <w:lang w:val="en-US"/>
              </w:rPr>
              <w:t xml:space="preserve">II. </w:t>
            </w:r>
            <w:proofErr w:type="spellStart"/>
            <w:r w:rsidR="00D23898" w:rsidRPr="00273737">
              <w:rPr>
                <w:b/>
                <w:bCs/>
                <w:szCs w:val="24"/>
                <w:lang w:val="en-US"/>
              </w:rPr>
              <w:t>Kişisel</w:t>
            </w:r>
            <w:proofErr w:type="spellEnd"/>
            <w:r w:rsidR="00D23898" w:rsidRPr="00273737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D23898" w:rsidRPr="00273737">
              <w:rPr>
                <w:b/>
                <w:bCs/>
                <w:szCs w:val="24"/>
                <w:lang w:val="en-US"/>
              </w:rPr>
              <w:t>Becerileri</w:t>
            </w:r>
            <w:proofErr w:type="spellEnd"/>
            <w:r w:rsidR="00D23898" w:rsidRPr="00273737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D23898" w:rsidRPr="00273737">
              <w:rPr>
                <w:b/>
                <w:bCs/>
                <w:szCs w:val="24"/>
                <w:lang w:val="en-US"/>
              </w:rPr>
              <w:t>Tanımlama</w:t>
            </w:r>
            <w:proofErr w:type="spellEnd"/>
          </w:p>
          <w:p w14:paraId="74211427" w14:textId="77777777" w:rsidR="00D23898" w:rsidRPr="00273737" w:rsidRDefault="00D23898" w:rsidP="00D23898">
            <w:pPr>
              <w:spacing w:before="120"/>
              <w:rPr>
                <w:szCs w:val="24"/>
                <w:lang w:val="en-US"/>
              </w:rPr>
            </w:pPr>
            <w:proofErr w:type="spellStart"/>
            <w:r w:rsidRPr="00273737">
              <w:rPr>
                <w:b/>
                <w:bCs/>
                <w:szCs w:val="24"/>
                <w:lang w:val="en-US"/>
              </w:rPr>
              <w:t>Amaç</w:t>
            </w:r>
            <w:proofErr w:type="spellEnd"/>
            <w:r w:rsidR="001B6256" w:rsidRPr="00273737">
              <w:rPr>
                <w:b/>
                <w:bCs/>
                <w:szCs w:val="24"/>
                <w:lang w:val="en-US"/>
              </w:rPr>
              <w:t>:</w:t>
            </w:r>
            <w:r w:rsidR="001B6256"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Öğrencilerin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sahip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olduğu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becerileri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tanımlamak</w:t>
            </w:r>
            <w:proofErr w:type="spellEnd"/>
            <w:r w:rsidRPr="00273737">
              <w:rPr>
                <w:szCs w:val="24"/>
                <w:lang w:val="en-US"/>
              </w:rPr>
              <w:t xml:space="preserve"> ,</w:t>
            </w:r>
            <w:proofErr w:type="spellStart"/>
            <w:r w:rsidRPr="00273737">
              <w:rPr>
                <w:szCs w:val="24"/>
                <w:lang w:val="en-US"/>
              </w:rPr>
              <w:t>becerileri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geliştirebilecek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stratejileri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tanımlamak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</w:p>
          <w:p w14:paraId="60F90C23" w14:textId="77777777" w:rsidR="00D23898" w:rsidRPr="00273737" w:rsidRDefault="00D23898" w:rsidP="00D23898">
            <w:pPr>
              <w:pStyle w:val="HTML-wstpniesformatowany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27373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T: Lütfen formu açın ve aşağıdaki bölümleri doldurun: kolayca yaptığınız aktiviteler, becerileriniz ve pratik yaparak geliştirdiğiniz beceriler.</w:t>
            </w:r>
          </w:p>
          <w:p w14:paraId="4D538018" w14:textId="77777777" w:rsidR="00D23898" w:rsidRPr="00273737" w:rsidRDefault="00D23898" w:rsidP="00D23898">
            <w:pPr>
              <w:pStyle w:val="HTML-wstpniesformatowany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27373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           Öğretmen onlara bir örnek sunar.</w:t>
            </w:r>
          </w:p>
          <w:p w14:paraId="7053C135" w14:textId="77777777" w:rsidR="00D4584E" w:rsidRPr="00273737" w:rsidRDefault="00D4584E" w:rsidP="00D23898">
            <w:pPr>
              <w:pStyle w:val="HTML-wstpniesformatowany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27373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Öğretmen</w:t>
            </w:r>
            <w:r w:rsidR="00D23898" w:rsidRPr="0027373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İlk bölümü tamamladıktan sonra lütfen ileriyi tıklayınız. Formun ikinci bölümünde, lütfen gelecekte geliştirmek istediğiniz becerileri ve bunu yapmak için kullanmak istediğiniz bazı stratejileri düşünün.</w:t>
            </w:r>
          </w:p>
          <w:p w14:paraId="3BB59987" w14:textId="630B91B7" w:rsidR="00D23898" w:rsidRPr="00273737" w:rsidRDefault="00D23898" w:rsidP="00D23898">
            <w:pPr>
              <w:pStyle w:val="HTML-wstpniesformatowany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27373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Öğretmen </w:t>
            </w:r>
            <w:r w:rsidR="00D4584E" w:rsidRPr="0027373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öğrenciler için</w:t>
            </w:r>
            <w:r w:rsidRPr="0027373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bir örnek sunar.</w:t>
            </w:r>
          </w:p>
          <w:p w14:paraId="5F4C3374" w14:textId="77777777" w:rsidR="00D23898" w:rsidRPr="00273737" w:rsidRDefault="00D23898" w:rsidP="00D23898">
            <w:pPr>
              <w:spacing w:before="120"/>
              <w:rPr>
                <w:szCs w:val="24"/>
                <w:lang w:val="en-US"/>
              </w:rPr>
            </w:pPr>
          </w:p>
          <w:p w14:paraId="16170A14" w14:textId="77777777" w:rsidR="00D23898" w:rsidRPr="00273737" w:rsidRDefault="00D23898" w:rsidP="00D23898">
            <w:pPr>
              <w:spacing w:before="120"/>
              <w:rPr>
                <w:szCs w:val="24"/>
                <w:lang w:val="en-US"/>
              </w:rPr>
            </w:pPr>
          </w:p>
          <w:p w14:paraId="5E0B8B6F" w14:textId="1835A275" w:rsidR="001B6256" w:rsidRPr="00273737" w:rsidRDefault="001B6256" w:rsidP="004D7EF7">
            <w:pPr>
              <w:spacing w:before="120"/>
              <w:rPr>
                <w:szCs w:val="24"/>
                <w:lang w:val="en-US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0CC5" w14:textId="77777777" w:rsidR="001B6256" w:rsidRPr="00273737" w:rsidRDefault="001B6256" w:rsidP="00B7565F">
            <w:pPr>
              <w:jc w:val="center"/>
              <w:rPr>
                <w:szCs w:val="24"/>
              </w:rPr>
            </w:pPr>
          </w:p>
          <w:p w14:paraId="6983CD89" w14:textId="77777777" w:rsidR="001B6256" w:rsidRPr="002D1478" w:rsidRDefault="007D10DC" w:rsidP="00B7565F">
            <w:pPr>
              <w:jc w:val="center"/>
              <w:rPr>
                <w:color w:val="338FE9"/>
                <w:szCs w:val="24"/>
                <w:u w:val="single"/>
                <w:shd w:val="clear" w:color="auto" w:fill="FFFFFF"/>
                <w:lang w:val="pl-PL"/>
              </w:rPr>
            </w:pPr>
            <w:r>
              <w:fldChar w:fldCharType="begin"/>
            </w:r>
            <w:r w:rsidRPr="002D1478">
              <w:rPr>
                <w:lang w:val="pl-PL"/>
              </w:rPr>
              <w:instrText xml:space="preserve"> HYPERLINK "https://forms.gle/zSHbJLdxwJtx1EoV9" \t "_blank" </w:instrText>
            </w:r>
            <w:r>
              <w:fldChar w:fldCharType="separate"/>
            </w:r>
            <w:r w:rsidR="001B6256" w:rsidRPr="002D1478">
              <w:rPr>
                <w:color w:val="338FE9"/>
                <w:szCs w:val="24"/>
                <w:u w:val="single"/>
                <w:shd w:val="clear" w:color="auto" w:fill="FFFFFF"/>
                <w:lang w:val="pl-PL"/>
              </w:rPr>
              <w:t>https://forms.gle/zSHbJLdxwJtx1EoV9</w:t>
            </w:r>
            <w:r>
              <w:rPr>
                <w:color w:val="338FE9"/>
                <w:szCs w:val="24"/>
                <w:u w:val="single"/>
                <w:shd w:val="clear" w:color="auto" w:fill="FFFFFF"/>
              </w:rPr>
              <w:fldChar w:fldCharType="end"/>
            </w:r>
          </w:p>
          <w:p w14:paraId="0070F73C" w14:textId="77777777" w:rsidR="001B6256" w:rsidRPr="002D1478" w:rsidRDefault="001B6256" w:rsidP="00B7565F">
            <w:pPr>
              <w:jc w:val="center"/>
              <w:rPr>
                <w:color w:val="auto"/>
                <w:szCs w:val="24"/>
                <w:lang w:val="pl-PL"/>
              </w:rPr>
            </w:pPr>
          </w:p>
          <w:p w14:paraId="08C972F2" w14:textId="77777777" w:rsidR="001B6256" w:rsidRPr="002D1478" w:rsidRDefault="001B6256" w:rsidP="00B7565F">
            <w:pPr>
              <w:jc w:val="center"/>
              <w:rPr>
                <w:color w:val="auto"/>
                <w:szCs w:val="24"/>
                <w:lang w:val="pl-PL"/>
              </w:rPr>
            </w:pPr>
          </w:p>
          <w:p w14:paraId="334B5F98" w14:textId="1964637F" w:rsidR="001B6256" w:rsidRPr="002D1478" w:rsidRDefault="004D7EF7" w:rsidP="00B7565F">
            <w:pPr>
              <w:jc w:val="center"/>
              <w:rPr>
                <w:color w:val="auto"/>
                <w:szCs w:val="24"/>
                <w:lang w:val="pl-PL"/>
              </w:rPr>
            </w:pPr>
            <w:r w:rsidRPr="002D1478">
              <w:rPr>
                <w:color w:val="auto"/>
                <w:szCs w:val="24"/>
                <w:lang w:val="pl-PL"/>
              </w:rPr>
              <w:t>Bireysel çalışma</w:t>
            </w:r>
          </w:p>
          <w:p w14:paraId="6D9F199A" w14:textId="77777777" w:rsidR="001B6256" w:rsidRPr="002D1478" w:rsidRDefault="001B6256" w:rsidP="00B7565F">
            <w:pPr>
              <w:jc w:val="center"/>
              <w:rPr>
                <w:color w:val="auto"/>
                <w:szCs w:val="24"/>
                <w:lang w:val="pl-PL"/>
              </w:rPr>
            </w:pPr>
          </w:p>
          <w:p w14:paraId="0BA6272A" w14:textId="363B0BF2" w:rsidR="001B6256" w:rsidRPr="00273737" w:rsidRDefault="004D7EF7" w:rsidP="00B7565F">
            <w:pPr>
              <w:jc w:val="center"/>
              <w:rPr>
                <w:szCs w:val="24"/>
                <w:lang w:val="en-US"/>
              </w:rPr>
            </w:pPr>
            <w:proofErr w:type="spellStart"/>
            <w:r w:rsidRPr="00273737">
              <w:rPr>
                <w:szCs w:val="24"/>
                <w:lang w:val="en-US"/>
              </w:rPr>
              <w:t>İkili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çalışma</w:t>
            </w:r>
            <w:proofErr w:type="spellEnd"/>
          </w:p>
          <w:p w14:paraId="00393C05" w14:textId="77777777" w:rsidR="001B6256" w:rsidRPr="00273737" w:rsidRDefault="001B6256" w:rsidP="00B7565F">
            <w:pPr>
              <w:jc w:val="center"/>
              <w:rPr>
                <w:szCs w:val="24"/>
                <w:lang w:val="en-US"/>
              </w:rPr>
            </w:pPr>
            <w:r w:rsidRPr="00273737">
              <w:rPr>
                <w:szCs w:val="24"/>
                <w:lang w:val="en-US"/>
              </w:rPr>
              <w:t xml:space="preserve"> </w:t>
            </w:r>
          </w:p>
          <w:p w14:paraId="2EC0436A" w14:textId="77777777" w:rsidR="001B6256" w:rsidRPr="00273737" w:rsidRDefault="001B6256" w:rsidP="00B7565F">
            <w:pPr>
              <w:jc w:val="center"/>
              <w:rPr>
                <w:szCs w:val="24"/>
                <w:lang w:val="en-US"/>
              </w:rPr>
            </w:pPr>
          </w:p>
          <w:p w14:paraId="20E70ACF" w14:textId="77777777" w:rsidR="001B6256" w:rsidRPr="00273737" w:rsidRDefault="001B6256" w:rsidP="00B7565F">
            <w:pPr>
              <w:jc w:val="center"/>
              <w:rPr>
                <w:szCs w:val="24"/>
                <w:lang w:val="en-US"/>
              </w:rPr>
            </w:pPr>
          </w:p>
          <w:p w14:paraId="5A966C22" w14:textId="49D786A5" w:rsidR="001B6256" w:rsidRPr="00273737" w:rsidRDefault="004D7EF7" w:rsidP="00B7565F">
            <w:pPr>
              <w:jc w:val="center"/>
              <w:rPr>
                <w:szCs w:val="24"/>
                <w:lang w:val="en-US"/>
              </w:rPr>
            </w:pPr>
            <w:proofErr w:type="spellStart"/>
            <w:r w:rsidRPr="00273737">
              <w:rPr>
                <w:szCs w:val="24"/>
                <w:lang w:val="en-US"/>
              </w:rPr>
              <w:t>Ön</w:t>
            </w:r>
            <w:proofErr w:type="spellEnd"/>
            <w:r w:rsidRPr="00273737">
              <w:rPr>
                <w:szCs w:val="24"/>
                <w:lang w:val="en-US"/>
              </w:rPr>
              <w:t xml:space="preserve"> </w:t>
            </w:r>
            <w:proofErr w:type="spellStart"/>
            <w:r w:rsidRPr="00273737">
              <w:rPr>
                <w:szCs w:val="24"/>
                <w:lang w:val="en-US"/>
              </w:rPr>
              <w:t>çalışma</w:t>
            </w:r>
            <w:proofErr w:type="spellEnd"/>
          </w:p>
        </w:tc>
      </w:tr>
      <w:tr w:rsidR="001B6256" w:rsidRPr="00273737" w14:paraId="495733B5" w14:textId="77777777" w:rsidTr="00B756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D83B" w14:textId="77777777" w:rsidR="001B6256" w:rsidRPr="00273737" w:rsidRDefault="001B6256" w:rsidP="00B7565F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273737">
              <w:rPr>
                <w:b/>
                <w:smallCaps/>
                <w:szCs w:val="24"/>
              </w:rPr>
              <w:lastRenderedPageBreak/>
              <w:t>2’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02839" w14:textId="41701334" w:rsidR="001B6256" w:rsidRPr="00273737" w:rsidRDefault="001B6256" w:rsidP="00B7565F">
            <w:pPr>
              <w:spacing w:before="120" w:after="120"/>
              <w:rPr>
                <w:b/>
                <w:smallCaps/>
                <w:szCs w:val="24"/>
                <w:lang w:val="hu-HU"/>
              </w:rPr>
            </w:pPr>
            <w:r w:rsidRPr="00273737">
              <w:rPr>
                <w:b/>
                <w:bCs/>
                <w:smallCaps/>
                <w:color w:val="202124"/>
                <w:szCs w:val="24"/>
                <w:lang w:val="en"/>
              </w:rPr>
              <w:t xml:space="preserve">III. </w:t>
            </w:r>
            <w:proofErr w:type="spellStart"/>
            <w:r w:rsidR="004D7EF7" w:rsidRPr="00273737">
              <w:rPr>
                <w:b/>
                <w:bCs/>
                <w:smallCaps/>
                <w:color w:val="202124"/>
                <w:szCs w:val="24"/>
                <w:lang w:val="en"/>
              </w:rPr>
              <w:t>Kapanış</w:t>
            </w:r>
            <w:proofErr w:type="spellEnd"/>
            <w:r w:rsidR="004D7EF7" w:rsidRPr="00273737">
              <w:rPr>
                <w:b/>
                <w:bCs/>
                <w:smallCaps/>
                <w:color w:val="202124"/>
                <w:szCs w:val="24"/>
                <w:lang w:val="en"/>
              </w:rPr>
              <w:t xml:space="preserve"> </w:t>
            </w:r>
            <w:proofErr w:type="spellStart"/>
            <w:r w:rsidR="004D7EF7" w:rsidRPr="00273737">
              <w:rPr>
                <w:b/>
                <w:bCs/>
                <w:smallCaps/>
                <w:color w:val="202124"/>
                <w:szCs w:val="24"/>
                <w:lang w:val="en"/>
              </w:rPr>
              <w:t>aktivitesi</w:t>
            </w:r>
            <w:proofErr w:type="spellEnd"/>
          </w:p>
          <w:p w14:paraId="0013F5EB" w14:textId="71010F7C" w:rsidR="001B6256" w:rsidRPr="00273737" w:rsidRDefault="004D7EF7" w:rsidP="00B7565F">
            <w:pPr>
              <w:spacing w:after="120"/>
              <w:rPr>
                <w:bCs/>
                <w:color w:val="auto"/>
                <w:szCs w:val="24"/>
              </w:rPr>
            </w:pPr>
            <w:proofErr w:type="spellStart"/>
            <w:r w:rsidRPr="00273737">
              <w:rPr>
                <w:b/>
                <w:color w:val="auto"/>
                <w:szCs w:val="24"/>
              </w:rPr>
              <w:t>Amaç</w:t>
            </w:r>
            <w:proofErr w:type="spellEnd"/>
            <w:r w:rsidR="001B6256" w:rsidRPr="00273737">
              <w:rPr>
                <w:b/>
                <w:color w:val="auto"/>
                <w:szCs w:val="24"/>
              </w:rPr>
              <w:t xml:space="preserve">: </w:t>
            </w:r>
            <w:r w:rsidRPr="00273737">
              <w:rPr>
                <w:b/>
                <w:color w:val="auto"/>
                <w:szCs w:val="24"/>
              </w:rPr>
              <w:t xml:space="preserve"> </w:t>
            </w:r>
            <w:proofErr w:type="spellStart"/>
            <w:r w:rsidRPr="00273737">
              <w:rPr>
                <w:bCs/>
                <w:color w:val="auto"/>
                <w:szCs w:val="24"/>
              </w:rPr>
              <w:t>Kişisel</w:t>
            </w:r>
            <w:proofErr w:type="spellEnd"/>
            <w:r w:rsidRPr="00273737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273737">
              <w:rPr>
                <w:bCs/>
                <w:color w:val="auto"/>
                <w:szCs w:val="24"/>
              </w:rPr>
              <w:t>becerileri</w:t>
            </w:r>
            <w:proofErr w:type="spellEnd"/>
            <w:r w:rsidRPr="00273737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273737">
              <w:rPr>
                <w:bCs/>
                <w:color w:val="auto"/>
                <w:szCs w:val="24"/>
              </w:rPr>
              <w:t>geliştirmek</w:t>
            </w:r>
            <w:proofErr w:type="spellEnd"/>
            <w:r w:rsidRPr="00273737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273737">
              <w:rPr>
                <w:bCs/>
                <w:color w:val="auto"/>
                <w:szCs w:val="24"/>
              </w:rPr>
              <w:t>için</w:t>
            </w:r>
            <w:proofErr w:type="spellEnd"/>
            <w:r w:rsidRPr="00273737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273737">
              <w:rPr>
                <w:bCs/>
                <w:color w:val="auto"/>
                <w:szCs w:val="24"/>
              </w:rPr>
              <w:t>strateji</w:t>
            </w:r>
            <w:proofErr w:type="spellEnd"/>
            <w:r w:rsidRPr="00273737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273737">
              <w:rPr>
                <w:bCs/>
                <w:color w:val="auto"/>
                <w:szCs w:val="24"/>
              </w:rPr>
              <w:t>oluşturmayı</w:t>
            </w:r>
            <w:proofErr w:type="spellEnd"/>
            <w:r w:rsidRPr="00273737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273737">
              <w:rPr>
                <w:bCs/>
                <w:color w:val="auto"/>
                <w:szCs w:val="24"/>
              </w:rPr>
              <w:t>desteklemek</w:t>
            </w:r>
            <w:proofErr w:type="spellEnd"/>
            <w:r w:rsidRPr="00273737">
              <w:rPr>
                <w:b/>
                <w:color w:val="auto"/>
                <w:szCs w:val="24"/>
              </w:rPr>
              <w:t xml:space="preserve"> </w:t>
            </w:r>
          </w:p>
          <w:p w14:paraId="5BF4FEA5" w14:textId="77777777" w:rsidR="00723D58" w:rsidRPr="00273737" w:rsidRDefault="004D7EF7" w:rsidP="00723D58">
            <w:pPr>
              <w:pStyle w:val="Akapitzlist"/>
              <w:numPr>
                <w:ilvl w:val="0"/>
                <w:numId w:val="9"/>
              </w:numPr>
              <w:spacing w:after="120"/>
              <w:rPr>
                <w:bCs/>
                <w:color w:val="auto"/>
                <w:szCs w:val="24"/>
              </w:rPr>
            </w:pPr>
            <w:proofErr w:type="spellStart"/>
            <w:r w:rsidRPr="00273737">
              <w:rPr>
                <w:bCs/>
                <w:color w:val="auto"/>
                <w:szCs w:val="24"/>
              </w:rPr>
              <w:t>Öğretmen:Hepimizin</w:t>
            </w:r>
            <w:proofErr w:type="spellEnd"/>
            <w:r w:rsidRPr="00273737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273737">
              <w:rPr>
                <w:bCs/>
                <w:color w:val="auto"/>
                <w:szCs w:val="24"/>
              </w:rPr>
              <w:t>zamanla</w:t>
            </w:r>
            <w:proofErr w:type="spellEnd"/>
            <w:r w:rsidRPr="00273737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273737">
              <w:rPr>
                <w:bCs/>
                <w:color w:val="auto"/>
                <w:szCs w:val="24"/>
              </w:rPr>
              <w:t>geliştirdiği</w:t>
            </w:r>
            <w:proofErr w:type="spellEnd"/>
            <w:r w:rsidRPr="00273737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273737">
              <w:rPr>
                <w:bCs/>
                <w:color w:val="auto"/>
                <w:szCs w:val="24"/>
              </w:rPr>
              <w:t>kişisel</w:t>
            </w:r>
            <w:proofErr w:type="spellEnd"/>
            <w:r w:rsidRPr="00273737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273737">
              <w:rPr>
                <w:bCs/>
                <w:color w:val="auto"/>
                <w:szCs w:val="24"/>
              </w:rPr>
              <w:t>becerileri</w:t>
            </w:r>
            <w:proofErr w:type="spellEnd"/>
            <w:r w:rsidRPr="00273737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273737">
              <w:rPr>
                <w:bCs/>
                <w:color w:val="auto"/>
                <w:szCs w:val="24"/>
              </w:rPr>
              <w:t>vardır</w:t>
            </w:r>
            <w:proofErr w:type="spellEnd"/>
            <w:r w:rsidRPr="00273737">
              <w:rPr>
                <w:bCs/>
                <w:color w:val="auto"/>
                <w:szCs w:val="24"/>
              </w:rPr>
              <w:t xml:space="preserve">. </w:t>
            </w:r>
            <w:proofErr w:type="spellStart"/>
            <w:r w:rsidRPr="00273737">
              <w:rPr>
                <w:bCs/>
                <w:color w:val="auto"/>
                <w:szCs w:val="24"/>
              </w:rPr>
              <w:t>Devamlı</w:t>
            </w:r>
            <w:proofErr w:type="spellEnd"/>
            <w:r w:rsidRPr="00273737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273737">
              <w:rPr>
                <w:bCs/>
                <w:color w:val="auto"/>
                <w:szCs w:val="24"/>
              </w:rPr>
              <w:t>olarak</w:t>
            </w:r>
            <w:proofErr w:type="spellEnd"/>
            <w:r w:rsidRPr="00273737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273737">
              <w:rPr>
                <w:bCs/>
                <w:color w:val="auto"/>
                <w:szCs w:val="24"/>
              </w:rPr>
              <w:t>yeni</w:t>
            </w:r>
            <w:proofErr w:type="spellEnd"/>
            <w:r w:rsidRPr="00273737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273737">
              <w:rPr>
                <w:bCs/>
                <w:color w:val="auto"/>
                <w:szCs w:val="24"/>
              </w:rPr>
              <w:t>becerileri</w:t>
            </w:r>
            <w:proofErr w:type="spellEnd"/>
            <w:r w:rsidRPr="00273737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273737">
              <w:rPr>
                <w:bCs/>
                <w:color w:val="auto"/>
                <w:szCs w:val="24"/>
              </w:rPr>
              <w:t>geliştirmek</w:t>
            </w:r>
            <w:proofErr w:type="spellEnd"/>
            <w:r w:rsidRPr="00273737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="00723D58" w:rsidRPr="00273737">
              <w:rPr>
                <w:bCs/>
                <w:color w:val="auto"/>
                <w:szCs w:val="24"/>
              </w:rPr>
              <w:t>ve</w:t>
            </w:r>
            <w:proofErr w:type="spellEnd"/>
            <w:r w:rsidR="00723D58" w:rsidRPr="00273737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="00723D58" w:rsidRPr="00273737">
              <w:rPr>
                <w:bCs/>
                <w:color w:val="auto"/>
                <w:szCs w:val="24"/>
              </w:rPr>
              <w:t>bu</w:t>
            </w:r>
            <w:proofErr w:type="spellEnd"/>
            <w:r w:rsidR="00723D58" w:rsidRPr="00273737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="00723D58" w:rsidRPr="00273737">
              <w:rPr>
                <w:bCs/>
                <w:color w:val="auto"/>
                <w:szCs w:val="24"/>
              </w:rPr>
              <w:t>amaca</w:t>
            </w:r>
            <w:proofErr w:type="spellEnd"/>
            <w:r w:rsidR="00723D58" w:rsidRPr="00273737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="00723D58" w:rsidRPr="00273737">
              <w:rPr>
                <w:bCs/>
                <w:color w:val="auto"/>
                <w:szCs w:val="24"/>
              </w:rPr>
              <w:t>nasıl</w:t>
            </w:r>
            <w:proofErr w:type="spellEnd"/>
            <w:r w:rsidR="00723D58" w:rsidRPr="00273737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="00723D58" w:rsidRPr="00273737">
              <w:rPr>
                <w:bCs/>
                <w:color w:val="auto"/>
                <w:szCs w:val="24"/>
              </w:rPr>
              <w:t>ulaşacağımızı</w:t>
            </w:r>
            <w:proofErr w:type="spellEnd"/>
            <w:r w:rsidR="00723D58" w:rsidRPr="00273737">
              <w:rPr>
                <w:bCs/>
                <w:color w:val="auto"/>
                <w:szCs w:val="24"/>
              </w:rPr>
              <w:t xml:space="preserve"> </w:t>
            </w:r>
            <w:r w:rsidR="001B6256" w:rsidRPr="00273737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="00723D58" w:rsidRPr="00273737">
              <w:rPr>
                <w:bCs/>
                <w:color w:val="auto"/>
                <w:szCs w:val="24"/>
              </w:rPr>
              <w:t>tanımlamak</w:t>
            </w:r>
            <w:proofErr w:type="spellEnd"/>
            <w:r w:rsidR="00723D58" w:rsidRPr="00273737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="00723D58" w:rsidRPr="00273737">
              <w:rPr>
                <w:bCs/>
                <w:color w:val="auto"/>
                <w:szCs w:val="24"/>
              </w:rPr>
              <w:t>önemlidir</w:t>
            </w:r>
            <w:proofErr w:type="spellEnd"/>
            <w:r w:rsidR="00723D58" w:rsidRPr="00273737">
              <w:rPr>
                <w:bCs/>
                <w:color w:val="auto"/>
                <w:szCs w:val="24"/>
              </w:rPr>
              <w:t xml:space="preserve">. </w:t>
            </w:r>
          </w:p>
          <w:p w14:paraId="2BF25722" w14:textId="11C0426A" w:rsidR="001B6256" w:rsidRPr="00273737" w:rsidRDefault="00723D58" w:rsidP="00723D58">
            <w:pPr>
              <w:pStyle w:val="Akapitzlist"/>
              <w:numPr>
                <w:ilvl w:val="0"/>
                <w:numId w:val="9"/>
              </w:numPr>
              <w:spacing w:after="120"/>
              <w:rPr>
                <w:bCs/>
                <w:color w:val="auto"/>
                <w:szCs w:val="24"/>
              </w:rPr>
            </w:pPr>
            <w:proofErr w:type="spellStart"/>
            <w:r w:rsidRPr="00273737">
              <w:rPr>
                <w:bCs/>
                <w:color w:val="auto"/>
                <w:szCs w:val="24"/>
              </w:rPr>
              <w:t>Öğrenciler</w:t>
            </w:r>
            <w:proofErr w:type="spellEnd"/>
            <w:r w:rsidRPr="00273737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273737">
              <w:rPr>
                <w:bCs/>
                <w:color w:val="auto"/>
                <w:szCs w:val="24"/>
              </w:rPr>
              <w:t>varsa</w:t>
            </w:r>
            <w:proofErr w:type="spellEnd"/>
            <w:r w:rsidRPr="00273737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273737">
              <w:rPr>
                <w:bCs/>
                <w:color w:val="auto"/>
                <w:szCs w:val="24"/>
              </w:rPr>
              <w:t>sorularını</w:t>
            </w:r>
            <w:proofErr w:type="spellEnd"/>
            <w:r w:rsidRPr="00273737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273737">
              <w:rPr>
                <w:bCs/>
                <w:color w:val="auto"/>
                <w:szCs w:val="24"/>
              </w:rPr>
              <w:t>sorar</w:t>
            </w:r>
            <w:proofErr w:type="spellEnd"/>
            <w:r w:rsidRPr="00273737">
              <w:rPr>
                <w:bCs/>
                <w:color w:val="auto"/>
                <w:szCs w:val="24"/>
              </w:rPr>
              <w:t xml:space="preserve">.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57157" w14:textId="77777777" w:rsidR="001B6256" w:rsidRPr="00273737" w:rsidRDefault="001B6256" w:rsidP="00B7565F">
            <w:pPr>
              <w:spacing w:before="240" w:after="240"/>
              <w:jc w:val="center"/>
              <w:rPr>
                <w:szCs w:val="24"/>
              </w:rPr>
            </w:pPr>
          </w:p>
          <w:p w14:paraId="6AD9CA87" w14:textId="3304BBA0" w:rsidR="001B6256" w:rsidRPr="00273737" w:rsidRDefault="001B6256" w:rsidP="00723D58">
            <w:pPr>
              <w:rPr>
                <w:szCs w:val="24"/>
                <w:lang w:val="en-US"/>
              </w:rPr>
            </w:pPr>
          </w:p>
          <w:p w14:paraId="403B9886" w14:textId="77777777" w:rsidR="001B6256" w:rsidRPr="00273737" w:rsidRDefault="001B6256" w:rsidP="00B7565F">
            <w:pPr>
              <w:spacing w:before="240" w:after="240"/>
              <w:jc w:val="center"/>
              <w:rPr>
                <w:b/>
                <w:szCs w:val="24"/>
              </w:rPr>
            </w:pPr>
          </w:p>
        </w:tc>
      </w:tr>
    </w:tbl>
    <w:p w14:paraId="2B6A4FE5" w14:textId="77777777" w:rsidR="001B6256" w:rsidRPr="00D23898" w:rsidRDefault="001B6256">
      <w:pPr>
        <w:rPr>
          <w:szCs w:val="24"/>
        </w:rPr>
      </w:pPr>
    </w:p>
    <w:sectPr w:rsidR="001B6256" w:rsidRPr="00D23898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DCD10" w14:textId="77777777" w:rsidR="007D10DC" w:rsidRDefault="007D10DC" w:rsidP="00895E77">
      <w:r>
        <w:separator/>
      </w:r>
    </w:p>
  </w:endnote>
  <w:endnote w:type="continuationSeparator" w:id="0">
    <w:p w14:paraId="2D8B85CF" w14:textId="77777777" w:rsidR="007D10DC" w:rsidRDefault="007D10DC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91C8B" w14:textId="77777777" w:rsidR="002D1478" w:rsidRDefault="002D14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D2D62" w14:textId="41879673" w:rsidR="002D1478" w:rsidRDefault="002D1478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A39352" wp14:editId="47810737">
              <wp:simplePos x="0" y="0"/>
              <wp:positionH relativeFrom="column">
                <wp:posOffset>-266700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943EF" w14:textId="77777777" w:rsidR="002D1478" w:rsidRPr="00665D1C" w:rsidRDefault="002D1478" w:rsidP="002D1478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29867F" w14:textId="77777777" w:rsidR="002D1478" w:rsidRPr="005B584A" w:rsidRDefault="002D1478" w:rsidP="002D1478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15197B39" w14:textId="77777777" w:rsidR="002D1478" w:rsidRDefault="002D1478" w:rsidP="002D147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1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OaRxriAAAACwEAAA8AAABkcnMvZG93bnJl&#10;di54bWxMj0FLw0AQhe+C/2EZwVu7SVqDjdmUUtRTEWwF8TbNTpPQ7G7IbpP03zs96W1m3uPN9/L1&#10;ZFoxUO8bZxXE8wgE2dLpxlYKvg5vs2cQPqDV2DpLCq7kYV3c3+WYaTfaTxr2oRIcYn2GCuoQukxK&#10;X9Zk0M9dR5a1k+sNBl77SuoeRw43rUyiKJUGG8sfauxoW1N53l+MgvcRx80ifh1259P2+nN4+vje&#10;xaTU48O0eQERaAp/ZrjhMzoUzHR0F6u9aBXMlgl3CTwkUQzi5limCz4dFaSrFcgil/87F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OOaRxr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72A943EF" w14:textId="77777777" w:rsidR="002D1478" w:rsidRPr="00665D1C" w:rsidRDefault="002D1478" w:rsidP="002D1478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3529867F" w14:textId="77777777" w:rsidR="002D1478" w:rsidRPr="005B584A" w:rsidRDefault="002D1478" w:rsidP="002D1478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15197B39" w14:textId="77777777" w:rsidR="002D1478" w:rsidRDefault="002D1478" w:rsidP="002D1478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02D4E" w14:textId="77777777" w:rsidR="002D1478" w:rsidRDefault="002D14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FBDEA" w14:textId="77777777" w:rsidR="007D10DC" w:rsidRDefault="007D10DC" w:rsidP="00895E77">
      <w:r>
        <w:separator/>
      </w:r>
    </w:p>
  </w:footnote>
  <w:footnote w:type="continuationSeparator" w:id="0">
    <w:p w14:paraId="2C04829C" w14:textId="77777777" w:rsidR="007D10DC" w:rsidRDefault="007D10DC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C9152" w14:textId="77777777" w:rsidR="002D1478" w:rsidRDefault="002D147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70524" w14:textId="77777777" w:rsidR="002D1478" w:rsidRDefault="002D147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29F7"/>
    <w:multiLevelType w:val="hybridMultilevel"/>
    <w:tmpl w:val="582A97CC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001D0"/>
    <w:multiLevelType w:val="hybridMultilevel"/>
    <w:tmpl w:val="8604D65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4A1433"/>
    <w:multiLevelType w:val="hybridMultilevel"/>
    <w:tmpl w:val="47CCDB76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EB6469"/>
    <w:multiLevelType w:val="hybridMultilevel"/>
    <w:tmpl w:val="064A7FE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75A3E"/>
    <w:rsid w:val="000950D9"/>
    <w:rsid w:val="000A4254"/>
    <w:rsid w:val="000A6D92"/>
    <w:rsid w:val="000B6942"/>
    <w:rsid w:val="000C192C"/>
    <w:rsid w:val="000D128A"/>
    <w:rsid w:val="000D62E0"/>
    <w:rsid w:val="000E360C"/>
    <w:rsid w:val="000F1D61"/>
    <w:rsid w:val="000F56EA"/>
    <w:rsid w:val="00152C31"/>
    <w:rsid w:val="001546BA"/>
    <w:rsid w:val="00166091"/>
    <w:rsid w:val="001B445D"/>
    <w:rsid w:val="001B6256"/>
    <w:rsid w:val="001C1BDD"/>
    <w:rsid w:val="001C4B70"/>
    <w:rsid w:val="001D33E0"/>
    <w:rsid w:val="001F372E"/>
    <w:rsid w:val="00217C34"/>
    <w:rsid w:val="00223C4E"/>
    <w:rsid w:val="00224BE6"/>
    <w:rsid w:val="00247FC9"/>
    <w:rsid w:val="0025256B"/>
    <w:rsid w:val="00254F1B"/>
    <w:rsid w:val="00271D39"/>
    <w:rsid w:val="00273737"/>
    <w:rsid w:val="002B66CC"/>
    <w:rsid w:val="002C6FF2"/>
    <w:rsid w:val="002D1478"/>
    <w:rsid w:val="002F258F"/>
    <w:rsid w:val="002F3A5A"/>
    <w:rsid w:val="00304CDD"/>
    <w:rsid w:val="00333083"/>
    <w:rsid w:val="00334CC3"/>
    <w:rsid w:val="003669BF"/>
    <w:rsid w:val="003A7BFF"/>
    <w:rsid w:val="003D15D2"/>
    <w:rsid w:val="003D4E05"/>
    <w:rsid w:val="003E487A"/>
    <w:rsid w:val="003F62BB"/>
    <w:rsid w:val="00414FD6"/>
    <w:rsid w:val="00426C8E"/>
    <w:rsid w:val="00452855"/>
    <w:rsid w:val="00460CA4"/>
    <w:rsid w:val="00496775"/>
    <w:rsid w:val="004A7206"/>
    <w:rsid w:val="004D2329"/>
    <w:rsid w:val="004D7EF7"/>
    <w:rsid w:val="004F1D5A"/>
    <w:rsid w:val="004F4AE3"/>
    <w:rsid w:val="00542A74"/>
    <w:rsid w:val="00584F11"/>
    <w:rsid w:val="00595696"/>
    <w:rsid w:val="005A20C3"/>
    <w:rsid w:val="005A6941"/>
    <w:rsid w:val="005C448D"/>
    <w:rsid w:val="005F45EB"/>
    <w:rsid w:val="00606462"/>
    <w:rsid w:val="00654440"/>
    <w:rsid w:val="006550AD"/>
    <w:rsid w:val="006F771D"/>
    <w:rsid w:val="0070601F"/>
    <w:rsid w:val="0071059B"/>
    <w:rsid w:val="00717FAB"/>
    <w:rsid w:val="00723D58"/>
    <w:rsid w:val="0078080B"/>
    <w:rsid w:val="00791269"/>
    <w:rsid w:val="007D10DC"/>
    <w:rsid w:val="00810791"/>
    <w:rsid w:val="00814CB4"/>
    <w:rsid w:val="00816734"/>
    <w:rsid w:val="00823545"/>
    <w:rsid w:val="00874434"/>
    <w:rsid w:val="00895E77"/>
    <w:rsid w:val="008A2FFF"/>
    <w:rsid w:val="008A7DA1"/>
    <w:rsid w:val="008C3A07"/>
    <w:rsid w:val="0090149C"/>
    <w:rsid w:val="009A405D"/>
    <w:rsid w:val="009B1C45"/>
    <w:rsid w:val="009D3288"/>
    <w:rsid w:val="009F5937"/>
    <w:rsid w:val="00A25956"/>
    <w:rsid w:val="00A310EB"/>
    <w:rsid w:val="00A84655"/>
    <w:rsid w:val="00A90269"/>
    <w:rsid w:val="00A96180"/>
    <w:rsid w:val="00AD7B25"/>
    <w:rsid w:val="00AE1090"/>
    <w:rsid w:val="00B25E3E"/>
    <w:rsid w:val="00B502C0"/>
    <w:rsid w:val="00B552C5"/>
    <w:rsid w:val="00B72B67"/>
    <w:rsid w:val="00BC48D3"/>
    <w:rsid w:val="00C13A72"/>
    <w:rsid w:val="00C53DAD"/>
    <w:rsid w:val="00C57BBD"/>
    <w:rsid w:val="00C641DA"/>
    <w:rsid w:val="00C8125C"/>
    <w:rsid w:val="00CA69DC"/>
    <w:rsid w:val="00CD588D"/>
    <w:rsid w:val="00CE35DC"/>
    <w:rsid w:val="00CF6CC0"/>
    <w:rsid w:val="00D01BA2"/>
    <w:rsid w:val="00D03035"/>
    <w:rsid w:val="00D23898"/>
    <w:rsid w:val="00D4584E"/>
    <w:rsid w:val="00D808CB"/>
    <w:rsid w:val="00D82D16"/>
    <w:rsid w:val="00DA0A93"/>
    <w:rsid w:val="00DC389F"/>
    <w:rsid w:val="00DF3F01"/>
    <w:rsid w:val="00E05E6F"/>
    <w:rsid w:val="00E07208"/>
    <w:rsid w:val="00E30B78"/>
    <w:rsid w:val="00E41181"/>
    <w:rsid w:val="00E5450C"/>
    <w:rsid w:val="00E55B84"/>
    <w:rsid w:val="00E9301A"/>
    <w:rsid w:val="00EC6FFE"/>
    <w:rsid w:val="00ED3E53"/>
    <w:rsid w:val="00EF49AD"/>
    <w:rsid w:val="00F05BD7"/>
    <w:rsid w:val="00F41370"/>
    <w:rsid w:val="00F56CEA"/>
    <w:rsid w:val="00F6664C"/>
    <w:rsid w:val="00FC2A0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C812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4E0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C1BDD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2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tr-TR" w:eastAsia="tr-TR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23898"/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y2iqfc">
    <w:name w:val="y2iqfc"/>
    <w:basedOn w:val="Domylnaczcionkaakapitu"/>
    <w:rsid w:val="00D23898"/>
  </w:style>
  <w:style w:type="paragraph" w:styleId="Tekstdymka">
    <w:name w:val="Balloon Text"/>
    <w:basedOn w:val="Normalny"/>
    <w:link w:val="TekstdymkaZnak"/>
    <w:uiPriority w:val="99"/>
    <w:semiHidden/>
    <w:unhideWhenUsed/>
    <w:rsid w:val="002D14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478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C812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4E0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C1BDD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2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tr-TR" w:eastAsia="tr-TR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23898"/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y2iqfc">
    <w:name w:val="y2iqfc"/>
    <w:basedOn w:val="Domylnaczcionkaakapitu"/>
    <w:rsid w:val="00D23898"/>
  </w:style>
  <w:style w:type="paragraph" w:styleId="Tekstdymka">
    <w:name w:val="Balloon Text"/>
    <w:basedOn w:val="Normalny"/>
    <w:link w:val="TekstdymkaZnak"/>
    <w:uiPriority w:val="99"/>
    <w:semiHidden/>
    <w:unhideWhenUsed/>
    <w:rsid w:val="002D14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478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287</Words>
  <Characters>1725</Characters>
  <Application>Microsoft Office Word</Application>
  <DocSecurity>0</DocSecurity>
  <Lines>14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5</cp:revision>
  <cp:lastPrinted>2022-11-12T18:31:00Z</cp:lastPrinted>
  <dcterms:created xsi:type="dcterms:W3CDTF">2023-05-29T07:22:00Z</dcterms:created>
  <dcterms:modified xsi:type="dcterms:W3CDTF">2023-10-05T13:07:00Z</dcterms:modified>
</cp:coreProperties>
</file>