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6AF45" w14:textId="25E6CFC0" w:rsidR="00895E77" w:rsidRPr="00C637C7" w:rsidRDefault="00477BDF" w:rsidP="00477BDF">
      <w:pPr>
        <w:shd w:val="clear" w:color="auto" w:fill="FFE599"/>
        <w:tabs>
          <w:tab w:val="center" w:pos="7001"/>
          <w:tab w:val="left" w:pos="8142"/>
        </w:tabs>
        <w:outlineLvl w:val="0"/>
        <w:rPr>
          <w:b/>
          <w:lang w:val="en-US"/>
        </w:rPr>
      </w:pPr>
      <w:r>
        <w:rPr>
          <w:b/>
          <w:lang w:val="en-US"/>
        </w:rPr>
        <w:tab/>
      </w:r>
      <w:r w:rsidR="00730F0B">
        <w:rPr>
          <w:b/>
          <w:lang w:val="en-US"/>
        </w:rPr>
        <w:t>DERS PLANI</w:t>
      </w:r>
      <w:r>
        <w:rPr>
          <w:b/>
          <w:lang w:val="en-US"/>
        </w:rPr>
        <w:tab/>
      </w:r>
    </w:p>
    <w:p w14:paraId="644ECFBE" w14:textId="77777777" w:rsidR="00895E77" w:rsidRPr="00BB0A64" w:rsidRDefault="002F3A5A" w:rsidP="00895E77">
      <w:pPr>
        <w:jc w:val="center"/>
        <w:outlineLvl w:val="0"/>
        <w:rPr>
          <w:b/>
          <w:lang w:val="en-US"/>
        </w:rPr>
      </w:pPr>
      <w:r>
        <w:rPr>
          <w:b/>
          <w:lang w:val="en-US"/>
        </w:rPr>
        <w:t xml:space="preserve"> </w:t>
      </w: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193"/>
        <w:gridCol w:w="4601"/>
        <w:gridCol w:w="5202"/>
        <w:gridCol w:w="328"/>
      </w:tblGrid>
      <w:tr w:rsidR="00895E77" w:rsidRPr="00BB0A64" w14:paraId="3615CF2B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E849885" w14:textId="77777777" w:rsidR="00895E77" w:rsidRPr="00BB0A64" w:rsidRDefault="00730F0B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b/>
                <w:sz w:val="22"/>
                <w:lang w:val="en-US"/>
              </w:rPr>
              <w:t>Yaş</w:t>
            </w:r>
            <w:proofErr w:type="spellEnd"/>
            <w:r>
              <w:rPr>
                <w:b/>
                <w:sz w:val="22"/>
                <w:lang w:val="en-US"/>
              </w:rPr>
              <w:t xml:space="preserve"> / </w:t>
            </w:r>
            <w:proofErr w:type="spellStart"/>
            <w:r>
              <w:rPr>
                <w:b/>
                <w:sz w:val="22"/>
                <w:lang w:val="en-US"/>
              </w:rPr>
              <w:t>Seviye</w:t>
            </w:r>
            <w:proofErr w:type="spellEnd"/>
            <w:r>
              <w:rPr>
                <w:b/>
                <w:sz w:val="22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FDC00C0" w14:textId="08FBEBC6" w:rsidR="00895E77" w:rsidRPr="00BB0A64" w:rsidRDefault="002F3A5A" w:rsidP="005C0365">
            <w:pPr>
              <w:spacing w:before="120" w:after="120"/>
              <w:rPr>
                <w:lang w:val="en-US"/>
              </w:rPr>
            </w:pPr>
            <w:r>
              <w:rPr>
                <w:sz w:val="22"/>
                <w:lang w:val="en-US"/>
              </w:rPr>
              <w:t xml:space="preserve"> </w:t>
            </w:r>
            <w:r w:rsidR="00B93604">
              <w:rPr>
                <w:sz w:val="22"/>
                <w:lang w:val="en-US"/>
              </w:rPr>
              <w:t>A2, 12-13</w:t>
            </w:r>
          </w:p>
        </w:tc>
      </w:tr>
      <w:tr w:rsidR="00895E77" w:rsidRPr="00BB0A64" w14:paraId="7194163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DB9838D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Ders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0F8BDBF" w14:textId="1F97CEFB" w:rsidR="00895E77" w:rsidRPr="00BB0A64" w:rsidRDefault="00B93604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İngilizce</w:t>
            </w:r>
            <w:proofErr w:type="spellEnd"/>
          </w:p>
        </w:tc>
      </w:tr>
      <w:tr w:rsidR="00895E77" w:rsidRPr="00BB0A64" w14:paraId="26F0D609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5925F16F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İlişkili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olduğu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dersler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FAC100F" w14:textId="758BBA3E" w:rsidR="00895E77" w:rsidRPr="00BB0A64" w:rsidRDefault="00B93604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Bilişim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Teknolojileri</w:t>
            </w:r>
            <w:proofErr w:type="spellEnd"/>
          </w:p>
        </w:tc>
      </w:tr>
      <w:tr w:rsidR="00895E77" w:rsidRPr="00BB0A64" w14:paraId="6FA762A5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004FCECC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Amaçlar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0BD0C14" w14:textId="77777777" w:rsidR="00895E77" w:rsidRDefault="00895E77" w:rsidP="005C0365">
            <w:pPr>
              <w:spacing w:before="120" w:after="120"/>
              <w:rPr>
                <w:szCs w:val="24"/>
                <w:lang w:val="en-US"/>
              </w:rPr>
            </w:pPr>
          </w:p>
          <w:p w14:paraId="5D338205" w14:textId="77777777" w:rsidR="00B93604" w:rsidRPr="00B93604" w:rsidRDefault="00B93604" w:rsidP="00B93604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B93604">
              <w:rPr>
                <w:szCs w:val="24"/>
                <w:lang w:val="en-US"/>
              </w:rPr>
              <w:t>Öğrencilerin</w:t>
            </w:r>
            <w:proofErr w:type="spellEnd"/>
            <w:r w:rsidRPr="00B93604"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farklı</w:t>
            </w:r>
            <w:proofErr w:type="spellEnd"/>
            <w:r w:rsidRPr="00B93604"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iş</w:t>
            </w:r>
            <w:proofErr w:type="spellEnd"/>
            <w:r w:rsidRPr="00B93604"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ve</w:t>
            </w:r>
            <w:proofErr w:type="spellEnd"/>
            <w:r w:rsidRPr="00B93604"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meslekler</w:t>
            </w:r>
            <w:proofErr w:type="spellEnd"/>
            <w:r w:rsidRPr="00B93604"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hakkında</w:t>
            </w:r>
            <w:proofErr w:type="spellEnd"/>
            <w:r w:rsidRPr="00B93604"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bilgi</w:t>
            </w:r>
            <w:proofErr w:type="spellEnd"/>
            <w:r w:rsidRPr="00B93604"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sahibi</w:t>
            </w:r>
            <w:proofErr w:type="spellEnd"/>
            <w:r w:rsidRPr="00B93604"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olmalarını</w:t>
            </w:r>
            <w:proofErr w:type="spellEnd"/>
            <w:r w:rsidRPr="00B93604"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sağlamak</w:t>
            </w:r>
            <w:proofErr w:type="spellEnd"/>
          </w:p>
          <w:p w14:paraId="3F8515F0" w14:textId="1C96BDF7" w:rsidR="005A6941" w:rsidRPr="00BB0A64" w:rsidRDefault="00B93604" w:rsidP="00B93604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Meslekler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ile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ilgili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kelime</w:t>
            </w:r>
            <w:proofErr w:type="spellEnd"/>
            <w:r w:rsidRPr="00B93604"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dağarcığını</w:t>
            </w:r>
            <w:proofErr w:type="spellEnd"/>
            <w:r w:rsidRPr="00B93604"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güçlendirmek</w:t>
            </w:r>
            <w:proofErr w:type="spellEnd"/>
            <w:r w:rsidRPr="00B93604"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ve</w:t>
            </w:r>
            <w:proofErr w:type="spellEnd"/>
            <w:r w:rsidRPr="00B93604"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konuşma</w:t>
            </w:r>
            <w:proofErr w:type="spellEnd"/>
            <w:r w:rsidRPr="00B93604"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becerilerini</w:t>
            </w:r>
            <w:proofErr w:type="spellEnd"/>
            <w:r w:rsidRPr="00B93604">
              <w:rPr>
                <w:szCs w:val="24"/>
                <w:lang w:val="en-US"/>
              </w:rPr>
              <w:t xml:space="preserve"> </w:t>
            </w:r>
            <w:proofErr w:type="spellStart"/>
            <w:r w:rsidRPr="00B93604">
              <w:rPr>
                <w:szCs w:val="24"/>
                <w:lang w:val="en-US"/>
              </w:rPr>
              <w:t>geliştirmek</w:t>
            </w:r>
            <w:proofErr w:type="spellEnd"/>
          </w:p>
        </w:tc>
      </w:tr>
      <w:tr w:rsidR="00895E77" w:rsidRPr="00BB0A64" w14:paraId="003472E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03804AC8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r>
              <w:rPr>
                <w:b/>
                <w:bCs/>
                <w:szCs w:val="24"/>
                <w:lang w:val="en-US"/>
              </w:rPr>
              <w:t xml:space="preserve">Her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grup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için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önerilen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öğrenci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sayısı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6BC1916D" w14:textId="77777777" w:rsidR="005A6941" w:rsidRDefault="005A6941" w:rsidP="005C0365">
            <w:pPr>
              <w:spacing w:before="120" w:after="120"/>
              <w:rPr>
                <w:szCs w:val="24"/>
                <w:lang w:val="en-US"/>
              </w:rPr>
            </w:pPr>
          </w:p>
          <w:p w14:paraId="7BF4FA54" w14:textId="696E942B" w:rsidR="008A2FFF" w:rsidRPr="00BB0A64" w:rsidRDefault="00D45729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15-</w:t>
            </w:r>
            <w:r w:rsidR="00F10B81">
              <w:rPr>
                <w:szCs w:val="24"/>
                <w:lang w:val="en-US"/>
              </w:rPr>
              <w:t>20</w:t>
            </w:r>
          </w:p>
        </w:tc>
      </w:tr>
      <w:tr w:rsidR="00895E77" w:rsidRPr="00BB0A64" w14:paraId="677C1B0C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7291B00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Süre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EFDBE57" w14:textId="38D7A503" w:rsidR="00895E77" w:rsidRPr="00BB0A64" w:rsidRDefault="00F10B81" w:rsidP="005C0365">
            <w:pPr>
              <w:spacing w:before="120" w:after="120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17 </w:t>
            </w:r>
            <w:proofErr w:type="spellStart"/>
            <w:r>
              <w:rPr>
                <w:szCs w:val="24"/>
                <w:lang w:val="en-US"/>
              </w:rPr>
              <w:t>dakika</w:t>
            </w:r>
            <w:proofErr w:type="spellEnd"/>
          </w:p>
        </w:tc>
      </w:tr>
      <w:tr w:rsidR="00895E77" w:rsidRPr="00BB0A64" w14:paraId="608DAAF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1F26768D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Materyaller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219EB4E0" w14:textId="2AC4F7C9" w:rsidR="00895E77" w:rsidRPr="00BB0A64" w:rsidRDefault="00F10B81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Bilgisayar</w:t>
            </w:r>
            <w:proofErr w:type="spellEnd"/>
            <w:r>
              <w:rPr>
                <w:szCs w:val="24"/>
                <w:lang w:val="en-US"/>
              </w:rPr>
              <w:t>, internet</w:t>
            </w:r>
          </w:p>
        </w:tc>
      </w:tr>
      <w:tr w:rsidR="00895E77" w:rsidRPr="00BB0A64" w14:paraId="24E29D8A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5E4013F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Beceriler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710A6FB" w14:textId="79475F00" w:rsidR="00895E77" w:rsidRPr="00BB0A64" w:rsidRDefault="00F10B81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 w:rsidRPr="00F10B81">
              <w:rPr>
                <w:szCs w:val="24"/>
                <w:lang w:val="en-US"/>
              </w:rPr>
              <w:t>Yabancı</w:t>
            </w:r>
            <w:proofErr w:type="spellEnd"/>
            <w:r w:rsidRPr="00F10B81">
              <w:rPr>
                <w:szCs w:val="24"/>
                <w:lang w:val="en-US"/>
              </w:rPr>
              <w:t xml:space="preserve"> </w:t>
            </w:r>
            <w:proofErr w:type="spellStart"/>
            <w:r w:rsidRPr="00F10B81">
              <w:rPr>
                <w:szCs w:val="24"/>
                <w:lang w:val="en-US"/>
              </w:rPr>
              <w:t>dilde</w:t>
            </w:r>
            <w:proofErr w:type="spellEnd"/>
            <w:r w:rsidRPr="00F10B81">
              <w:rPr>
                <w:szCs w:val="24"/>
                <w:lang w:val="en-US"/>
              </w:rPr>
              <w:t xml:space="preserve"> </w:t>
            </w:r>
            <w:proofErr w:type="spellStart"/>
            <w:r w:rsidRPr="00F10B81">
              <w:rPr>
                <w:szCs w:val="24"/>
                <w:lang w:val="en-US"/>
              </w:rPr>
              <w:t>iletişim</w:t>
            </w:r>
            <w:proofErr w:type="spellEnd"/>
            <w:r w:rsidRPr="00F10B81">
              <w:rPr>
                <w:szCs w:val="24"/>
                <w:lang w:val="en-US"/>
              </w:rPr>
              <w:t xml:space="preserve">, </w:t>
            </w:r>
            <w:proofErr w:type="spellStart"/>
            <w:r w:rsidRPr="00F10B81">
              <w:rPr>
                <w:szCs w:val="24"/>
                <w:lang w:val="en-US"/>
              </w:rPr>
              <w:t>dijital</w:t>
            </w:r>
            <w:proofErr w:type="spellEnd"/>
            <w:r w:rsidRPr="00F10B81">
              <w:rPr>
                <w:szCs w:val="24"/>
                <w:lang w:val="en-US"/>
              </w:rPr>
              <w:t xml:space="preserve"> </w:t>
            </w:r>
            <w:proofErr w:type="spellStart"/>
            <w:r w:rsidRPr="00F10B81">
              <w:rPr>
                <w:szCs w:val="24"/>
                <w:lang w:val="en-US"/>
              </w:rPr>
              <w:t>yeterlilikler</w:t>
            </w:r>
            <w:proofErr w:type="spellEnd"/>
            <w:r w:rsidRPr="00F10B81">
              <w:rPr>
                <w:szCs w:val="24"/>
                <w:lang w:val="en-US"/>
              </w:rPr>
              <w:t xml:space="preserve">, </w:t>
            </w:r>
            <w:proofErr w:type="spellStart"/>
            <w:r w:rsidRPr="00F10B81">
              <w:rPr>
                <w:szCs w:val="24"/>
                <w:lang w:val="en-US"/>
              </w:rPr>
              <w:t>sosyal</w:t>
            </w:r>
            <w:proofErr w:type="spellEnd"/>
            <w:r w:rsidRPr="00F10B81">
              <w:rPr>
                <w:szCs w:val="24"/>
                <w:lang w:val="en-US"/>
              </w:rPr>
              <w:t xml:space="preserve"> </w:t>
            </w:r>
            <w:proofErr w:type="spellStart"/>
            <w:r w:rsidRPr="00F10B81">
              <w:rPr>
                <w:szCs w:val="24"/>
                <w:lang w:val="en-US"/>
              </w:rPr>
              <w:t>yeterlilikler</w:t>
            </w:r>
            <w:proofErr w:type="spellEnd"/>
            <w:r w:rsidRPr="00F10B81">
              <w:rPr>
                <w:szCs w:val="24"/>
                <w:lang w:val="en-US"/>
              </w:rPr>
              <w:t xml:space="preserve">, </w:t>
            </w:r>
            <w:proofErr w:type="spellStart"/>
            <w:r w:rsidRPr="00F10B81">
              <w:rPr>
                <w:szCs w:val="24"/>
                <w:lang w:val="en-US"/>
              </w:rPr>
              <w:t>eleştirel</w:t>
            </w:r>
            <w:proofErr w:type="spellEnd"/>
            <w:r w:rsidRPr="00F10B81">
              <w:rPr>
                <w:szCs w:val="24"/>
                <w:lang w:val="en-US"/>
              </w:rPr>
              <w:t xml:space="preserve"> </w:t>
            </w:r>
            <w:proofErr w:type="spellStart"/>
            <w:r w:rsidRPr="00F10B81">
              <w:rPr>
                <w:szCs w:val="24"/>
                <w:lang w:val="en-US"/>
              </w:rPr>
              <w:t>düşünme</w:t>
            </w:r>
            <w:proofErr w:type="spellEnd"/>
          </w:p>
        </w:tc>
      </w:tr>
      <w:tr w:rsidR="00895E77" w:rsidRPr="00BB0A64" w14:paraId="09613724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24C26D02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hazırlık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aktiviteleri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1A60A9DD" w14:textId="77777777" w:rsidR="009B1C45" w:rsidRPr="00BB0A64" w:rsidRDefault="009B1C45" w:rsidP="00F10B81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895E77" w:rsidRPr="00BB0A64" w14:paraId="4F12369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718D07DD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Beklenen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sonuçlar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5B2F260F" w14:textId="77777777" w:rsidR="00F10B81" w:rsidRDefault="00F10B81" w:rsidP="00F10B81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Öğrenciler</w:t>
            </w:r>
            <w:proofErr w:type="spellEnd"/>
            <w:r>
              <w:rPr>
                <w:szCs w:val="24"/>
                <w:lang w:val="en-US"/>
              </w:rPr>
              <w:t xml:space="preserve">, </w:t>
            </w:r>
            <w:proofErr w:type="spellStart"/>
            <w:r>
              <w:rPr>
                <w:szCs w:val="24"/>
                <w:lang w:val="en-US"/>
              </w:rPr>
              <w:t>b</w:t>
            </w:r>
            <w:r w:rsidRPr="00F10B81">
              <w:rPr>
                <w:szCs w:val="24"/>
                <w:lang w:val="en-US"/>
              </w:rPr>
              <w:t>azı</w:t>
            </w:r>
            <w:proofErr w:type="spellEnd"/>
            <w:r w:rsidRPr="00F10B81"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yaygın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meslekleri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 w:rsidRPr="00F10B81">
              <w:rPr>
                <w:szCs w:val="24"/>
                <w:lang w:val="en-US"/>
              </w:rPr>
              <w:t>tanı</w:t>
            </w:r>
            <w:r>
              <w:rPr>
                <w:szCs w:val="24"/>
                <w:lang w:val="en-US"/>
              </w:rPr>
              <w:t>r</w:t>
            </w:r>
            <w:proofErr w:type="spellEnd"/>
            <w:r w:rsidRPr="00F10B81">
              <w:rPr>
                <w:szCs w:val="24"/>
                <w:lang w:val="en-US"/>
              </w:rPr>
              <w:t xml:space="preserve"> </w:t>
            </w:r>
            <w:proofErr w:type="spellStart"/>
            <w:r w:rsidRPr="00F10B81">
              <w:rPr>
                <w:szCs w:val="24"/>
                <w:lang w:val="en-US"/>
              </w:rPr>
              <w:t>ve</w:t>
            </w:r>
            <w:proofErr w:type="spellEnd"/>
            <w:r w:rsidRPr="00F10B81">
              <w:rPr>
                <w:szCs w:val="24"/>
                <w:lang w:val="en-US"/>
              </w:rPr>
              <w:t xml:space="preserve"> </w:t>
            </w:r>
            <w:proofErr w:type="spellStart"/>
            <w:r w:rsidRPr="00F10B81">
              <w:rPr>
                <w:szCs w:val="24"/>
                <w:lang w:val="en-US"/>
              </w:rPr>
              <w:t>bunlardan</w:t>
            </w:r>
            <w:proofErr w:type="spellEnd"/>
            <w:r w:rsidRPr="00F10B81">
              <w:rPr>
                <w:szCs w:val="24"/>
                <w:lang w:val="en-US"/>
              </w:rPr>
              <w:t xml:space="preserve"> </w:t>
            </w:r>
            <w:proofErr w:type="spellStart"/>
            <w:r w:rsidRPr="00F10B81">
              <w:rPr>
                <w:szCs w:val="24"/>
                <w:lang w:val="en-US"/>
              </w:rPr>
              <w:t>herhangi</w:t>
            </w:r>
            <w:proofErr w:type="spellEnd"/>
            <w:r w:rsidRPr="00F10B81">
              <w:rPr>
                <w:szCs w:val="24"/>
                <w:lang w:val="en-US"/>
              </w:rPr>
              <w:t xml:space="preserve"> </w:t>
            </w:r>
            <w:proofErr w:type="spellStart"/>
            <w:r w:rsidRPr="00F10B81">
              <w:rPr>
                <w:szCs w:val="24"/>
                <w:lang w:val="en-US"/>
              </w:rPr>
              <w:t>biri</w:t>
            </w:r>
            <w:r>
              <w:rPr>
                <w:szCs w:val="24"/>
                <w:lang w:val="en-US"/>
              </w:rPr>
              <w:t>ne</w:t>
            </w:r>
            <w:proofErr w:type="spellEnd"/>
            <w:r w:rsidRPr="00F10B81">
              <w:rPr>
                <w:szCs w:val="24"/>
                <w:lang w:val="en-US"/>
              </w:rPr>
              <w:t xml:space="preserve"> </w:t>
            </w:r>
            <w:proofErr w:type="spellStart"/>
            <w:r w:rsidRPr="00F10B81">
              <w:rPr>
                <w:szCs w:val="24"/>
                <w:lang w:val="en-US"/>
              </w:rPr>
              <w:t>ilgi</w:t>
            </w:r>
            <w:r>
              <w:rPr>
                <w:szCs w:val="24"/>
                <w:lang w:val="en-US"/>
              </w:rPr>
              <w:t>si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olup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olmadığına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karar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verir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  <w:p w14:paraId="4A73946F" w14:textId="77777777" w:rsidR="009B1C45" w:rsidRPr="00BB0A64" w:rsidRDefault="009B1C45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895E77" w:rsidRPr="00BB0A64" w14:paraId="581F3277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08C46D7D" w14:textId="77777777" w:rsidR="008A2FFF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t>Karşılaşılabilecek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güçlükler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72A8FDD8" w14:textId="62480643" w:rsidR="00895E77" w:rsidRPr="00BB0A64" w:rsidRDefault="00F10B81" w:rsidP="005C0365">
            <w:pPr>
              <w:spacing w:before="120" w:after="120"/>
              <w:rPr>
                <w:szCs w:val="24"/>
                <w:lang w:val="en-US"/>
              </w:rPr>
            </w:pPr>
            <w:proofErr w:type="spellStart"/>
            <w:r>
              <w:rPr>
                <w:szCs w:val="24"/>
                <w:lang w:val="en-US"/>
              </w:rPr>
              <w:t>Öğrenciler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bazı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mesleklerin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isimlerini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söylemekte</w:t>
            </w:r>
            <w:proofErr w:type="spellEnd"/>
            <w:r>
              <w:rPr>
                <w:szCs w:val="24"/>
                <w:lang w:val="en-US"/>
              </w:rPr>
              <w:t xml:space="preserve"> </w:t>
            </w:r>
            <w:proofErr w:type="spellStart"/>
            <w:r>
              <w:rPr>
                <w:szCs w:val="24"/>
                <w:lang w:val="en-US"/>
              </w:rPr>
              <w:t>zorlanabilir</w:t>
            </w:r>
            <w:proofErr w:type="spellEnd"/>
            <w:r>
              <w:rPr>
                <w:szCs w:val="24"/>
                <w:lang w:val="en-US"/>
              </w:rPr>
              <w:t>.</w:t>
            </w:r>
          </w:p>
        </w:tc>
      </w:tr>
      <w:tr w:rsidR="00895E77" w:rsidRPr="00BB0A64" w14:paraId="3F65F0B2" w14:textId="77777777" w:rsidTr="00D808CB">
        <w:trPr>
          <w:gridAfter w:val="1"/>
          <w:wAfter w:w="328" w:type="dxa"/>
        </w:trPr>
        <w:tc>
          <w:tcPr>
            <w:tcW w:w="4186" w:type="dxa"/>
            <w:gridSpan w:val="2"/>
            <w:shd w:val="clear" w:color="auto" w:fill="FFE599"/>
          </w:tcPr>
          <w:p w14:paraId="3FDFE7C1" w14:textId="77777777" w:rsidR="00895E77" w:rsidRPr="00BB0A64" w:rsidRDefault="00730F0B" w:rsidP="005C0365">
            <w:pPr>
              <w:spacing w:before="120" w:after="120"/>
              <w:rPr>
                <w:b/>
                <w:bCs/>
                <w:szCs w:val="24"/>
                <w:lang w:val="en-US"/>
              </w:rPr>
            </w:pPr>
            <w:proofErr w:type="spellStart"/>
            <w:r>
              <w:rPr>
                <w:b/>
                <w:bCs/>
                <w:szCs w:val="24"/>
                <w:lang w:val="en-US"/>
              </w:rPr>
              <w:lastRenderedPageBreak/>
              <w:t>Varsa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takip</w:t>
            </w:r>
            <w:proofErr w:type="spellEnd"/>
            <w:r>
              <w:rPr>
                <w:b/>
                <w:bCs/>
                <w:szCs w:val="24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szCs w:val="24"/>
                <w:lang w:val="en-US"/>
              </w:rPr>
              <w:t>süreci</w:t>
            </w:r>
            <w:proofErr w:type="spellEnd"/>
            <w:r w:rsidR="00895E77" w:rsidRPr="00BB0A64">
              <w:rPr>
                <w:b/>
                <w:bCs/>
                <w:szCs w:val="24"/>
                <w:lang w:val="en-US"/>
              </w:rPr>
              <w:t>:</w:t>
            </w:r>
          </w:p>
        </w:tc>
        <w:tc>
          <w:tcPr>
            <w:tcW w:w="9803" w:type="dxa"/>
            <w:gridSpan w:val="2"/>
            <w:shd w:val="clear" w:color="auto" w:fill="auto"/>
          </w:tcPr>
          <w:p w14:paraId="0BCABFDE" w14:textId="77777777" w:rsidR="00895E77" w:rsidRDefault="00895E77" w:rsidP="005C0365">
            <w:pPr>
              <w:spacing w:before="120" w:after="120"/>
              <w:rPr>
                <w:szCs w:val="24"/>
                <w:lang w:val="en-US"/>
              </w:rPr>
            </w:pPr>
          </w:p>
          <w:p w14:paraId="7C2F5893" w14:textId="77777777" w:rsidR="00717FAB" w:rsidRPr="00BB0A64" w:rsidRDefault="00717FAB" w:rsidP="005C0365">
            <w:pPr>
              <w:spacing w:before="120" w:after="120"/>
              <w:rPr>
                <w:szCs w:val="24"/>
                <w:lang w:val="en-US"/>
              </w:rPr>
            </w:pPr>
          </w:p>
        </w:tc>
      </w:tr>
      <w:tr w:rsidR="00895E77" w14:paraId="0E49EEE4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FFE599"/>
          </w:tcPr>
          <w:p w14:paraId="44CFA8B7" w14:textId="77777777" w:rsidR="00895E77" w:rsidRPr="00FA72E0" w:rsidRDefault="00730F0B" w:rsidP="005C036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SÜRE</w:t>
            </w:r>
          </w:p>
        </w:tc>
        <w:tc>
          <w:tcPr>
            <w:tcW w:w="7794" w:type="dxa"/>
            <w:gridSpan w:val="2"/>
            <w:shd w:val="clear" w:color="auto" w:fill="FFE599"/>
          </w:tcPr>
          <w:p w14:paraId="6D885C54" w14:textId="77777777" w:rsidR="00895E77" w:rsidRPr="00FA72E0" w:rsidRDefault="00730F0B" w:rsidP="00730F0B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YÖNTEM</w:t>
            </w:r>
            <w:r w:rsidR="00895E77">
              <w:rPr>
                <w:b/>
                <w:smallCaps/>
                <w:szCs w:val="24"/>
              </w:rPr>
              <w:t xml:space="preserve">    </w:t>
            </w:r>
          </w:p>
        </w:tc>
        <w:tc>
          <w:tcPr>
            <w:tcW w:w="5525" w:type="dxa"/>
            <w:gridSpan w:val="2"/>
            <w:shd w:val="clear" w:color="auto" w:fill="FFE599"/>
          </w:tcPr>
          <w:p w14:paraId="234AF947" w14:textId="77777777" w:rsidR="00895E77" w:rsidRPr="00FA72E0" w:rsidRDefault="00895E77" w:rsidP="005C0365">
            <w:pPr>
              <w:spacing w:before="240" w:after="240"/>
              <w:jc w:val="center"/>
              <w:rPr>
                <w:b/>
                <w:szCs w:val="24"/>
              </w:rPr>
            </w:pPr>
            <w:r w:rsidRPr="00FA72E0">
              <w:rPr>
                <w:b/>
                <w:szCs w:val="24"/>
              </w:rPr>
              <w:t>ME</w:t>
            </w:r>
            <w:r w:rsidR="00730F0B">
              <w:rPr>
                <w:b/>
                <w:szCs w:val="24"/>
              </w:rPr>
              <w:t>TOD</w:t>
            </w:r>
          </w:p>
        </w:tc>
      </w:tr>
      <w:tr w:rsidR="00895E77" w14:paraId="207312D9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shd w:val="clear" w:color="auto" w:fill="auto"/>
            <w:vAlign w:val="center"/>
          </w:tcPr>
          <w:p w14:paraId="455E48FD" w14:textId="3C7D4A8A" w:rsidR="00895E77" w:rsidRPr="002118F5" w:rsidRDefault="00F10B81" w:rsidP="005C0365">
            <w:pPr>
              <w:jc w:val="center"/>
              <w:rPr>
                <w:b/>
                <w:smallCaps/>
                <w:lang w:val="hu-HU"/>
              </w:rPr>
            </w:pPr>
            <w:r>
              <w:rPr>
                <w:b/>
                <w:smallCaps/>
                <w:lang w:val="hu-HU"/>
              </w:rPr>
              <w:t>4’</w:t>
            </w:r>
          </w:p>
        </w:tc>
        <w:tc>
          <w:tcPr>
            <w:tcW w:w="7794" w:type="dxa"/>
            <w:gridSpan w:val="2"/>
            <w:shd w:val="clear" w:color="auto" w:fill="auto"/>
          </w:tcPr>
          <w:p w14:paraId="4D22F989" w14:textId="77777777" w:rsidR="00895E77" w:rsidRPr="00107A09" w:rsidRDefault="00895E77" w:rsidP="009B1C45">
            <w:pPr>
              <w:rPr>
                <w:b/>
                <w:smallCaps/>
                <w:lang w:val="hu-HU"/>
              </w:rPr>
            </w:pPr>
          </w:p>
          <w:p w14:paraId="23B90F26" w14:textId="6387AD05" w:rsidR="00F10B81" w:rsidRPr="00107A09" w:rsidRDefault="00F10B81" w:rsidP="00F10B81">
            <w:pPr>
              <w:rPr>
                <w:bCs/>
                <w:lang w:val="hu-HU"/>
              </w:rPr>
            </w:pPr>
            <w:r w:rsidRPr="00107A09">
              <w:rPr>
                <w:b/>
                <w:lang w:val="hu-HU"/>
              </w:rPr>
              <w:t xml:space="preserve">Hazırlık kısmı: Isınma aktivitesi </w:t>
            </w:r>
            <w:r w:rsidRPr="00107A09">
              <w:rPr>
                <w:bCs/>
                <w:lang w:val="hu-HU"/>
              </w:rPr>
              <w:t>Yapboz Yapma.</w:t>
            </w:r>
          </w:p>
          <w:p w14:paraId="593CEF7C" w14:textId="3E17AE0F" w:rsidR="00F10B81" w:rsidRPr="00107A09" w:rsidRDefault="00F10B81" w:rsidP="00F10B81">
            <w:pPr>
              <w:rPr>
                <w:bCs/>
                <w:lang w:val="hu-HU"/>
              </w:rPr>
            </w:pPr>
            <w:r w:rsidRPr="00107A09">
              <w:rPr>
                <w:bCs/>
                <w:lang w:val="hu-HU"/>
              </w:rPr>
              <w:t>Amaç: Öğrencilerin dersin konusu ile ilişki kurmasını sağlamak</w:t>
            </w:r>
          </w:p>
          <w:p w14:paraId="39FEAB13" w14:textId="0A6353AB" w:rsidR="00F10B81" w:rsidRPr="00107A09" w:rsidRDefault="00F10B81" w:rsidP="00F10B81">
            <w:pPr>
              <w:rPr>
                <w:bCs/>
                <w:lang w:val="hu-HU"/>
              </w:rPr>
            </w:pPr>
            <w:r w:rsidRPr="00107A09">
              <w:rPr>
                <w:bCs/>
                <w:lang w:val="hu-HU"/>
              </w:rPr>
              <w:t>-Öğretmen öğrencilerden verilen linke girerek resmi çözmelerini ister ve dersin konusunu bulmalarını ister.</w:t>
            </w:r>
          </w:p>
          <w:p w14:paraId="24F830B8" w14:textId="77777777" w:rsidR="00516CDF" w:rsidRPr="00107A09" w:rsidRDefault="0076475E" w:rsidP="00516C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/>
              <w:rPr>
                <w:b/>
                <w:smallCaps/>
                <w:szCs w:val="24"/>
                <w:lang w:val="hu-HU"/>
              </w:rPr>
            </w:pPr>
            <w:r>
              <w:fldChar w:fldCharType="begin"/>
            </w:r>
            <w:r w:rsidRPr="00107A09">
              <w:rPr>
                <w:lang w:val="hu-HU"/>
              </w:rPr>
              <w:instrText xml:space="preserve"> HYPERLINK "https://puzzel.org/jigsaw/play?p=-Ma9xQ_VS_ZXYdHFOTDN" \h </w:instrText>
            </w:r>
            <w:r>
              <w:fldChar w:fldCharType="separate"/>
            </w:r>
            <w:r w:rsidR="00516CDF" w:rsidRPr="00107A09">
              <w:rPr>
                <w:color w:val="0563C1"/>
                <w:szCs w:val="24"/>
                <w:u w:val="single"/>
                <w:lang w:val="hu-HU"/>
              </w:rPr>
              <w:t>https://puzzel.org/jigsaw/play?p=-Ma9xQ_VS_ZXYdHFOTDN</w:t>
            </w:r>
            <w:r>
              <w:rPr>
                <w:color w:val="0563C1"/>
                <w:szCs w:val="24"/>
                <w:u w:val="single"/>
              </w:rPr>
              <w:fldChar w:fldCharType="end"/>
            </w:r>
            <w:r w:rsidR="00516CDF" w:rsidRPr="00107A09">
              <w:rPr>
                <w:rFonts w:ascii="Calibri" w:eastAsia="Calibri" w:hAnsi="Calibri" w:cs="Calibri"/>
                <w:sz w:val="22"/>
                <w:szCs w:val="22"/>
                <w:lang w:val="hu-HU"/>
              </w:rPr>
              <w:t xml:space="preserve"> </w:t>
            </w:r>
          </w:p>
          <w:p w14:paraId="6071BBCA" w14:textId="77777777" w:rsidR="00516CDF" w:rsidRPr="00107A09" w:rsidRDefault="00516CDF" w:rsidP="00516CDF">
            <w:pPr>
              <w:rPr>
                <w:b/>
                <w:smallCaps/>
                <w:lang w:val="hu-HU"/>
              </w:rPr>
            </w:pPr>
          </w:p>
          <w:p w14:paraId="22EACE47" w14:textId="77777777" w:rsidR="00516CDF" w:rsidRPr="00107A09" w:rsidRDefault="00516CDF" w:rsidP="00F10B81">
            <w:pPr>
              <w:rPr>
                <w:bCs/>
                <w:lang w:val="hu-HU"/>
              </w:rPr>
            </w:pPr>
          </w:p>
          <w:p w14:paraId="0FE7854D" w14:textId="2A0B0301" w:rsidR="00F10B81" w:rsidRPr="00F10B81" w:rsidRDefault="00F10B81" w:rsidP="00F10B81">
            <w:pPr>
              <w:rPr>
                <w:bCs/>
              </w:rPr>
            </w:pPr>
            <w:r w:rsidRPr="00F10B81">
              <w:rPr>
                <w:bCs/>
              </w:rPr>
              <w:t>-</w:t>
            </w:r>
            <w:proofErr w:type="spellStart"/>
            <w:r w:rsidRPr="00F10B81">
              <w:rPr>
                <w:bCs/>
              </w:rPr>
              <w:t>Öğrenciler</w:t>
            </w:r>
            <w:proofErr w:type="spellEnd"/>
            <w:r w:rsidRPr="00F10B81">
              <w:rPr>
                <w:bCs/>
              </w:rPr>
              <w:t xml:space="preserve"> </w:t>
            </w:r>
            <w:proofErr w:type="spellStart"/>
            <w:r w:rsidRPr="00F10B81">
              <w:rPr>
                <w:bCs/>
              </w:rPr>
              <w:t>bireysel</w:t>
            </w:r>
            <w:proofErr w:type="spellEnd"/>
            <w:r w:rsidRPr="00F10B81">
              <w:rPr>
                <w:bCs/>
              </w:rPr>
              <w:t xml:space="preserve"> </w:t>
            </w:r>
            <w:proofErr w:type="spellStart"/>
            <w:r w:rsidRPr="00F10B81">
              <w:rPr>
                <w:bCs/>
              </w:rPr>
              <w:t>olarak</w:t>
            </w:r>
            <w:proofErr w:type="spellEnd"/>
            <w:r w:rsidRPr="00F10B81">
              <w:rPr>
                <w:bCs/>
              </w:rPr>
              <w:t xml:space="preserve"> </w:t>
            </w:r>
            <w:proofErr w:type="spellStart"/>
            <w:r w:rsidRPr="00F10B81">
              <w:rPr>
                <w:bCs/>
              </w:rPr>
              <w:t>çalışır</w:t>
            </w:r>
            <w:proofErr w:type="spellEnd"/>
            <w:r w:rsidRPr="00F10B81">
              <w:rPr>
                <w:bCs/>
              </w:rPr>
              <w:t>.</w:t>
            </w:r>
          </w:p>
          <w:p w14:paraId="3D67DA8A" w14:textId="77777777" w:rsidR="00F10B81" w:rsidRDefault="00F10B81" w:rsidP="00F10B81">
            <w:pPr>
              <w:rPr>
                <w:b/>
              </w:rPr>
            </w:pPr>
          </w:p>
          <w:p w14:paraId="15288282" w14:textId="77777777" w:rsidR="009B1C45" w:rsidRDefault="009B1C45" w:rsidP="009B1C45">
            <w:pPr>
              <w:rPr>
                <w:b/>
                <w:smallCaps/>
              </w:rPr>
            </w:pPr>
          </w:p>
          <w:p w14:paraId="4E237BA9" w14:textId="77777777" w:rsidR="009B1C45" w:rsidRDefault="009B1C45" w:rsidP="009B1C45">
            <w:pPr>
              <w:rPr>
                <w:b/>
                <w:smallCaps/>
              </w:rPr>
            </w:pPr>
          </w:p>
          <w:p w14:paraId="424BD258" w14:textId="77777777" w:rsidR="009B1C45" w:rsidRDefault="009B1C45" w:rsidP="009B1C45">
            <w:pPr>
              <w:rPr>
                <w:b/>
                <w:smallCaps/>
              </w:rPr>
            </w:pPr>
          </w:p>
          <w:p w14:paraId="71D14C89" w14:textId="77777777" w:rsidR="009B1C45" w:rsidRPr="00414FD6" w:rsidRDefault="009B1C45" w:rsidP="009B1C45">
            <w:pPr>
              <w:rPr>
                <w:b/>
                <w:smallCaps/>
              </w:rPr>
            </w:pPr>
          </w:p>
        </w:tc>
        <w:tc>
          <w:tcPr>
            <w:tcW w:w="5525" w:type="dxa"/>
            <w:gridSpan w:val="2"/>
            <w:shd w:val="clear" w:color="auto" w:fill="auto"/>
          </w:tcPr>
          <w:p w14:paraId="05722A6B" w14:textId="77777777" w:rsidR="00895E77" w:rsidRDefault="00895E77" w:rsidP="009A405D"/>
          <w:p w14:paraId="07D20E16" w14:textId="77777777" w:rsidR="009B1C45" w:rsidRPr="00E325E4" w:rsidRDefault="009B1C45" w:rsidP="009A405D">
            <w:pPr>
              <w:rPr>
                <w:color w:val="auto"/>
              </w:rPr>
            </w:pPr>
          </w:p>
        </w:tc>
      </w:tr>
      <w:tr w:rsidR="005A20C3" w:rsidRPr="002F42A1" w14:paraId="529BFBF7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D2CA" w14:textId="5F01A7C4" w:rsidR="005A20C3" w:rsidRPr="00FA72E0" w:rsidRDefault="00335FC9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t>5’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5265B" w14:textId="77777777" w:rsidR="00807F17" w:rsidRPr="00335FC9" w:rsidRDefault="00807F17" w:rsidP="00807F17">
            <w:pPr>
              <w:spacing w:before="120"/>
              <w:rPr>
                <w:bCs/>
              </w:rPr>
            </w:pPr>
            <w:r w:rsidRPr="00335FC9">
              <w:rPr>
                <w:bCs/>
              </w:rPr>
              <w:t xml:space="preserve">1. </w:t>
            </w:r>
            <w:proofErr w:type="spellStart"/>
            <w:r w:rsidRPr="00335FC9">
              <w:rPr>
                <w:bCs/>
              </w:rPr>
              <w:t>Etkinlik</w:t>
            </w:r>
            <w:proofErr w:type="spellEnd"/>
            <w:r w:rsidRPr="00335FC9">
              <w:rPr>
                <w:bCs/>
              </w:rPr>
              <w:t xml:space="preserve">: </w:t>
            </w:r>
            <w:proofErr w:type="spellStart"/>
            <w:r w:rsidRPr="00335FC9">
              <w:rPr>
                <w:bCs/>
              </w:rPr>
              <w:t>Bilmece</w:t>
            </w:r>
            <w:proofErr w:type="spellEnd"/>
          </w:p>
          <w:p w14:paraId="188D32A0" w14:textId="77777777" w:rsidR="00807F17" w:rsidRPr="00335FC9" w:rsidRDefault="00807F17" w:rsidP="00807F17">
            <w:pPr>
              <w:spacing w:before="120"/>
              <w:rPr>
                <w:bCs/>
              </w:rPr>
            </w:pPr>
            <w:proofErr w:type="spellStart"/>
            <w:r w:rsidRPr="00335FC9">
              <w:rPr>
                <w:bCs/>
              </w:rPr>
              <w:t>Amaç</w:t>
            </w:r>
            <w:proofErr w:type="spellEnd"/>
            <w:r w:rsidRPr="00335FC9">
              <w:rPr>
                <w:bCs/>
              </w:rPr>
              <w:t xml:space="preserve">: </w:t>
            </w:r>
            <w:proofErr w:type="spellStart"/>
            <w:r w:rsidRPr="00335FC9">
              <w:rPr>
                <w:bCs/>
              </w:rPr>
              <w:t>Farklı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meslekleri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tanımak</w:t>
            </w:r>
            <w:proofErr w:type="spellEnd"/>
          </w:p>
          <w:p w14:paraId="7BDBD520" w14:textId="1785CCC8" w:rsidR="00807F17" w:rsidRPr="00335FC9" w:rsidRDefault="00807F17" w:rsidP="00807F17">
            <w:pPr>
              <w:spacing w:before="120"/>
              <w:rPr>
                <w:bCs/>
              </w:rPr>
            </w:pPr>
            <w:r w:rsidRPr="00335FC9">
              <w:rPr>
                <w:rFonts w:ascii="Cambria Math" w:hAnsi="Cambria Math" w:cs="Cambria Math"/>
                <w:bCs/>
              </w:rPr>
              <w:t>⇨</w:t>
            </w:r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Öğretmen</w:t>
            </w:r>
            <w:proofErr w:type="spellEnd"/>
            <w:r w:rsidRPr="00335FC9">
              <w:rPr>
                <w:bCs/>
              </w:rPr>
              <w:t xml:space="preserve">: </w:t>
            </w:r>
            <w:proofErr w:type="spellStart"/>
            <w:r w:rsidRPr="00335FC9">
              <w:rPr>
                <w:bCs/>
              </w:rPr>
              <w:t>İnsanların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yaptığı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birçok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farklı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türde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iş</w:t>
            </w:r>
            <w:proofErr w:type="spellEnd"/>
            <w:r w:rsidRPr="00335FC9">
              <w:rPr>
                <w:bCs/>
              </w:rPr>
              <w:t xml:space="preserve"> var. </w:t>
            </w:r>
            <w:proofErr w:type="spellStart"/>
            <w:r w:rsidRPr="00335FC9">
              <w:rPr>
                <w:bCs/>
              </w:rPr>
              <w:t>Bağlantıya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erişebilirsiniz</w:t>
            </w:r>
            <w:proofErr w:type="spellEnd"/>
            <w:r w:rsidRPr="00335FC9">
              <w:rPr>
                <w:bCs/>
              </w:rPr>
              <w:t xml:space="preserve">…. </w:t>
            </w:r>
            <w:proofErr w:type="spellStart"/>
            <w:r w:rsidRPr="00335FC9">
              <w:rPr>
                <w:bCs/>
              </w:rPr>
              <w:t>ve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resimleri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cümlelerle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eşleştirerek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mesleklerle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ilgili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bilmeceleri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yapın</w:t>
            </w:r>
            <w:proofErr w:type="spellEnd"/>
            <w:r w:rsidRPr="00335FC9">
              <w:rPr>
                <w:bCs/>
              </w:rPr>
              <w:t xml:space="preserve">. </w:t>
            </w:r>
            <w:proofErr w:type="spellStart"/>
            <w:r w:rsidRPr="00335FC9">
              <w:rPr>
                <w:bCs/>
              </w:rPr>
              <w:t>İkili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gruplar</w:t>
            </w:r>
            <w:proofErr w:type="spellEnd"/>
            <w:r w:rsidRPr="00335FC9">
              <w:rPr>
                <w:bCs/>
              </w:rPr>
              <w:t xml:space="preserve">  </w:t>
            </w:r>
            <w:proofErr w:type="spellStart"/>
            <w:r w:rsidRPr="00335FC9">
              <w:rPr>
                <w:bCs/>
              </w:rPr>
              <w:t>halinde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çalışacaksınız</w:t>
            </w:r>
            <w:proofErr w:type="spellEnd"/>
            <w:r w:rsidRPr="00335FC9">
              <w:rPr>
                <w:bCs/>
              </w:rPr>
              <w:t>.</w:t>
            </w:r>
          </w:p>
          <w:p w14:paraId="6BC72776" w14:textId="42324754" w:rsidR="00807F17" w:rsidRPr="00335FC9" w:rsidRDefault="00807F17" w:rsidP="00807F17">
            <w:pPr>
              <w:spacing w:before="120"/>
              <w:rPr>
                <w:bCs/>
              </w:rPr>
            </w:pPr>
            <w:r w:rsidRPr="00335FC9">
              <w:rPr>
                <w:rFonts w:ascii="Cambria Math" w:hAnsi="Cambria Math" w:cs="Cambria Math"/>
                <w:bCs/>
              </w:rPr>
              <w:t>⇨</w:t>
            </w:r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Öğrenciler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bağlantıya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erişir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ve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görevi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yapar</w:t>
            </w:r>
            <w:proofErr w:type="spellEnd"/>
            <w:r w:rsidRPr="00335FC9">
              <w:rPr>
                <w:bCs/>
              </w:rPr>
              <w:t xml:space="preserve">. </w:t>
            </w:r>
            <w:proofErr w:type="spellStart"/>
            <w:r w:rsidRPr="00335FC9">
              <w:rPr>
                <w:bCs/>
              </w:rPr>
              <w:t>Cevaplarını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birlikte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kontrol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ederler</w:t>
            </w:r>
            <w:proofErr w:type="spellEnd"/>
            <w:r w:rsidRPr="00335FC9">
              <w:rPr>
                <w:bCs/>
              </w:rPr>
              <w:t>.</w:t>
            </w:r>
          </w:p>
          <w:p w14:paraId="4115F05B" w14:textId="77777777" w:rsidR="00807F17" w:rsidRPr="00335FC9" w:rsidRDefault="00807F17" w:rsidP="00807F17">
            <w:pPr>
              <w:spacing w:before="120"/>
              <w:rPr>
                <w:bCs/>
              </w:rPr>
            </w:pPr>
          </w:p>
          <w:p w14:paraId="3E973651" w14:textId="77777777" w:rsidR="00335FC9" w:rsidRPr="00335FC9" w:rsidRDefault="00335FC9" w:rsidP="00335FC9">
            <w:pPr>
              <w:spacing w:before="120"/>
              <w:rPr>
                <w:bCs/>
              </w:rPr>
            </w:pPr>
            <w:proofErr w:type="spellStart"/>
            <w:r w:rsidRPr="00335FC9">
              <w:rPr>
                <w:bCs/>
              </w:rPr>
              <w:lastRenderedPageBreak/>
              <w:t>Etkinlik</w:t>
            </w:r>
            <w:proofErr w:type="spellEnd"/>
            <w:r w:rsidRPr="00335FC9">
              <w:rPr>
                <w:bCs/>
              </w:rPr>
              <w:t xml:space="preserve"> 2: </w:t>
            </w:r>
            <w:proofErr w:type="spellStart"/>
            <w:r w:rsidRPr="00335FC9">
              <w:rPr>
                <w:bCs/>
              </w:rPr>
              <w:t>Kelime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Arama</w:t>
            </w:r>
            <w:proofErr w:type="spellEnd"/>
          </w:p>
          <w:p w14:paraId="4A0B87EF" w14:textId="4251BB5A" w:rsidR="00335FC9" w:rsidRPr="00335FC9" w:rsidRDefault="00335FC9" w:rsidP="00335FC9">
            <w:pPr>
              <w:spacing w:before="120"/>
              <w:rPr>
                <w:bCs/>
              </w:rPr>
            </w:pPr>
            <w:proofErr w:type="spellStart"/>
            <w:r w:rsidRPr="00335FC9">
              <w:rPr>
                <w:bCs/>
              </w:rPr>
              <w:t>Amaç</w:t>
            </w:r>
            <w:proofErr w:type="spellEnd"/>
            <w:r w:rsidRPr="00335FC9">
              <w:rPr>
                <w:bCs/>
              </w:rPr>
              <w:t xml:space="preserve">: </w:t>
            </w:r>
            <w:proofErr w:type="spellStart"/>
            <w:r w:rsidRPr="00335FC9">
              <w:rPr>
                <w:bCs/>
              </w:rPr>
              <w:t>Yaygın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mesleklerin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adlarını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ve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yazılışlarını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uygulamak</w:t>
            </w:r>
            <w:proofErr w:type="spellEnd"/>
          </w:p>
          <w:p w14:paraId="376AB2BE" w14:textId="45D696B5" w:rsidR="00335FC9" w:rsidRPr="00335FC9" w:rsidRDefault="00335FC9" w:rsidP="00335FC9">
            <w:pPr>
              <w:spacing w:before="120"/>
              <w:rPr>
                <w:bCs/>
              </w:rPr>
            </w:pPr>
            <w:r w:rsidRPr="00335FC9">
              <w:rPr>
                <w:rFonts w:ascii="Cambria Math" w:hAnsi="Cambria Math" w:cs="Cambria Math"/>
                <w:bCs/>
              </w:rPr>
              <w:t>⇨</w:t>
            </w:r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Öğretmen</w:t>
            </w:r>
            <w:proofErr w:type="spellEnd"/>
            <w:r w:rsidRPr="00335FC9">
              <w:rPr>
                <w:bCs/>
              </w:rPr>
              <w:t xml:space="preserve">: </w:t>
            </w:r>
            <w:proofErr w:type="spellStart"/>
            <w:r w:rsidRPr="00335FC9">
              <w:rPr>
                <w:bCs/>
              </w:rPr>
              <w:t>Bir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sonraki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etkinlik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için</w:t>
            </w:r>
            <w:proofErr w:type="spellEnd"/>
            <w:r w:rsidRPr="00335FC9">
              <w:rPr>
                <w:bCs/>
              </w:rPr>
              <w:t xml:space="preserve"> … </w:t>
            </w:r>
            <w:proofErr w:type="spellStart"/>
            <w:r w:rsidRPr="00335FC9">
              <w:rPr>
                <w:bCs/>
              </w:rPr>
              <w:t>bağlantısına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erişebilirsiniz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ve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mesleklerle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ilgili</w:t>
            </w:r>
            <w:proofErr w:type="spellEnd"/>
            <w:r w:rsidRPr="00335FC9">
              <w:rPr>
                <w:bCs/>
              </w:rPr>
              <w:t xml:space="preserve"> 10 </w:t>
            </w:r>
            <w:proofErr w:type="spellStart"/>
            <w:r w:rsidRPr="00335FC9">
              <w:rPr>
                <w:bCs/>
              </w:rPr>
              <w:t>kelime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bularak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kelime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araması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yapın</w:t>
            </w:r>
            <w:proofErr w:type="spellEnd"/>
            <w:r w:rsidRPr="00335FC9">
              <w:rPr>
                <w:bCs/>
              </w:rPr>
              <w:t>.</w:t>
            </w:r>
          </w:p>
          <w:p w14:paraId="1357F17A" w14:textId="3FC65F79" w:rsidR="00335FC9" w:rsidRPr="00335FC9" w:rsidRDefault="00335FC9" w:rsidP="00335FC9">
            <w:pPr>
              <w:spacing w:before="120"/>
              <w:rPr>
                <w:bCs/>
              </w:rPr>
            </w:pPr>
            <w:r w:rsidRPr="00335FC9">
              <w:rPr>
                <w:rFonts w:ascii="Cambria Math" w:hAnsi="Cambria Math" w:cs="Cambria Math"/>
                <w:bCs/>
              </w:rPr>
              <w:t>⇨</w:t>
            </w:r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Öğrenci</w:t>
            </w:r>
            <w:proofErr w:type="spellEnd"/>
            <w:r w:rsidRPr="00335FC9">
              <w:rPr>
                <w:bCs/>
              </w:rPr>
              <w:t xml:space="preserve">: </w:t>
            </w:r>
            <w:proofErr w:type="spellStart"/>
            <w:r w:rsidRPr="00335FC9">
              <w:rPr>
                <w:bCs/>
              </w:rPr>
              <w:t>Bağlantıya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erişin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ve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görevi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yapın</w:t>
            </w:r>
            <w:proofErr w:type="spellEnd"/>
            <w:r w:rsidRPr="00335FC9">
              <w:rPr>
                <w:bCs/>
              </w:rPr>
              <w:t>.</w:t>
            </w:r>
          </w:p>
          <w:p w14:paraId="2FD78F9E" w14:textId="7984BF58" w:rsidR="00335FC9" w:rsidRPr="00335FC9" w:rsidRDefault="00335FC9" w:rsidP="00335FC9">
            <w:pPr>
              <w:spacing w:before="120"/>
              <w:rPr>
                <w:bCs/>
              </w:rPr>
            </w:pPr>
            <w:r w:rsidRPr="00335FC9">
              <w:rPr>
                <w:rFonts w:ascii="Cambria Math" w:hAnsi="Cambria Math" w:cs="Cambria Math"/>
                <w:bCs/>
              </w:rPr>
              <w:t>⇨</w:t>
            </w:r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Öğretmen</w:t>
            </w:r>
            <w:proofErr w:type="spellEnd"/>
            <w:r w:rsidRPr="00335FC9">
              <w:rPr>
                <w:bCs/>
              </w:rPr>
              <w:t xml:space="preserve">: Bu </w:t>
            </w:r>
            <w:proofErr w:type="spellStart"/>
            <w:r w:rsidRPr="00335FC9">
              <w:rPr>
                <w:bCs/>
              </w:rPr>
              <w:t>mesleklerin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hangisinde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İngilizce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konuşmanız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gerekiyor</w:t>
            </w:r>
            <w:proofErr w:type="spellEnd"/>
            <w:r w:rsidRPr="00335FC9">
              <w:rPr>
                <w:bCs/>
              </w:rPr>
              <w:t>?</w:t>
            </w:r>
          </w:p>
          <w:p w14:paraId="1011BFC8" w14:textId="623688C8" w:rsidR="00807F17" w:rsidRPr="00335FC9" w:rsidRDefault="00335FC9" w:rsidP="00335FC9">
            <w:pPr>
              <w:spacing w:before="120"/>
              <w:rPr>
                <w:bCs/>
              </w:rPr>
            </w:pPr>
            <w:r w:rsidRPr="00335FC9">
              <w:rPr>
                <w:rFonts w:ascii="Cambria Math" w:hAnsi="Cambria Math" w:cs="Cambria Math"/>
                <w:bCs/>
              </w:rPr>
              <w:t>⇨</w:t>
            </w:r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Öğrenci</w:t>
            </w:r>
            <w:proofErr w:type="spellEnd"/>
            <w:r w:rsidRPr="00335FC9">
              <w:rPr>
                <w:bCs/>
              </w:rPr>
              <w:t xml:space="preserve">: </w:t>
            </w:r>
            <w:proofErr w:type="spellStart"/>
            <w:r w:rsidRPr="00335FC9">
              <w:rPr>
                <w:bCs/>
              </w:rPr>
              <w:t>Soruyu</w:t>
            </w:r>
            <w:proofErr w:type="spellEnd"/>
            <w:r w:rsidRPr="00335FC9">
              <w:rPr>
                <w:bCs/>
              </w:rPr>
              <w:t xml:space="preserve"> </w:t>
            </w:r>
            <w:proofErr w:type="spellStart"/>
            <w:r w:rsidRPr="00335FC9">
              <w:rPr>
                <w:bCs/>
              </w:rPr>
              <w:t>cevaplayın</w:t>
            </w:r>
            <w:proofErr w:type="spellEnd"/>
            <w:r w:rsidRPr="00335FC9">
              <w:rPr>
                <w:bCs/>
              </w:rPr>
              <w:t>.</w:t>
            </w:r>
          </w:p>
          <w:p w14:paraId="0FF185EC" w14:textId="77777777" w:rsidR="005A20C3" w:rsidRPr="00335FC9" w:rsidRDefault="005A20C3" w:rsidP="00807F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lang w:val="en-US"/>
              </w:rPr>
            </w:pP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B6FFF" w14:textId="77777777" w:rsidR="00460CA4" w:rsidRDefault="00460CA4" w:rsidP="00C13A72">
            <w:pPr>
              <w:jc w:val="center"/>
            </w:pPr>
          </w:p>
          <w:p w14:paraId="2EF46B7F" w14:textId="77777777" w:rsidR="005A20C3" w:rsidRDefault="005A20C3" w:rsidP="006D4F85">
            <w:pPr>
              <w:spacing w:before="240" w:after="240"/>
              <w:jc w:val="center"/>
            </w:pPr>
          </w:p>
          <w:p w14:paraId="2CB6C470" w14:textId="1304644D" w:rsidR="009B1C45" w:rsidRPr="00335FC9" w:rsidRDefault="00335FC9" w:rsidP="006D4F85">
            <w:pPr>
              <w:spacing w:before="240" w:after="240"/>
              <w:jc w:val="center"/>
              <w:rPr>
                <w:bCs/>
                <w:szCs w:val="24"/>
              </w:rPr>
            </w:pPr>
            <w:proofErr w:type="spellStart"/>
            <w:r w:rsidRPr="00335FC9">
              <w:rPr>
                <w:bCs/>
                <w:szCs w:val="24"/>
              </w:rPr>
              <w:t>İkili</w:t>
            </w:r>
            <w:proofErr w:type="spellEnd"/>
            <w:r w:rsidRPr="00335FC9">
              <w:rPr>
                <w:bCs/>
                <w:szCs w:val="24"/>
              </w:rPr>
              <w:t xml:space="preserve"> </w:t>
            </w:r>
            <w:proofErr w:type="spellStart"/>
            <w:r w:rsidRPr="00335FC9">
              <w:rPr>
                <w:bCs/>
                <w:szCs w:val="24"/>
              </w:rPr>
              <w:t>grup</w:t>
            </w:r>
            <w:proofErr w:type="spellEnd"/>
            <w:r w:rsidRPr="00335FC9">
              <w:rPr>
                <w:bCs/>
                <w:szCs w:val="24"/>
              </w:rPr>
              <w:t xml:space="preserve"> </w:t>
            </w:r>
            <w:proofErr w:type="spellStart"/>
            <w:r w:rsidRPr="00335FC9">
              <w:rPr>
                <w:bCs/>
                <w:szCs w:val="24"/>
              </w:rPr>
              <w:t>çalışması</w:t>
            </w:r>
            <w:proofErr w:type="spellEnd"/>
          </w:p>
          <w:p w14:paraId="205E73A4" w14:textId="77777777" w:rsidR="00335FC9" w:rsidRDefault="00335FC9" w:rsidP="006D4F85">
            <w:pPr>
              <w:spacing w:before="240" w:after="240"/>
              <w:jc w:val="center"/>
              <w:rPr>
                <w:b/>
                <w:szCs w:val="24"/>
              </w:rPr>
            </w:pPr>
          </w:p>
          <w:p w14:paraId="7483261D" w14:textId="77777777" w:rsidR="00335FC9" w:rsidRDefault="00335FC9" w:rsidP="006D4F85">
            <w:pPr>
              <w:spacing w:before="240" w:after="240"/>
              <w:jc w:val="center"/>
              <w:rPr>
                <w:b/>
                <w:szCs w:val="24"/>
              </w:rPr>
            </w:pPr>
          </w:p>
          <w:p w14:paraId="71CCA327" w14:textId="20D7A8BC" w:rsidR="00335FC9" w:rsidRPr="00335FC9" w:rsidRDefault="00335FC9" w:rsidP="006D4F85">
            <w:pPr>
              <w:spacing w:before="240" w:after="240"/>
              <w:jc w:val="center"/>
              <w:rPr>
                <w:bCs/>
                <w:szCs w:val="24"/>
              </w:rPr>
            </w:pPr>
            <w:proofErr w:type="spellStart"/>
            <w:r w:rsidRPr="00335FC9">
              <w:rPr>
                <w:bCs/>
                <w:szCs w:val="24"/>
              </w:rPr>
              <w:lastRenderedPageBreak/>
              <w:t>Bireysel</w:t>
            </w:r>
            <w:proofErr w:type="spellEnd"/>
            <w:r w:rsidRPr="00335FC9">
              <w:rPr>
                <w:bCs/>
                <w:szCs w:val="24"/>
              </w:rPr>
              <w:t xml:space="preserve"> </w:t>
            </w:r>
            <w:proofErr w:type="spellStart"/>
            <w:r w:rsidRPr="00335FC9">
              <w:rPr>
                <w:bCs/>
                <w:szCs w:val="24"/>
              </w:rPr>
              <w:t>Çalışma</w:t>
            </w:r>
            <w:proofErr w:type="spellEnd"/>
          </w:p>
        </w:tc>
      </w:tr>
      <w:tr w:rsidR="005A20C3" w:rsidRPr="002F42A1" w14:paraId="453C4330" w14:textId="77777777" w:rsidTr="00D808C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1E02AE" w14:textId="7009B48C" w:rsidR="005A20C3" w:rsidRPr="00FA72E0" w:rsidRDefault="00583A14" w:rsidP="006D4F85">
            <w:pPr>
              <w:spacing w:before="240" w:after="240"/>
              <w:jc w:val="center"/>
              <w:rPr>
                <w:b/>
                <w:smallCaps/>
                <w:szCs w:val="24"/>
              </w:rPr>
            </w:pPr>
            <w:r>
              <w:rPr>
                <w:b/>
                <w:smallCaps/>
                <w:szCs w:val="24"/>
              </w:rPr>
              <w:lastRenderedPageBreak/>
              <w:t>3’</w:t>
            </w:r>
          </w:p>
        </w:tc>
        <w:tc>
          <w:tcPr>
            <w:tcW w:w="7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E7641" w14:textId="77777777" w:rsidR="00583A14" w:rsidRPr="00583A14" w:rsidRDefault="00583A14" w:rsidP="00583A14">
            <w:pPr>
              <w:spacing w:after="120"/>
              <w:rPr>
                <w:b/>
                <w:smallCaps/>
                <w:szCs w:val="24"/>
              </w:rPr>
            </w:pPr>
            <w:proofErr w:type="spellStart"/>
            <w:r w:rsidRPr="00583A14">
              <w:rPr>
                <w:b/>
                <w:smallCaps/>
                <w:szCs w:val="24"/>
              </w:rPr>
              <w:t>Etkinlik</w:t>
            </w:r>
            <w:proofErr w:type="spellEnd"/>
            <w:r w:rsidRPr="00583A14">
              <w:rPr>
                <w:b/>
                <w:smallCaps/>
                <w:szCs w:val="24"/>
              </w:rPr>
              <w:t xml:space="preserve"> 3: </w:t>
            </w:r>
            <w:proofErr w:type="spellStart"/>
            <w:r w:rsidRPr="00583A14">
              <w:rPr>
                <w:b/>
                <w:smallCaps/>
                <w:szCs w:val="24"/>
              </w:rPr>
              <w:t>Konuşma</w:t>
            </w:r>
            <w:proofErr w:type="spellEnd"/>
          </w:p>
          <w:p w14:paraId="6E3B55FB" w14:textId="77777777" w:rsidR="00583A14" w:rsidRPr="00753332" w:rsidRDefault="00583A14" w:rsidP="00583A14">
            <w:pPr>
              <w:spacing w:after="120"/>
              <w:rPr>
                <w:bCs/>
                <w:smallCaps/>
                <w:szCs w:val="24"/>
              </w:rPr>
            </w:pPr>
            <w:proofErr w:type="spellStart"/>
            <w:r w:rsidRPr="00753332">
              <w:rPr>
                <w:bCs/>
                <w:smallCaps/>
                <w:szCs w:val="24"/>
              </w:rPr>
              <w:t>Amaç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: </w:t>
            </w:r>
            <w:proofErr w:type="spellStart"/>
            <w:r w:rsidRPr="00753332">
              <w:rPr>
                <w:bCs/>
                <w:smallCaps/>
                <w:szCs w:val="24"/>
              </w:rPr>
              <w:t>Farklı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meslekler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hakkında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kişisel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görüş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belirtmek</w:t>
            </w:r>
            <w:proofErr w:type="spellEnd"/>
          </w:p>
          <w:p w14:paraId="755E6B20" w14:textId="77777777" w:rsidR="00583A14" w:rsidRPr="00753332" w:rsidRDefault="00583A14" w:rsidP="00583A14">
            <w:pPr>
              <w:spacing w:after="120"/>
              <w:rPr>
                <w:bCs/>
                <w:smallCaps/>
                <w:szCs w:val="24"/>
              </w:rPr>
            </w:pPr>
            <w:r w:rsidRPr="00753332">
              <w:rPr>
                <w:rFonts w:ascii="Cambria Math" w:hAnsi="Cambria Math" w:cs="Cambria Math"/>
                <w:bCs/>
                <w:smallCaps/>
                <w:szCs w:val="24"/>
              </w:rPr>
              <w:t>⇨</w:t>
            </w:r>
            <w:r w:rsidRPr="00753332">
              <w:rPr>
                <w:bCs/>
                <w:smallCaps/>
                <w:szCs w:val="24"/>
              </w:rPr>
              <w:t xml:space="preserve"> Ö: </w:t>
            </w:r>
            <w:proofErr w:type="spellStart"/>
            <w:r w:rsidRPr="00753332">
              <w:rPr>
                <w:bCs/>
                <w:smallCaps/>
                <w:szCs w:val="24"/>
              </w:rPr>
              <w:t>Şimdi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, </w:t>
            </w:r>
            <w:proofErr w:type="spellStart"/>
            <w:r w:rsidRPr="00753332">
              <w:rPr>
                <w:bCs/>
                <w:smallCaps/>
                <w:szCs w:val="24"/>
              </w:rPr>
              <w:t>bu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işlere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atıfta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bulunarak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, her </w:t>
            </w:r>
            <w:proofErr w:type="spellStart"/>
            <w:r w:rsidRPr="00753332">
              <w:rPr>
                <w:bCs/>
                <w:smallCaps/>
                <w:szCs w:val="24"/>
              </w:rPr>
              <w:t>biri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hakkında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ne </w:t>
            </w:r>
            <w:proofErr w:type="spellStart"/>
            <w:r w:rsidRPr="00753332">
              <w:rPr>
                <w:bCs/>
                <w:smallCaps/>
                <w:szCs w:val="24"/>
              </w:rPr>
              <w:t>düşündüğünüzü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söyleyebilir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misiniz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? </w:t>
            </w:r>
            <w:proofErr w:type="spellStart"/>
            <w:r w:rsidRPr="00753332">
              <w:rPr>
                <w:bCs/>
                <w:smallCaps/>
                <w:szCs w:val="24"/>
              </w:rPr>
              <w:t>Hangisi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heyecan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verici</w:t>
            </w:r>
            <w:proofErr w:type="spellEnd"/>
            <w:r w:rsidRPr="00753332">
              <w:rPr>
                <w:bCs/>
                <w:smallCaps/>
                <w:szCs w:val="24"/>
              </w:rPr>
              <w:t>/</w:t>
            </w:r>
            <w:proofErr w:type="spellStart"/>
            <w:r w:rsidRPr="00753332">
              <w:rPr>
                <w:bCs/>
                <w:smallCaps/>
                <w:szCs w:val="24"/>
              </w:rPr>
              <w:t>sıkıcı</w:t>
            </w:r>
            <w:proofErr w:type="spellEnd"/>
            <w:r w:rsidRPr="00753332">
              <w:rPr>
                <w:bCs/>
                <w:smallCaps/>
                <w:szCs w:val="24"/>
              </w:rPr>
              <w:t>/</w:t>
            </w:r>
            <w:proofErr w:type="spellStart"/>
            <w:r w:rsidRPr="00753332">
              <w:rPr>
                <w:bCs/>
                <w:smallCaps/>
                <w:szCs w:val="24"/>
              </w:rPr>
              <w:t>zor</w:t>
            </w:r>
            <w:proofErr w:type="spellEnd"/>
            <w:r w:rsidRPr="00753332">
              <w:rPr>
                <w:bCs/>
                <w:smallCaps/>
                <w:szCs w:val="24"/>
              </w:rPr>
              <w:t>/</w:t>
            </w:r>
            <w:proofErr w:type="spellStart"/>
            <w:r w:rsidRPr="00753332">
              <w:rPr>
                <w:bCs/>
                <w:smallCaps/>
                <w:szCs w:val="24"/>
              </w:rPr>
              <w:t>kolay</w:t>
            </w:r>
            <w:proofErr w:type="spellEnd"/>
            <w:r w:rsidRPr="00753332">
              <w:rPr>
                <w:bCs/>
                <w:smallCaps/>
                <w:szCs w:val="24"/>
              </w:rPr>
              <w:t>/</w:t>
            </w:r>
            <w:proofErr w:type="spellStart"/>
            <w:r w:rsidRPr="00753332">
              <w:rPr>
                <w:bCs/>
                <w:smallCaps/>
                <w:szCs w:val="24"/>
              </w:rPr>
              <w:t>stresli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vs. </w:t>
            </w:r>
            <w:proofErr w:type="spellStart"/>
            <w:r w:rsidRPr="00753332">
              <w:rPr>
                <w:bCs/>
                <w:smallCaps/>
                <w:szCs w:val="24"/>
              </w:rPr>
              <w:t>ve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neden</w:t>
            </w:r>
            <w:proofErr w:type="spellEnd"/>
            <w:r w:rsidRPr="00753332">
              <w:rPr>
                <w:bCs/>
                <w:smallCaps/>
                <w:szCs w:val="24"/>
              </w:rPr>
              <w:t>?</w:t>
            </w:r>
          </w:p>
          <w:p w14:paraId="2B599FC9" w14:textId="0364C710" w:rsidR="005A20C3" w:rsidRPr="005C448D" w:rsidRDefault="00583A14" w:rsidP="00583A14">
            <w:pPr>
              <w:spacing w:after="120"/>
              <w:rPr>
                <w:b/>
                <w:smallCaps/>
                <w:szCs w:val="24"/>
              </w:rPr>
            </w:pPr>
            <w:r w:rsidRPr="00753332">
              <w:rPr>
                <w:rFonts w:ascii="Cambria Math" w:hAnsi="Cambria Math" w:cs="Cambria Math"/>
                <w:bCs/>
                <w:smallCaps/>
                <w:szCs w:val="24"/>
              </w:rPr>
              <w:t>⇨</w:t>
            </w:r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Öğrenci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: </w:t>
            </w:r>
            <w:proofErr w:type="spellStart"/>
            <w:r w:rsidRPr="00753332">
              <w:rPr>
                <w:bCs/>
                <w:smallCaps/>
                <w:szCs w:val="24"/>
              </w:rPr>
              <w:t>Fikirlerini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sınıfla</w:t>
            </w:r>
            <w:proofErr w:type="spellEnd"/>
            <w:r w:rsidRPr="00753332">
              <w:rPr>
                <w:bCs/>
                <w:smallCaps/>
                <w:szCs w:val="24"/>
              </w:rPr>
              <w:t xml:space="preserve"> </w:t>
            </w:r>
            <w:proofErr w:type="spellStart"/>
            <w:r w:rsidRPr="00753332">
              <w:rPr>
                <w:bCs/>
                <w:smallCaps/>
                <w:szCs w:val="24"/>
              </w:rPr>
              <w:t>paylaşır</w:t>
            </w:r>
            <w:proofErr w:type="spellEnd"/>
            <w:r w:rsidRPr="00753332">
              <w:rPr>
                <w:bCs/>
                <w:smallCaps/>
                <w:szCs w:val="24"/>
              </w:rPr>
              <w:t>.</w:t>
            </w:r>
          </w:p>
        </w:tc>
        <w:tc>
          <w:tcPr>
            <w:tcW w:w="5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39BF1" w14:textId="0A7F5977" w:rsidR="005A20C3" w:rsidRDefault="00583A14" w:rsidP="006D4F85">
            <w:pPr>
              <w:spacing w:before="240" w:after="240"/>
              <w:jc w:val="center"/>
            </w:pPr>
            <w:proofErr w:type="spellStart"/>
            <w:r>
              <w:t>Ön</w:t>
            </w:r>
            <w:proofErr w:type="spellEnd"/>
            <w:r>
              <w:t xml:space="preserve"> </w:t>
            </w:r>
            <w:proofErr w:type="spellStart"/>
            <w:r>
              <w:t>çalışma</w:t>
            </w:r>
            <w:proofErr w:type="spellEnd"/>
          </w:p>
          <w:p w14:paraId="2A922FB0" w14:textId="77777777" w:rsidR="009B1C45" w:rsidRPr="00FA72E0" w:rsidRDefault="009B1C45" w:rsidP="006D4F85">
            <w:pPr>
              <w:spacing w:before="240" w:after="240"/>
              <w:jc w:val="center"/>
              <w:rPr>
                <w:b/>
                <w:szCs w:val="24"/>
              </w:rPr>
            </w:pPr>
          </w:p>
        </w:tc>
      </w:tr>
    </w:tbl>
    <w:p w14:paraId="33EA5085" w14:textId="77777777" w:rsidR="005A20C3" w:rsidRDefault="005A20C3"/>
    <w:p w14:paraId="3F1FCE1E" w14:textId="77777777" w:rsidR="00542A74" w:rsidRDefault="00542A74">
      <w:pPr>
        <w:rPr>
          <w:b/>
          <w:smallCaps/>
          <w:szCs w:val="24"/>
        </w:rPr>
      </w:pPr>
    </w:p>
    <w:p w14:paraId="42331988" w14:textId="77777777" w:rsidR="009B1C45" w:rsidRDefault="009B1C45"/>
    <w:sectPr w:rsidR="009B1C45" w:rsidSect="001C4B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2F958" w14:textId="77777777" w:rsidR="0076475E" w:rsidRDefault="0076475E" w:rsidP="00895E77">
      <w:r>
        <w:separator/>
      </w:r>
    </w:p>
  </w:endnote>
  <w:endnote w:type="continuationSeparator" w:id="0">
    <w:p w14:paraId="4CC11617" w14:textId="77777777" w:rsidR="0076475E" w:rsidRDefault="0076475E" w:rsidP="00895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2A9363" w14:textId="77777777" w:rsidR="00107A09" w:rsidRDefault="00107A0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9C23A" w14:textId="529C4877" w:rsidR="00107A09" w:rsidRDefault="00107A09">
    <w:pPr>
      <w:pStyle w:val="Stopka"/>
    </w:pPr>
    <w:bookmarkStart w:id="0" w:name="_GoBack"/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094EFA5" wp14:editId="65B6F34B">
              <wp:simplePos x="0" y="0"/>
              <wp:positionH relativeFrom="column">
                <wp:posOffset>-289560</wp:posOffset>
              </wp:positionH>
              <wp:positionV relativeFrom="paragraph">
                <wp:posOffset>-70485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5CA01" w14:textId="77777777" w:rsidR="00107A09" w:rsidRPr="00665D1C" w:rsidRDefault="00107A09" w:rsidP="00107A09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EFA86D" w14:textId="77777777" w:rsidR="00107A09" w:rsidRPr="005B584A" w:rsidRDefault="00107A09" w:rsidP="00107A09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751D36FC" w14:textId="77777777" w:rsidR="00107A09" w:rsidRDefault="00107A09" w:rsidP="00107A09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2.8pt;margin-top:-5.5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i4vmriAAAACwEAAA8AAABkcnMvZG93bnJl&#10;di54bWxMj8FuwjAMhu+T9g6RJ+0GabaWQdcUIbTthJAGkxA305i2okmqJrTl7RdO282WP/3+/mw5&#10;6ob11LnaGgliGgEjU1hVm1LCz/5zMgfmPBqFjTUk4UYOlvnjQ4apsoP5pn7nSxZCjEtRQuV9m3Lu&#10;ioo0uqltyYTb2XYafVi7kqsOhxCuG/4SRTOusTbhQ4UtrSsqLrurlvA14LB6FR/95nJe3477ZHvY&#10;CJLy+WlcvQPzNPo/GO76QR3y4HSyV6McayRM4mQW0DAIIYDdiThZxMBOEt7mC+B5xv93yH8B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Ii4vmr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0E15CA01" w14:textId="77777777" w:rsidR="00107A09" w:rsidRPr="00665D1C" w:rsidRDefault="00107A09" w:rsidP="00107A09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0EFA86D" w14:textId="77777777" w:rsidR="00107A09" w:rsidRPr="005B584A" w:rsidRDefault="00107A09" w:rsidP="00107A09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751D36FC" w14:textId="77777777" w:rsidR="00107A09" w:rsidRDefault="00107A09" w:rsidP="00107A09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A82DD5" w14:textId="77777777" w:rsidR="00107A09" w:rsidRDefault="00107A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8AD1D" w14:textId="77777777" w:rsidR="0076475E" w:rsidRDefault="0076475E" w:rsidP="00895E77">
      <w:r>
        <w:separator/>
      </w:r>
    </w:p>
  </w:footnote>
  <w:footnote w:type="continuationSeparator" w:id="0">
    <w:p w14:paraId="6F37D94F" w14:textId="77777777" w:rsidR="0076475E" w:rsidRDefault="0076475E" w:rsidP="00895E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2FFD61" w14:textId="77777777" w:rsidR="00107A09" w:rsidRDefault="00107A0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4714"/>
      <w:gridCol w:w="4715"/>
      <w:gridCol w:w="4715"/>
    </w:tblGrid>
    <w:tr w:rsidR="00895E77" w:rsidRPr="00BB0A64" w14:paraId="13DE5B59" w14:textId="77777777" w:rsidTr="005C0365">
      <w:tc>
        <w:tcPr>
          <w:tcW w:w="4714" w:type="dxa"/>
          <w:shd w:val="clear" w:color="auto" w:fill="FFE599"/>
          <w:vAlign w:val="center"/>
        </w:tcPr>
        <w:p w14:paraId="424D2834" w14:textId="77777777"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KARİYER REHBERLİĞİ</w:t>
          </w:r>
        </w:p>
      </w:tc>
      <w:tc>
        <w:tcPr>
          <w:tcW w:w="4715" w:type="dxa"/>
          <w:shd w:val="clear" w:color="auto" w:fill="FFE599"/>
          <w:vAlign w:val="center"/>
        </w:tcPr>
        <w:p w14:paraId="250C191A" w14:textId="77777777" w:rsidR="00895E77" w:rsidRPr="00BB0A64" w:rsidRDefault="00895E77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</w:rPr>
          </w:pPr>
          <w:r w:rsidRPr="00A95048">
            <w:rPr>
              <w:noProof/>
              <w:lang w:val="pl-PL" w:eastAsia="pl-PL"/>
            </w:rPr>
            <w:drawing>
              <wp:inline distT="0" distB="0" distL="0" distR="0" wp14:anchorId="7845AE09" wp14:editId="243293E5">
                <wp:extent cx="769620" cy="769620"/>
                <wp:effectExtent l="0" t="0" r="0" b="0"/>
                <wp:docPr id="1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652" t="20763" r="39014" b="1447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shd w:val="clear" w:color="auto" w:fill="FFE599"/>
          <w:vAlign w:val="center"/>
        </w:tcPr>
        <w:p w14:paraId="5C2BB57D" w14:textId="77777777" w:rsidR="00895E77" w:rsidRPr="00BB0A64" w:rsidRDefault="00730F0B" w:rsidP="00895E77">
          <w:pPr>
            <w:pStyle w:val="Nagwek"/>
            <w:tabs>
              <w:tab w:val="clear" w:pos="4536"/>
              <w:tab w:val="clear" w:pos="9072"/>
              <w:tab w:val="center" w:pos="7002"/>
              <w:tab w:val="right" w:pos="14004"/>
            </w:tabs>
            <w:jc w:val="center"/>
            <w:rPr>
              <w:color w:val="auto"/>
              <w:sz w:val="40"/>
              <w:szCs w:val="40"/>
            </w:rPr>
          </w:pPr>
          <w:r>
            <w:rPr>
              <w:color w:val="auto"/>
              <w:sz w:val="40"/>
              <w:szCs w:val="40"/>
            </w:rPr>
            <w:t>UYGULAMALI YAKLAŞIM</w:t>
          </w:r>
        </w:p>
      </w:tc>
    </w:tr>
  </w:tbl>
  <w:p w14:paraId="54631E20" w14:textId="77777777" w:rsidR="00895E77" w:rsidRDefault="00895E7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1360E4" w14:textId="77777777" w:rsidR="00107A09" w:rsidRDefault="00107A0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D27"/>
    <w:multiLevelType w:val="hybridMultilevel"/>
    <w:tmpl w:val="3D2C1DA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81770"/>
    <w:multiLevelType w:val="hybridMultilevel"/>
    <w:tmpl w:val="CBB8F902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A2977"/>
    <w:multiLevelType w:val="multilevel"/>
    <w:tmpl w:val="77D002A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41F64A33"/>
    <w:multiLevelType w:val="hybridMultilevel"/>
    <w:tmpl w:val="1FC89284"/>
    <w:lvl w:ilvl="0" w:tplc="388807E2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D90ADE"/>
    <w:multiLevelType w:val="multilevel"/>
    <w:tmpl w:val="1678707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66E776A0"/>
    <w:multiLevelType w:val="multilevel"/>
    <w:tmpl w:val="3630560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5120605"/>
    <w:multiLevelType w:val="hybridMultilevel"/>
    <w:tmpl w:val="38B01386"/>
    <w:lvl w:ilvl="0" w:tplc="62EA26E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E77"/>
    <w:rsid w:val="000259C6"/>
    <w:rsid w:val="00040C1A"/>
    <w:rsid w:val="000456E1"/>
    <w:rsid w:val="00050933"/>
    <w:rsid w:val="00075A3E"/>
    <w:rsid w:val="000950D9"/>
    <w:rsid w:val="000A4254"/>
    <w:rsid w:val="000A6D92"/>
    <w:rsid w:val="000B6942"/>
    <w:rsid w:val="000C192C"/>
    <w:rsid w:val="000D62E0"/>
    <w:rsid w:val="000E360C"/>
    <w:rsid w:val="000F1D61"/>
    <w:rsid w:val="000F56EA"/>
    <w:rsid w:val="00107A09"/>
    <w:rsid w:val="00152C31"/>
    <w:rsid w:val="001546BA"/>
    <w:rsid w:val="00166091"/>
    <w:rsid w:val="001B445D"/>
    <w:rsid w:val="001C4B70"/>
    <w:rsid w:val="001D33E0"/>
    <w:rsid w:val="001F372E"/>
    <w:rsid w:val="00217C34"/>
    <w:rsid w:val="00223C4E"/>
    <w:rsid w:val="00224BE6"/>
    <w:rsid w:val="00247FC9"/>
    <w:rsid w:val="0025256B"/>
    <w:rsid w:val="00254F1B"/>
    <w:rsid w:val="00271D39"/>
    <w:rsid w:val="002B66CC"/>
    <w:rsid w:val="002C6FF2"/>
    <w:rsid w:val="002F258F"/>
    <w:rsid w:val="002F3A5A"/>
    <w:rsid w:val="00304CDD"/>
    <w:rsid w:val="003329F4"/>
    <w:rsid w:val="00333083"/>
    <w:rsid w:val="00335FC9"/>
    <w:rsid w:val="003669BF"/>
    <w:rsid w:val="003A7BFF"/>
    <w:rsid w:val="003D15D2"/>
    <w:rsid w:val="003E487A"/>
    <w:rsid w:val="003F62BB"/>
    <w:rsid w:val="00414FD6"/>
    <w:rsid w:val="00426C8E"/>
    <w:rsid w:val="00460CA4"/>
    <w:rsid w:val="00477BDF"/>
    <w:rsid w:val="00496775"/>
    <w:rsid w:val="004A7206"/>
    <w:rsid w:val="004D2329"/>
    <w:rsid w:val="004F1D5A"/>
    <w:rsid w:val="004F4AE3"/>
    <w:rsid w:val="00516CDF"/>
    <w:rsid w:val="00542A74"/>
    <w:rsid w:val="00583A14"/>
    <w:rsid w:val="00584F11"/>
    <w:rsid w:val="00595696"/>
    <w:rsid w:val="005A20C3"/>
    <w:rsid w:val="005A6941"/>
    <w:rsid w:val="005C448D"/>
    <w:rsid w:val="00606462"/>
    <w:rsid w:val="00654440"/>
    <w:rsid w:val="006859AA"/>
    <w:rsid w:val="006F771D"/>
    <w:rsid w:val="0070601F"/>
    <w:rsid w:val="0071059B"/>
    <w:rsid w:val="00717FAB"/>
    <w:rsid w:val="00730F0B"/>
    <w:rsid w:val="00753332"/>
    <w:rsid w:val="0076475E"/>
    <w:rsid w:val="0078080B"/>
    <w:rsid w:val="00791269"/>
    <w:rsid w:val="00807F17"/>
    <w:rsid w:val="00814CB4"/>
    <w:rsid w:val="00816734"/>
    <w:rsid w:val="00823545"/>
    <w:rsid w:val="00874434"/>
    <w:rsid w:val="00895E77"/>
    <w:rsid w:val="008A2FFF"/>
    <w:rsid w:val="008A7DA1"/>
    <w:rsid w:val="008C3A07"/>
    <w:rsid w:val="009008FA"/>
    <w:rsid w:val="0090149C"/>
    <w:rsid w:val="009A405D"/>
    <w:rsid w:val="009B1C45"/>
    <w:rsid w:val="009D3288"/>
    <w:rsid w:val="009F5937"/>
    <w:rsid w:val="00A00ACF"/>
    <w:rsid w:val="00A25956"/>
    <w:rsid w:val="00A310EB"/>
    <w:rsid w:val="00A90269"/>
    <w:rsid w:val="00AD7B25"/>
    <w:rsid w:val="00AE1090"/>
    <w:rsid w:val="00B25E3E"/>
    <w:rsid w:val="00B552C5"/>
    <w:rsid w:val="00B70205"/>
    <w:rsid w:val="00B93604"/>
    <w:rsid w:val="00BC48D3"/>
    <w:rsid w:val="00C13A72"/>
    <w:rsid w:val="00C53DAD"/>
    <w:rsid w:val="00C57BBD"/>
    <w:rsid w:val="00C641DA"/>
    <w:rsid w:val="00CA69DC"/>
    <w:rsid w:val="00CD588D"/>
    <w:rsid w:val="00CF6CC0"/>
    <w:rsid w:val="00D01BA2"/>
    <w:rsid w:val="00D03035"/>
    <w:rsid w:val="00D45729"/>
    <w:rsid w:val="00D808CB"/>
    <w:rsid w:val="00D82D16"/>
    <w:rsid w:val="00DA0A93"/>
    <w:rsid w:val="00DF3F01"/>
    <w:rsid w:val="00E05E6F"/>
    <w:rsid w:val="00E30B78"/>
    <w:rsid w:val="00E41181"/>
    <w:rsid w:val="00E5450C"/>
    <w:rsid w:val="00E55B84"/>
    <w:rsid w:val="00ED3E53"/>
    <w:rsid w:val="00EE3A21"/>
    <w:rsid w:val="00EF11C7"/>
    <w:rsid w:val="00EF49AD"/>
    <w:rsid w:val="00F05BD7"/>
    <w:rsid w:val="00F10B81"/>
    <w:rsid w:val="00F56CEA"/>
    <w:rsid w:val="00F6664C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AA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107A0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n-GB" w:eastAsia="hu-HU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Tekstdymka">
    <w:name w:val="Balloon Text"/>
    <w:basedOn w:val="Normalny"/>
    <w:link w:val="TekstdymkaZnak"/>
    <w:uiPriority w:val="99"/>
    <w:semiHidden/>
    <w:unhideWhenUsed/>
    <w:rsid w:val="00730F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0F0B"/>
    <w:rPr>
      <w:rFonts w:ascii="Tahoma" w:eastAsia="Times New Roman" w:hAnsi="Tahoma" w:cs="Tahoma"/>
      <w:color w:val="000000"/>
      <w:sz w:val="16"/>
      <w:szCs w:val="16"/>
      <w:lang w:val="en-GB" w:eastAsia="hu-HU"/>
    </w:rPr>
  </w:style>
  <w:style w:type="character" w:styleId="Hipercze">
    <w:name w:val="Hyperlink"/>
    <w:basedOn w:val="Domylnaczcionkaakapitu"/>
    <w:uiPriority w:val="99"/>
    <w:unhideWhenUsed/>
    <w:rsid w:val="00107A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318</Words>
  <Characters>1908</Characters>
  <Application>Microsoft Office Word</Application>
  <DocSecurity>0</DocSecurity>
  <Lines>15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chuchu335@hotmail.com</dc:creator>
  <cp:keywords/>
  <dc:description/>
  <cp:lastModifiedBy>Szkola</cp:lastModifiedBy>
  <cp:revision>5</cp:revision>
  <cp:lastPrinted>2022-11-12T18:31:00Z</cp:lastPrinted>
  <dcterms:created xsi:type="dcterms:W3CDTF">2023-05-29T07:04:00Z</dcterms:created>
  <dcterms:modified xsi:type="dcterms:W3CDTF">2023-10-05T13:05:00Z</dcterms:modified>
</cp:coreProperties>
</file>