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7F" w:rsidRDefault="003C1F7F" w:rsidP="003C1F7F">
      <w:pPr>
        <w:spacing w:after="0"/>
        <w:ind w:left="5777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Plan de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lecție</w:t>
      </w:r>
      <w:proofErr w:type="spellEnd"/>
    </w:p>
    <w:p w:rsidR="000429B3" w:rsidRDefault="00EE3462" w:rsidP="003C1F7F">
      <w:pPr>
        <w:spacing w:after="0"/>
        <w:ind w:left="5777"/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Engleza</w:t>
      </w:r>
      <w:proofErr w:type="spellEnd"/>
      <w:r w:rsidR="00541B9E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și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profesiile</w:t>
      </w:r>
      <w:proofErr w:type="spellEnd"/>
    </w:p>
    <w:tbl>
      <w:tblPr>
        <w:tblStyle w:val="TableGrid"/>
        <w:tblW w:w="13993" w:type="dxa"/>
        <w:tblInd w:w="1" w:type="dxa"/>
        <w:tblCellMar>
          <w:top w:w="136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184"/>
        <w:gridCol w:w="9809"/>
      </w:tblGrid>
      <w:tr w:rsidR="007A3AAA" w:rsidTr="00714F38">
        <w:trPr>
          <w:trHeight w:val="524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Nivel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A3AAA">
              <w:rPr>
                <w:rFonts w:ascii="Times New Roman" w:hAnsi="Times New Roman" w:cs="Times New Roman"/>
                <w:b/>
              </w:rPr>
              <w:t>vârsta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  <w:b/>
              </w:rPr>
              <w:t>elevilor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Default="007A3AA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– 17 </w:t>
            </w:r>
          </w:p>
        </w:tc>
      </w:tr>
      <w:tr w:rsidR="007A3AAA" w:rsidTr="00714F3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Disciplina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Default="007A3AAA">
            <w:pPr>
              <w:ind w:left="3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A3AAA" w:rsidTr="00714F3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Teme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Pr="007C4B5C" w:rsidRDefault="007A3AAA">
            <w:pPr>
              <w:ind w:left="3"/>
              <w:rPr>
                <w:rFonts w:ascii="Times New Roman" w:hAnsi="Times New Roman" w:cs="Times New Roman"/>
              </w:rPr>
            </w:pPr>
            <w:proofErr w:type="spellStart"/>
            <w:r w:rsidRPr="007C4B5C">
              <w:rPr>
                <w:rFonts w:ascii="Times New Roman" w:hAnsi="Times New Roman" w:cs="Times New Roman"/>
              </w:rPr>
              <w:t>Toate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disciplinele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7C4B5C">
              <w:rPr>
                <w:rFonts w:ascii="Times New Roman" w:hAnsi="Times New Roman" w:cs="Times New Roman"/>
              </w:rPr>
              <w:t>necesită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cunoștințe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C4B5C">
              <w:rPr>
                <w:rFonts w:ascii="Times New Roman" w:hAnsi="Times New Roman" w:cs="Times New Roman"/>
              </w:rPr>
              <w:t>limba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engleză</w:t>
            </w:r>
            <w:proofErr w:type="spellEnd"/>
          </w:p>
        </w:tc>
      </w:tr>
      <w:tr w:rsidR="007A3AAA" w:rsidTr="00714F38">
        <w:trPr>
          <w:trHeight w:val="530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Obiective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Pr="007C4B5C" w:rsidRDefault="007A3AAA">
            <w:pPr>
              <w:ind w:left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Introducerea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unei</w:t>
            </w:r>
            <w:proofErr w:type="spellEnd"/>
            <w:r>
              <w:rPr>
                <w:rFonts w:ascii="Times New Roman" w:hAnsi="Times New Roman" w:cs="Times New Roman"/>
              </w:rPr>
              <w:t xml:space="preserve"> game </w:t>
            </w:r>
            <w:proofErr w:type="spellStart"/>
            <w:r>
              <w:rPr>
                <w:rFonts w:ascii="Times New Roman" w:hAnsi="Times New Roman" w:cs="Times New Roman"/>
              </w:rPr>
              <w:t>largi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profesii</w:t>
            </w:r>
            <w:proofErr w:type="spellEnd"/>
            <w:r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</w:rPr>
              <w:t>necesită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cunoștințe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C4B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7C4B5C">
              <w:rPr>
                <w:rFonts w:ascii="Times New Roman" w:hAnsi="Times New Roman" w:cs="Times New Roman"/>
              </w:rPr>
              <w:t>limba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engleză</w:t>
            </w:r>
            <w:proofErr w:type="spellEnd"/>
            <w:r w:rsidRPr="007C4B5C">
              <w:rPr>
                <w:rFonts w:ascii="Times New Roman" w:hAnsi="Times New Roman" w:cs="Times New Roman"/>
              </w:rPr>
              <w:t>.</w:t>
            </w:r>
          </w:p>
        </w:tc>
      </w:tr>
      <w:tr w:rsidR="007A3AAA" w:rsidTr="00714F3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EE3462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elevi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</w:t>
            </w:r>
            <w:proofErr w:type="spellEnd"/>
            <w:r w:rsidR="007A3AAA" w:rsidRPr="007A3A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A3AAA" w:rsidRPr="007A3AAA"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 w:rsidR="007A3AAA"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Default="007A3AA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– 25  </w:t>
            </w:r>
          </w:p>
        </w:tc>
      </w:tr>
      <w:tr w:rsidR="007A3AAA" w:rsidTr="00714F3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Timpul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  <w:b/>
              </w:rPr>
              <w:t>activității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  <w:b/>
              </w:rPr>
              <w:t>principale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Default="007A3AAA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15’ + 15’ (2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lecții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7A3AAA" w:rsidTr="00714F3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Materiale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Default="007A3AAA" w:rsidP="007C4B5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C4B5C">
              <w:rPr>
                <w:rFonts w:ascii="Times New Roman" w:eastAsia="Times New Roman" w:hAnsi="Times New Roman" w:cs="Times New Roman"/>
                <w:sz w:val="24"/>
              </w:rPr>
              <w:t>Creion</w:t>
            </w:r>
            <w:proofErr w:type="spellEnd"/>
            <w:r w:rsidRPr="007C4B5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C4B5C">
              <w:rPr>
                <w:rFonts w:ascii="Times New Roman" w:eastAsia="Times New Roman" w:hAnsi="Times New Roman" w:cs="Times New Roman"/>
                <w:sz w:val="24"/>
              </w:rPr>
              <w:t>creion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colorat</w:t>
            </w:r>
            <w:proofErr w:type="spellEnd"/>
            <w:r w:rsidRPr="007C4B5C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7C4B5C">
              <w:rPr>
                <w:rFonts w:ascii="Times New Roman" w:eastAsia="Times New Roman" w:hAnsi="Times New Roman" w:cs="Times New Roman"/>
                <w:sz w:val="24"/>
              </w:rPr>
              <w:t>hârtie</w:t>
            </w:r>
            <w:proofErr w:type="spellEnd"/>
            <w:r w:rsidRPr="007C4B5C"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 w:rsidRPr="007C4B5C">
              <w:rPr>
                <w:rFonts w:ascii="Times New Roman" w:eastAsia="Times New Roman" w:hAnsi="Times New Roman" w:cs="Times New Roman"/>
                <w:sz w:val="24"/>
              </w:rPr>
              <w:t>afiș</w:t>
            </w:r>
            <w:proofErr w:type="spellEnd"/>
          </w:p>
        </w:tc>
      </w:tr>
      <w:tr w:rsidR="007A3AAA" w:rsidTr="00714F38">
        <w:trPr>
          <w:trHeight w:val="646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Competențe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Pr="007C4B5C" w:rsidRDefault="007A3AAA">
            <w:pPr>
              <w:ind w:left="3"/>
              <w:rPr>
                <w:rFonts w:ascii="Times New Roman" w:hAnsi="Times New Roman" w:cs="Times New Roman"/>
              </w:rPr>
            </w:pPr>
            <w:proofErr w:type="spellStart"/>
            <w:r w:rsidRPr="007C4B5C">
              <w:rPr>
                <w:rFonts w:ascii="Times New Roman" w:hAnsi="Times New Roman" w:cs="Times New Roman"/>
              </w:rPr>
              <w:t>Elevii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vor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7C4B5C">
              <w:rPr>
                <w:rFonts w:ascii="Times New Roman" w:hAnsi="Times New Roman" w:cs="Times New Roman"/>
              </w:rPr>
              <w:t>capabili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să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înțeleagă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importanța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învățării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limbii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engleze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în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planificarea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carierei</w:t>
            </w:r>
            <w:proofErr w:type="spellEnd"/>
            <w:r w:rsidRPr="007C4B5C">
              <w:rPr>
                <w:rFonts w:ascii="Times New Roman" w:hAnsi="Times New Roman" w:cs="Times New Roman"/>
              </w:rPr>
              <w:t>.</w:t>
            </w:r>
          </w:p>
        </w:tc>
      </w:tr>
      <w:tr w:rsidR="007A3AAA">
        <w:trPr>
          <w:trHeight w:val="806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EE3462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Activități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pregătitoare</w:t>
            </w:r>
            <w:proofErr w:type="spellEnd"/>
            <w:r w:rsidR="007A3AAA"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Pr="007C4B5C" w:rsidRDefault="007A3AAA">
            <w:pPr>
              <w:ind w:left="3"/>
              <w:rPr>
                <w:rFonts w:ascii="Times New Roman" w:hAnsi="Times New Roman" w:cs="Times New Roman"/>
              </w:rPr>
            </w:pPr>
            <w:proofErr w:type="spellStart"/>
            <w:r w:rsidRPr="007C4B5C">
              <w:rPr>
                <w:rFonts w:ascii="Times New Roman" w:hAnsi="Times New Roman" w:cs="Times New Roman"/>
              </w:rPr>
              <w:t>Înainte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C4B5C">
              <w:rPr>
                <w:rFonts w:ascii="Times New Roman" w:hAnsi="Times New Roman" w:cs="Times New Roman"/>
              </w:rPr>
              <w:t>lecție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C4B5C">
              <w:rPr>
                <w:rFonts w:ascii="Times New Roman" w:hAnsi="Times New Roman" w:cs="Times New Roman"/>
              </w:rPr>
              <w:t>elevii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vor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7C4B5C">
              <w:rPr>
                <w:rFonts w:ascii="Times New Roman" w:hAnsi="Times New Roman" w:cs="Times New Roman"/>
              </w:rPr>
              <w:t>rug</w:t>
            </w:r>
            <w:r>
              <w:rPr>
                <w:rFonts w:ascii="Times New Roman" w:hAnsi="Times New Roman" w:cs="Times New Roman"/>
              </w:rPr>
              <w:t>ați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să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gândească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meseria</w:t>
            </w:r>
            <w:proofErr w:type="spellEnd"/>
            <w:r w:rsidR="00EE3462">
              <w:rPr>
                <w:rFonts w:ascii="Times New Roman" w:hAnsi="Times New Roman" w:cs="Times New Roman"/>
              </w:rPr>
              <w:t xml:space="preserve"> de vis</w:t>
            </w:r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și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7C4B5C">
              <w:rPr>
                <w:rFonts w:ascii="Times New Roman" w:hAnsi="Times New Roman" w:cs="Times New Roman"/>
              </w:rPr>
              <w:t>relația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dintre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acea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profesie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și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limba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engleză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A3AAA" w:rsidTr="00714F3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Rezultate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  <w:b/>
              </w:rPr>
              <w:t>așteptate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Pr="007C4B5C" w:rsidRDefault="007A3AAA">
            <w:pPr>
              <w:ind w:left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Studenții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învăța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mai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mu</w:t>
            </w:r>
            <w:r>
              <w:rPr>
                <w:rFonts w:ascii="Times New Roman" w:hAnsi="Times New Roman" w:cs="Times New Roman"/>
              </w:rPr>
              <w:t>lte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C4B5C">
              <w:rPr>
                <w:rFonts w:ascii="Times New Roman" w:hAnsi="Times New Roman" w:cs="Times New Roman"/>
              </w:rPr>
              <w:t xml:space="preserve">care </w:t>
            </w:r>
            <w:proofErr w:type="spellStart"/>
            <w:r w:rsidR="00EE3462">
              <w:rPr>
                <w:rFonts w:ascii="Times New Roman" w:hAnsi="Times New Roman" w:cs="Times New Roman"/>
              </w:rPr>
              <w:t>necesită</w:t>
            </w:r>
            <w:proofErr w:type="spellEnd"/>
            <w:r w:rsidR="00EE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cunoștințe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C4B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7C4B5C">
              <w:rPr>
                <w:rFonts w:ascii="Times New Roman" w:hAnsi="Times New Roman" w:cs="Times New Roman"/>
              </w:rPr>
              <w:t>limba</w:t>
            </w:r>
            <w:proofErr w:type="spellEnd"/>
            <w:r w:rsidRPr="007C4B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B5C">
              <w:rPr>
                <w:rFonts w:ascii="Times New Roman" w:hAnsi="Times New Roman" w:cs="Times New Roman"/>
              </w:rPr>
              <w:t>engleză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A3AAA" w:rsidTr="00714F38">
        <w:trPr>
          <w:trHeight w:val="52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Dificultăți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 xml:space="preserve"> anticipate: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Pr="005B06F5" w:rsidRDefault="007A3AAA">
            <w:pPr>
              <w:ind w:left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Unii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elevi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s-</w:t>
            </w:r>
            <w:proofErr w:type="spellStart"/>
            <w:r w:rsidRPr="005B06F5">
              <w:rPr>
                <w:rFonts w:ascii="Times New Roman" w:hAnsi="Times New Roman" w:cs="Times New Roman"/>
              </w:rPr>
              <w:t>ar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6F5">
              <w:rPr>
                <w:rFonts w:ascii="Times New Roman" w:hAnsi="Times New Roman" w:cs="Times New Roman"/>
              </w:rPr>
              <w:t>put</w:t>
            </w:r>
            <w:r>
              <w:rPr>
                <w:rFonts w:ascii="Times New Roman" w:hAnsi="Times New Roman" w:cs="Times New Roman"/>
              </w:rPr>
              <w:t>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să</w:t>
            </w:r>
            <w:proofErr w:type="spellEnd"/>
            <w:r>
              <w:rPr>
                <w:rFonts w:ascii="Times New Roman" w:hAnsi="Times New Roman" w:cs="Times New Roman"/>
              </w:rPr>
              <w:t xml:space="preserve"> nu se fi </w:t>
            </w:r>
            <w:proofErr w:type="spellStart"/>
            <w:r>
              <w:rPr>
                <w:rFonts w:ascii="Times New Roman" w:hAnsi="Times New Roman" w:cs="Times New Roman"/>
              </w:rPr>
              <w:t>decis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asup</w:t>
            </w:r>
            <w:r w:rsidR="00EE3462">
              <w:rPr>
                <w:rFonts w:ascii="Times New Roman" w:hAnsi="Times New Roman" w:cs="Times New Roman"/>
              </w:rPr>
              <w:t>ra</w:t>
            </w:r>
            <w:proofErr w:type="spellEnd"/>
            <w:r w:rsidR="00EE34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3462">
              <w:rPr>
                <w:rFonts w:ascii="Times New Roman" w:hAnsi="Times New Roman" w:cs="Times New Roman"/>
              </w:rPr>
              <w:t>meseriei</w:t>
            </w:r>
            <w:proofErr w:type="spellEnd"/>
            <w:r w:rsidR="00EE3462">
              <w:rPr>
                <w:rFonts w:ascii="Times New Roman" w:hAnsi="Times New Roman" w:cs="Times New Roman"/>
              </w:rPr>
              <w:t xml:space="preserve"> </w:t>
            </w:r>
            <w:r w:rsidRPr="005B06F5">
              <w:rPr>
                <w:rFonts w:ascii="Times New Roman" w:hAnsi="Times New Roman" w:cs="Times New Roman"/>
              </w:rPr>
              <w:t>de vis.</w:t>
            </w:r>
          </w:p>
        </w:tc>
      </w:tr>
      <w:tr w:rsidR="007A3AAA">
        <w:trPr>
          <w:trHeight w:val="1715"/>
        </w:trPr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7A3AAA" w:rsidRPr="007A3AAA" w:rsidRDefault="007A3AAA" w:rsidP="00714F38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lastRenderedPageBreak/>
              <w:t>Activități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ulterioare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AA" w:rsidRPr="005B06F5" w:rsidRDefault="007A3AAA">
            <w:pPr>
              <w:spacing w:after="100"/>
              <w:ind w:left="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Prezentarea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meser</w:t>
            </w:r>
            <w:r w:rsidRPr="005B06F5">
              <w:rPr>
                <w:rFonts w:ascii="Times New Roman" w:hAnsi="Times New Roman" w:cs="Times New Roman"/>
              </w:rPr>
              <w:t>iilor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6F5">
              <w:rPr>
                <w:rFonts w:ascii="Times New Roman" w:hAnsi="Times New Roman" w:cs="Times New Roman"/>
              </w:rPr>
              <w:t>pentru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5B06F5">
              <w:rPr>
                <w:rFonts w:ascii="Times New Roman" w:hAnsi="Times New Roman" w:cs="Times New Roman"/>
              </w:rPr>
              <w:t>este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6F5">
              <w:rPr>
                <w:rFonts w:ascii="Times New Roman" w:hAnsi="Times New Roman" w:cs="Times New Roman"/>
              </w:rPr>
              <w:t>nevoie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06F5">
              <w:rPr>
                <w:rFonts w:ascii="Times New Roman" w:hAnsi="Times New Roman" w:cs="Times New Roman"/>
              </w:rPr>
              <w:t>limba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6F5">
              <w:rPr>
                <w:rFonts w:ascii="Times New Roman" w:hAnsi="Times New Roman" w:cs="Times New Roman"/>
              </w:rPr>
              <w:t>engleză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6F5">
              <w:rPr>
                <w:rFonts w:ascii="Times New Roman" w:hAnsi="Times New Roman" w:cs="Times New Roman"/>
              </w:rPr>
              <w:t>va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5B06F5">
              <w:rPr>
                <w:rFonts w:ascii="Times New Roman" w:hAnsi="Times New Roman" w:cs="Times New Roman"/>
              </w:rPr>
              <w:t>susținută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5B06F5">
              <w:rPr>
                <w:rFonts w:ascii="Times New Roman" w:hAnsi="Times New Roman" w:cs="Times New Roman"/>
              </w:rPr>
              <w:t>studenți</w:t>
            </w:r>
            <w:proofErr w:type="spellEnd"/>
            <w:r w:rsidRPr="005B06F5">
              <w:rPr>
                <w:rFonts w:ascii="Times New Roman" w:hAnsi="Times New Roman" w:cs="Times New Roman"/>
              </w:rPr>
              <w:t>.</w:t>
            </w:r>
          </w:p>
          <w:p w:rsidR="007A3AAA" w:rsidRDefault="007A3AAA">
            <w:pPr>
              <w:spacing w:after="95"/>
              <w:ind w:left="3"/>
            </w:pPr>
          </w:p>
          <w:p w:rsidR="007A3AAA" w:rsidRDefault="007A3AAA">
            <w:pPr>
              <w:ind w:left="3"/>
            </w:pPr>
          </w:p>
        </w:tc>
      </w:tr>
    </w:tbl>
    <w:p w:rsidR="000429B3" w:rsidRDefault="000429B3">
      <w:pPr>
        <w:spacing w:after="0"/>
        <w:ind w:left="-1421" w:right="9640"/>
      </w:pPr>
    </w:p>
    <w:tbl>
      <w:tblPr>
        <w:tblStyle w:val="TableGrid"/>
        <w:tblW w:w="14317" w:type="dxa"/>
        <w:tblInd w:w="1" w:type="dxa"/>
        <w:tblCellMar>
          <w:top w:w="16" w:type="dxa"/>
          <w:left w:w="66" w:type="dxa"/>
          <w:right w:w="67" w:type="dxa"/>
        </w:tblCellMar>
        <w:tblLook w:val="04A0" w:firstRow="1" w:lastRow="0" w:firstColumn="1" w:lastColumn="0" w:noHBand="0" w:noVBand="1"/>
      </w:tblPr>
      <w:tblGrid>
        <w:gridCol w:w="990"/>
        <w:gridCol w:w="11173"/>
        <w:gridCol w:w="2154"/>
      </w:tblGrid>
      <w:tr w:rsidR="000429B3" w:rsidTr="00937CCC">
        <w:trPr>
          <w:trHeight w:val="76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429B3" w:rsidRDefault="00541B9E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IM</w:t>
            </w:r>
            <w:r w:rsidR="005B06F5">
              <w:rPr>
                <w:rFonts w:ascii="Times New Roman" w:eastAsia="Times New Roman" w:hAnsi="Times New Roman" w:cs="Times New Roman"/>
                <w:b/>
                <w:sz w:val="19"/>
              </w:rPr>
              <w:t>P</w:t>
            </w:r>
          </w:p>
        </w:tc>
        <w:tc>
          <w:tcPr>
            <w:tcW w:w="1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429B3" w:rsidRDefault="005B06F5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DERULAREA ACTIVITĂȚII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:rsidR="000429B3" w:rsidRDefault="005B06F5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MET</w:t>
            </w:r>
            <w:r w:rsidR="00541B9E">
              <w:rPr>
                <w:rFonts w:ascii="Times New Roman" w:eastAsia="Times New Roman" w:hAnsi="Times New Roman" w:cs="Times New Roman"/>
                <w:b/>
                <w:sz w:val="24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E</w:t>
            </w:r>
          </w:p>
        </w:tc>
      </w:tr>
      <w:tr w:rsidR="00937CCC" w:rsidTr="00937CCC">
        <w:trPr>
          <w:trHeight w:val="76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7CCC" w:rsidRDefault="00937CCC" w:rsidP="00937CC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7’ </w:t>
            </w:r>
          </w:p>
        </w:tc>
        <w:tc>
          <w:tcPr>
            <w:tcW w:w="1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CCC" w:rsidRDefault="00937CCC" w:rsidP="00937CCC">
            <w:pPr>
              <w:pStyle w:val="Akapitzlist"/>
              <w:numPr>
                <w:ilvl w:val="0"/>
                <w:numId w:val="4"/>
              </w:numPr>
            </w:pPr>
            <w:r w:rsidRPr="003C1F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Prima parte </w:t>
            </w:r>
          </w:p>
          <w:p w:rsidR="00937CCC" w:rsidRPr="008F1046" w:rsidRDefault="00937CCC" w:rsidP="00937CCC">
            <w:pPr>
              <w:spacing w:line="360" w:lineRule="auto"/>
              <w:ind w:left="1080" w:right="32"/>
              <w:rPr>
                <w:rFonts w:ascii="Times New Roman" w:hAnsi="Times New Roman" w:cs="Times New Roman"/>
              </w:rPr>
            </w:pPr>
            <w:r w:rsidRPr="008F1046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8F1046">
              <w:rPr>
                <w:rFonts w:ascii="Times New Roman" w:hAnsi="Times New Roman" w:cs="Times New Roman"/>
              </w:rPr>
              <w:t>Profesorul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va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dori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ca </w:t>
            </w:r>
            <w:proofErr w:type="spellStart"/>
            <w:r w:rsidRPr="008F1046">
              <w:rPr>
                <w:rFonts w:ascii="Times New Roman" w:hAnsi="Times New Roman" w:cs="Times New Roman"/>
              </w:rPr>
              <w:t>elev</w:t>
            </w:r>
            <w:r>
              <w:rPr>
                <w:rFonts w:ascii="Times New Roman" w:hAnsi="Times New Roman" w:cs="Times New Roman"/>
              </w:rPr>
              <w:t>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să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gândească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meseria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r w:rsidRPr="008F1046">
              <w:rPr>
                <w:rFonts w:ascii="Times New Roman" w:hAnsi="Times New Roman" w:cs="Times New Roman"/>
              </w:rPr>
              <w:t>vis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</w:rPr>
              <w:t>relația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dintre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meseria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respectivă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și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limba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engleză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. Este </w:t>
            </w:r>
            <w:proofErr w:type="spellStart"/>
            <w:r w:rsidRPr="008F1046">
              <w:rPr>
                <w:rFonts w:ascii="Times New Roman" w:hAnsi="Times New Roman" w:cs="Times New Roman"/>
              </w:rPr>
              <w:t>engleza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im</w:t>
            </w:r>
            <w:r>
              <w:rPr>
                <w:rFonts w:ascii="Times New Roman" w:hAnsi="Times New Roman" w:cs="Times New Roman"/>
              </w:rPr>
              <w:t>portantă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această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profesie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sau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nu? Este </w:t>
            </w:r>
            <w:proofErr w:type="spellStart"/>
            <w:r w:rsidRPr="008F1046">
              <w:rPr>
                <w:rFonts w:ascii="Times New Roman" w:hAnsi="Times New Roman" w:cs="Times New Roman"/>
              </w:rPr>
              <w:t>englez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esențială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exercitare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meseriei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 vis</w:t>
            </w:r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sau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nu?</w:t>
            </w:r>
          </w:p>
          <w:p w:rsidR="00937CCC" w:rsidRPr="008F1046" w:rsidRDefault="00937CCC" w:rsidP="00937CCC">
            <w:pPr>
              <w:spacing w:line="360" w:lineRule="auto"/>
              <w:ind w:left="1080" w:right="32"/>
              <w:rPr>
                <w:rFonts w:ascii="Times New Roman" w:hAnsi="Times New Roman" w:cs="Times New Roman"/>
              </w:rPr>
            </w:pPr>
            <w:r w:rsidRPr="008F1046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8F1046">
              <w:rPr>
                <w:rFonts w:ascii="Times New Roman" w:hAnsi="Times New Roman" w:cs="Times New Roman"/>
              </w:rPr>
              <w:t>Elevii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vorbi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despre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meseria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vis</w:t>
            </w:r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și</w:t>
            </w:r>
            <w:proofErr w:type="spellEnd"/>
            <w:r w:rsidRPr="008F10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046">
              <w:rPr>
                <w:rFonts w:ascii="Times New Roman" w:hAnsi="Times New Roman" w:cs="Times New Roman"/>
              </w:rPr>
              <w:t>des</w:t>
            </w:r>
            <w:r>
              <w:rPr>
                <w:rFonts w:ascii="Times New Roman" w:hAnsi="Times New Roman" w:cs="Times New Roman"/>
              </w:rPr>
              <w:t>pre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importanța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limbii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engleze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acesteia</w:t>
            </w:r>
            <w:proofErr w:type="spellEnd"/>
            <w:r w:rsidRPr="008F1046">
              <w:rPr>
                <w:rFonts w:ascii="Times New Roman" w:hAnsi="Times New Roman" w:cs="Times New Roman"/>
              </w:rPr>
              <w:t>.</w:t>
            </w:r>
          </w:p>
          <w:p w:rsidR="00937CCC" w:rsidRDefault="00937CCC" w:rsidP="00937CCC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CCC" w:rsidRPr="005B06F5" w:rsidRDefault="00937CCC" w:rsidP="00937CCC">
            <w:pPr>
              <w:ind w:left="54"/>
              <w:jc w:val="center"/>
              <w:rPr>
                <w:rFonts w:ascii="Times New Roman" w:hAnsi="Times New Roman" w:cs="Times New Roman"/>
              </w:rPr>
            </w:pPr>
            <w:r w:rsidRPr="005B06F5">
              <w:rPr>
                <w:rFonts w:ascii="Times New Roman" w:hAnsi="Times New Roman" w:cs="Times New Roman"/>
              </w:rPr>
              <w:t>Brainstorming</w:t>
            </w:r>
          </w:p>
          <w:p w:rsidR="00937CCC" w:rsidRPr="005B06F5" w:rsidRDefault="00937CCC" w:rsidP="00937CCC">
            <w:pPr>
              <w:ind w:left="54"/>
              <w:jc w:val="center"/>
              <w:rPr>
                <w:rFonts w:ascii="Times New Roman" w:hAnsi="Times New Roman" w:cs="Times New Roman"/>
              </w:rPr>
            </w:pPr>
          </w:p>
          <w:p w:rsidR="00937CCC" w:rsidRPr="005B06F5" w:rsidRDefault="00937CCC" w:rsidP="00937CCC">
            <w:pPr>
              <w:ind w:left="5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Muncă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individuală</w:t>
            </w:r>
            <w:proofErr w:type="spellEnd"/>
          </w:p>
          <w:p w:rsidR="00937CCC" w:rsidRPr="005B06F5" w:rsidRDefault="00937CCC" w:rsidP="00937CCC">
            <w:pPr>
              <w:ind w:left="54"/>
              <w:jc w:val="center"/>
              <w:rPr>
                <w:rFonts w:ascii="Times New Roman" w:hAnsi="Times New Roman" w:cs="Times New Roman"/>
              </w:rPr>
            </w:pPr>
          </w:p>
          <w:p w:rsidR="00937CCC" w:rsidRPr="005B06F5" w:rsidRDefault="00937CCC" w:rsidP="00937CCC">
            <w:pPr>
              <w:ind w:left="54"/>
              <w:jc w:val="center"/>
              <w:rPr>
                <w:rFonts w:ascii="Times New Roman" w:hAnsi="Times New Roman" w:cs="Times New Roman"/>
              </w:rPr>
            </w:pPr>
          </w:p>
          <w:p w:rsidR="00937CCC" w:rsidRDefault="00937CCC" w:rsidP="00937CCC">
            <w:pPr>
              <w:ind w:left="54"/>
              <w:jc w:val="center"/>
            </w:pPr>
            <w:proofErr w:type="spellStart"/>
            <w:r w:rsidRPr="005B06F5">
              <w:rPr>
                <w:rFonts w:ascii="Times New Roman" w:hAnsi="Times New Roman" w:cs="Times New Roman"/>
              </w:rPr>
              <w:t>Abordare</w:t>
            </w:r>
            <w:proofErr w:type="spellEnd"/>
            <w:r w:rsidRPr="005B06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06F5">
              <w:rPr>
                <w:rFonts w:ascii="Times New Roman" w:hAnsi="Times New Roman" w:cs="Times New Roman"/>
              </w:rPr>
              <w:t>comunicativă</w:t>
            </w:r>
            <w:proofErr w:type="spellEnd"/>
          </w:p>
        </w:tc>
      </w:tr>
      <w:tr w:rsidR="00937CCC" w:rsidTr="007F72F8">
        <w:trPr>
          <w:trHeight w:val="76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CCC" w:rsidRDefault="00937CCC" w:rsidP="00937CC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8’ </w:t>
            </w:r>
          </w:p>
        </w:tc>
        <w:tc>
          <w:tcPr>
            <w:tcW w:w="1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CCC" w:rsidRDefault="00937CCC" w:rsidP="00937CCC">
            <w:pPr>
              <w:pStyle w:val="Akapitzlist"/>
              <w:numPr>
                <w:ilvl w:val="0"/>
                <w:numId w:val="4"/>
              </w:numPr>
              <w:spacing w:after="100"/>
            </w:pPr>
            <w:proofErr w:type="spellStart"/>
            <w:r w:rsidRPr="00937CCC">
              <w:rPr>
                <w:rFonts w:ascii="Times New Roman" w:eastAsia="Times New Roman" w:hAnsi="Times New Roman" w:cs="Times New Roman"/>
                <w:b/>
                <w:sz w:val="24"/>
              </w:rPr>
              <w:t>Partea</w:t>
            </w:r>
            <w:proofErr w:type="spellEnd"/>
            <w:r w:rsidRPr="00937CC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a </w:t>
            </w:r>
            <w:proofErr w:type="spellStart"/>
            <w:r w:rsidRPr="00937CCC">
              <w:rPr>
                <w:rFonts w:ascii="Times New Roman" w:eastAsia="Times New Roman" w:hAnsi="Times New Roman" w:cs="Times New Roman"/>
                <w:b/>
                <w:sz w:val="24"/>
              </w:rPr>
              <w:t>doua</w:t>
            </w:r>
            <w:proofErr w:type="spellEnd"/>
            <w:r w:rsidRPr="00937CC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937CCC" w:rsidRPr="00221FAD" w:rsidRDefault="00937CCC" w:rsidP="00937CCC">
            <w:pPr>
              <w:spacing w:after="23"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21FAD">
              <w:rPr>
                <w:rFonts w:ascii="Times New Roman" w:hAnsi="Times New Roman" w:cs="Times New Roman"/>
                <w:b/>
              </w:rPr>
              <w:t>Obiectiv</w:t>
            </w:r>
            <w:proofErr w:type="spellEnd"/>
            <w:r w:rsidRPr="00221FA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Înțelegerea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profesiilor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pentru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221FAD">
              <w:rPr>
                <w:rFonts w:ascii="Times New Roman" w:hAnsi="Times New Roman" w:cs="Times New Roman"/>
              </w:rPr>
              <w:t>este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necesară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limba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engleză</w:t>
            </w:r>
            <w:proofErr w:type="spellEnd"/>
            <w:r w:rsidRPr="00221FAD">
              <w:rPr>
                <w:rFonts w:ascii="Times New Roman" w:hAnsi="Times New Roman" w:cs="Times New Roman"/>
              </w:rPr>
              <w:t>.</w:t>
            </w:r>
          </w:p>
          <w:p w:rsidR="00937CCC" w:rsidRPr="00221FAD" w:rsidRDefault="00937CCC" w:rsidP="00937CCC">
            <w:pPr>
              <w:numPr>
                <w:ilvl w:val="0"/>
                <w:numId w:val="2"/>
              </w:numPr>
              <w:spacing w:line="360" w:lineRule="auto"/>
              <w:ind w:hanging="360"/>
              <w:rPr>
                <w:rFonts w:ascii="Times New Roman" w:hAnsi="Times New Roman" w:cs="Times New Roman"/>
              </w:rPr>
            </w:pPr>
            <w:proofErr w:type="spellStart"/>
            <w:r w:rsidRPr="00221FAD">
              <w:rPr>
                <w:rFonts w:ascii="Times New Roman" w:hAnsi="Times New Roman" w:cs="Times New Roman"/>
              </w:rPr>
              <w:t>Profeso</w:t>
            </w:r>
            <w:r>
              <w:rPr>
                <w:rFonts w:ascii="Times New Roman" w:hAnsi="Times New Roman" w:cs="Times New Roman"/>
              </w:rPr>
              <w:t>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vorbi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despre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meser</w:t>
            </w:r>
            <w:r w:rsidRPr="00221FAD">
              <w:rPr>
                <w:rFonts w:ascii="Times New Roman" w:hAnsi="Times New Roman" w:cs="Times New Roman"/>
              </w:rPr>
              <w:t>ii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pentru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221FAD">
              <w:rPr>
                <w:rFonts w:ascii="Times New Roman" w:hAnsi="Times New Roman" w:cs="Times New Roman"/>
              </w:rPr>
              <w:t>este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necesară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limba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engleză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și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va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dori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ca </w:t>
            </w:r>
            <w:proofErr w:type="spellStart"/>
            <w:r w:rsidRPr="00221FAD">
              <w:rPr>
                <w:rFonts w:ascii="Times New Roman" w:hAnsi="Times New Roman" w:cs="Times New Roman"/>
              </w:rPr>
              <w:t>elevii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să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dea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multe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exemple</w:t>
            </w:r>
            <w:proofErr w:type="spellEnd"/>
            <w:r w:rsidRPr="00221FAD">
              <w:rPr>
                <w:rFonts w:ascii="Times New Roman" w:hAnsi="Times New Roman" w:cs="Times New Roman"/>
              </w:rPr>
              <w:t>.</w:t>
            </w:r>
          </w:p>
          <w:p w:rsidR="00937CCC" w:rsidRDefault="00937CCC" w:rsidP="00937CCC">
            <w:pPr>
              <w:numPr>
                <w:ilvl w:val="0"/>
                <w:numId w:val="2"/>
              </w:numPr>
              <w:spacing w:line="360" w:lineRule="auto"/>
              <w:ind w:hanging="360"/>
            </w:pPr>
            <w:proofErr w:type="spellStart"/>
            <w:r w:rsidRPr="00221FAD">
              <w:rPr>
                <w:rFonts w:ascii="Times New Roman" w:hAnsi="Times New Roman" w:cs="Times New Roman"/>
              </w:rPr>
              <w:t>Elevii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vor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da </w:t>
            </w:r>
            <w:proofErr w:type="spellStart"/>
            <w:r w:rsidRPr="00221FAD">
              <w:rPr>
                <w:rFonts w:ascii="Times New Roman" w:hAnsi="Times New Roman" w:cs="Times New Roman"/>
              </w:rPr>
              <w:t>câteva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exemple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și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vor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vorbi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despre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oameni</w:t>
            </w:r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(cum </w:t>
            </w:r>
            <w:proofErr w:type="spellStart"/>
            <w:r w:rsidRPr="00221FAD">
              <w:rPr>
                <w:rFonts w:ascii="Times New Roman" w:hAnsi="Times New Roman" w:cs="Times New Roman"/>
              </w:rPr>
              <w:t>ar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221FAD">
              <w:rPr>
                <w:rFonts w:ascii="Times New Roman" w:hAnsi="Times New Roman" w:cs="Times New Roman"/>
              </w:rPr>
              <w:t>părinții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21FAD">
              <w:rPr>
                <w:rFonts w:ascii="Times New Roman" w:hAnsi="Times New Roman" w:cs="Times New Roman"/>
              </w:rPr>
              <w:t>rudele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sau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vecinii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) care </w:t>
            </w:r>
            <w:proofErr w:type="spellStart"/>
            <w:r w:rsidRPr="00221FAD">
              <w:rPr>
                <w:rFonts w:ascii="Times New Roman" w:hAnsi="Times New Roman" w:cs="Times New Roman"/>
              </w:rPr>
              <w:t>trebuie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să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cunoască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limba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engleză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în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cariera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lor</w:t>
            </w:r>
            <w:proofErr w:type="spellEnd"/>
            <w:r w:rsidRPr="00221F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CCC" w:rsidRPr="00221FAD" w:rsidRDefault="00937CCC" w:rsidP="00937CCC">
            <w:pPr>
              <w:spacing w:after="215"/>
              <w:ind w:left="6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Muncă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individuală</w:t>
            </w:r>
            <w:proofErr w:type="spellEnd"/>
          </w:p>
          <w:p w:rsidR="00937CCC" w:rsidRPr="00221FAD" w:rsidRDefault="00937CCC" w:rsidP="00937CCC">
            <w:pPr>
              <w:spacing w:after="215"/>
              <w:ind w:left="63"/>
              <w:jc w:val="center"/>
              <w:rPr>
                <w:rFonts w:ascii="Times New Roman" w:hAnsi="Times New Roman" w:cs="Times New Roman"/>
              </w:rPr>
            </w:pPr>
          </w:p>
          <w:p w:rsidR="00937CCC" w:rsidRPr="00221FAD" w:rsidRDefault="00937CCC" w:rsidP="00937CCC">
            <w:pPr>
              <w:spacing w:after="215"/>
              <w:ind w:left="6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21FAD">
              <w:rPr>
                <w:rFonts w:ascii="Times New Roman" w:hAnsi="Times New Roman" w:cs="Times New Roman"/>
              </w:rPr>
              <w:t>Abordare</w:t>
            </w:r>
            <w:proofErr w:type="spellEnd"/>
            <w:r w:rsidRPr="00221F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1FAD">
              <w:rPr>
                <w:rFonts w:ascii="Times New Roman" w:hAnsi="Times New Roman" w:cs="Times New Roman"/>
              </w:rPr>
              <w:t>comunicativă</w:t>
            </w:r>
            <w:proofErr w:type="spellEnd"/>
          </w:p>
          <w:p w:rsidR="00937CCC" w:rsidRPr="00221FAD" w:rsidRDefault="00937CCC" w:rsidP="00937CCC">
            <w:pPr>
              <w:spacing w:after="215"/>
              <w:ind w:left="63"/>
              <w:jc w:val="center"/>
              <w:rPr>
                <w:rFonts w:ascii="Times New Roman" w:hAnsi="Times New Roman" w:cs="Times New Roman"/>
              </w:rPr>
            </w:pPr>
          </w:p>
          <w:p w:rsidR="00937CCC" w:rsidRPr="00221FAD" w:rsidRDefault="00937CCC" w:rsidP="00937CCC">
            <w:pPr>
              <w:spacing w:after="215"/>
              <w:ind w:left="63"/>
              <w:jc w:val="center"/>
              <w:rPr>
                <w:rFonts w:ascii="Times New Roman" w:hAnsi="Times New Roman" w:cs="Times New Roman"/>
              </w:rPr>
            </w:pPr>
            <w:r w:rsidRPr="00221FAD">
              <w:rPr>
                <w:rFonts w:ascii="Times New Roman" w:hAnsi="Times New Roman" w:cs="Times New Roman"/>
              </w:rPr>
              <w:t>Brainstorming</w:t>
            </w:r>
          </w:p>
          <w:p w:rsidR="00937CCC" w:rsidRDefault="00937CCC" w:rsidP="00937CCC">
            <w:pPr>
              <w:ind w:left="63"/>
              <w:jc w:val="center"/>
            </w:pPr>
          </w:p>
        </w:tc>
      </w:tr>
      <w:tr w:rsidR="00937CCC" w:rsidTr="00EF2A84">
        <w:trPr>
          <w:trHeight w:val="76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CCC" w:rsidRDefault="00937CCC" w:rsidP="00937CCC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15’ </w:t>
            </w:r>
          </w:p>
        </w:tc>
        <w:tc>
          <w:tcPr>
            <w:tcW w:w="1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CCC" w:rsidRDefault="00937CCC" w:rsidP="00937CCC">
            <w:pPr>
              <w:spacing w:after="9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REALIZARE Ș</w:t>
            </w:r>
            <w:r w:rsidRPr="007A3AAA">
              <w:rPr>
                <w:rFonts w:ascii="Times New Roman" w:eastAsia="Times New Roman" w:hAnsi="Times New Roman" w:cs="Times New Roman"/>
                <w:b/>
                <w:sz w:val="24"/>
              </w:rPr>
              <w:t>I PREZENTARE DE POSTERE</w:t>
            </w:r>
          </w:p>
          <w:p w:rsidR="00937CCC" w:rsidRPr="007A3AAA" w:rsidRDefault="00937CCC" w:rsidP="00937CCC">
            <w:pPr>
              <w:spacing w:line="360" w:lineRule="auto"/>
              <w:ind w:right="31"/>
              <w:rPr>
                <w:rFonts w:ascii="Times New Roman" w:hAnsi="Times New Roman" w:cs="Times New Roman"/>
              </w:rPr>
            </w:pPr>
            <w:proofErr w:type="spellStart"/>
            <w:r w:rsidRPr="007A3AAA">
              <w:rPr>
                <w:rFonts w:ascii="Times New Roman" w:hAnsi="Times New Roman" w:cs="Times New Roman"/>
                <w:b/>
              </w:rPr>
              <w:t>Obiectiv</w:t>
            </w:r>
            <w:proofErr w:type="spellEnd"/>
            <w:r w:rsidRPr="007A3AAA">
              <w:rPr>
                <w:rFonts w:ascii="Times New Roman" w:hAnsi="Times New Roman" w:cs="Times New Roman"/>
                <w:b/>
              </w:rPr>
              <w:t>:</w:t>
            </w:r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Realizarea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unui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poster </w:t>
            </w:r>
            <w:proofErr w:type="spellStart"/>
            <w:r w:rsidRPr="007A3AAA">
              <w:rPr>
                <w:rFonts w:ascii="Times New Roman" w:hAnsi="Times New Roman" w:cs="Times New Roman"/>
              </w:rPr>
              <w:t>colorat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7A3AAA">
              <w:rPr>
                <w:rFonts w:ascii="Times New Roman" w:hAnsi="Times New Roman" w:cs="Times New Roman"/>
              </w:rPr>
              <w:t>profesii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pentru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7A3AAA">
              <w:rPr>
                <w:rFonts w:ascii="Times New Roman" w:hAnsi="Times New Roman" w:cs="Times New Roman"/>
              </w:rPr>
              <w:t>este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necesară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limba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engleză</w:t>
            </w:r>
            <w:proofErr w:type="spellEnd"/>
            <w:r w:rsidRPr="007A3AAA">
              <w:rPr>
                <w:rFonts w:ascii="Times New Roman" w:hAnsi="Times New Roman" w:cs="Times New Roman"/>
              </w:rPr>
              <w:t>.</w:t>
            </w:r>
          </w:p>
          <w:p w:rsidR="00937CCC" w:rsidRPr="007A3AAA" w:rsidRDefault="00937CCC" w:rsidP="00937CCC">
            <w:pPr>
              <w:spacing w:line="360" w:lineRule="auto"/>
              <w:ind w:right="31"/>
              <w:rPr>
                <w:rFonts w:ascii="Times New Roman" w:hAnsi="Times New Roman" w:cs="Times New Roman"/>
              </w:rPr>
            </w:pPr>
            <w:r w:rsidRPr="007A3AAA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7A3AAA">
              <w:rPr>
                <w:rFonts w:ascii="Times New Roman" w:hAnsi="Times New Roman" w:cs="Times New Roman"/>
              </w:rPr>
              <w:t>Profesorul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dorește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ca </w:t>
            </w:r>
            <w:proofErr w:type="spellStart"/>
            <w:r w:rsidRPr="007A3AAA">
              <w:rPr>
                <w:rFonts w:ascii="Times New Roman" w:hAnsi="Times New Roman" w:cs="Times New Roman"/>
              </w:rPr>
              <w:t>elevii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să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facă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grupuri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în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funcție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meseria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comună</w:t>
            </w:r>
            <w:proofErr w:type="spellEnd"/>
            <w:r w:rsidRPr="007A3AAA">
              <w:rPr>
                <w:rFonts w:ascii="Times New Roman" w:hAnsi="Times New Roman" w:cs="Times New Roman"/>
              </w:rPr>
              <w:t>.</w:t>
            </w:r>
          </w:p>
          <w:p w:rsidR="00937CCC" w:rsidRPr="007A3AAA" w:rsidRDefault="00937CCC" w:rsidP="00937CCC">
            <w:pPr>
              <w:spacing w:line="360" w:lineRule="auto"/>
              <w:ind w:right="31"/>
              <w:rPr>
                <w:rFonts w:ascii="Times New Roman" w:hAnsi="Times New Roman" w:cs="Times New Roman"/>
              </w:rPr>
            </w:pPr>
            <w:r w:rsidRPr="007A3AAA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7A3AAA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evii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vor</w:t>
            </w:r>
            <w:proofErr w:type="spellEnd"/>
            <w:r>
              <w:rPr>
                <w:rFonts w:ascii="Times New Roman" w:hAnsi="Times New Roman" w:cs="Times New Roman"/>
              </w:rPr>
              <w:t xml:space="preserve"> face </w:t>
            </w:r>
            <w:proofErr w:type="spellStart"/>
            <w:r>
              <w:rPr>
                <w:rFonts w:ascii="Times New Roman" w:hAnsi="Times New Roman" w:cs="Times New Roman"/>
              </w:rPr>
              <w:t>grupuri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vor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așeza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împreună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A3AAA">
              <w:rPr>
                <w:rFonts w:ascii="Times New Roman" w:hAnsi="Times New Roman" w:cs="Times New Roman"/>
              </w:rPr>
              <w:t>Apoi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A3AAA">
              <w:rPr>
                <w:rFonts w:ascii="Times New Roman" w:hAnsi="Times New Roman" w:cs="Times New Roman"/>
              </w:rPr>
              <w:t>ei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vor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face un poster cu </w:t>
            </w:r>
            <w:proofErr w:type="spellStart"/>
            <w:r w:rsidRPr="007A3AAA">
              <w:rPr>
                <w:rFonts w:ascii="Times New Roman" w:hAnsi="Times New Roman" w:cs="Times New Roman"/>
              </w:rPr>
              <w:t>profesia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țintă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și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vor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scrie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un motto </w:t>
            </w:r>
            <w:proofErr w:type="spellStart"/>
            <w:r w:rsidRPr="007A3AAA">
              <w:rPr>
                <w:rFonts w:ascii="Times New Roman" w:hAnsi="Times New Roman" w:cs="Times New Roman"/>
              </w:rPr>
              <w:t>pe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3AAA">
              <w:rPr>
                <w:rFonts w:ascii="Times New Roman" w:hAnsi="Times New Roman" w:cs="Times New Roman"/>
              </w:rPr>
              <w:t>partea</w:t>
            </w:r>
            <w:proofErr w:type="spellEnd"/>
            <w:r w:rsidRPr="007A3AA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7A3AAA">
              <w:rPr>
                <w:rFonts w:ascii="Times New Roman" w:hAnsi="Times New Roman" w:cs="Times New Roman"/>
              </w:rPr>
              <w:t>sus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afișului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. De </w:t>
            </w:r>
            <w:proofErr w:type="spellStart"/>
            <w:r>
              <w:rPr>
                <w:rFonts w:ascii="Times New Roman" w:hAnsi="Times New Roman" w:cs="Times New Roman"/>
              </w:rPr>
              <w:t>exemplu</w:t>
            </w:r>
            <w:proofErr w:type="spellEnd"/>
            <w:r>
              <w:rPr>
                <w:rFonts w:ascii="Times New Roman" w:hAnsi="Times New Roman" w:cs="Times New Roman"/>
              </w:rPr>
              <w:t>; COLEG</w:t>
            </w:r>
            <w:r w:rsidRPr="007A3AAA">
              <w:rPr>
                <w:rFonts w:ascii="Times New Roman" w:hAnsi="Times New Roman" w:cs="Times New Roman"/>
              </w:rPr>
              <w:t xml:space="preserve"> DE CARIERĂ: ENGLEZĂ, PLANIFICAȚI-VĂ CARIERA CU </w:t>
            </w:r>
            <w:r>
              <w:rPr>
                <w:rFonts w:ascii="Times New Roman" w:hAnsi="Times New Roman" w:cs="Times New Roman"/>
              </w:rPr>
              <w:t>ENGLEZĂ, MAI MULTĂ ENGLEZĂ, MAI MULTE MESER</w:t>
            </w:r>
            <w:r w:rsidRPr="007A3AAA">
              <w:rPr>
                <w:rFonts w:ascii="Times New Roman" w:hAnsi="Times New Roman" w:cs="Times New Roman"/>
              </w:rPr>
              <w:t>II, ÎNVĂȚAȚI EN</w:t>
            </w:r>
            <w:r>
              <w:rPr>
                <w:rFonts w:ascii="Times New Roman" w:hAnsi="Times New Roman" w:cs="Times New Roman"/>
              </w:rPr>
              <w:t>GLEZA ÎNAINTE DE A VISA LA O MESERIE.</w:t>
            </w:r>
          </w:p>
          <w:p w:rsidR="00937CCC" w:rsidRDefault="00937CCC" w:rsidP="00937CCC">
            <w:pPr>
              <w:spacing w:after="95"/>
            </w:pPr>
          </w:p>
          <w:p w:rsidR="00937CCC" w:rsidRDefault="00937CCC" w:rsidP="00937CCC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CCC" w:rsidRPr="00221FAD" w:rsidRDefault="00937CCC" w:rsidP="00937CCC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21FAD">
              <w:rPr>
                <w:rFonts w:ascii="Times New Roman" w:eastAsia="Times New Roman" w:hAnsi="Times New Roman" w:cs="Times New Roman"/>
                <w:sz w:val="24"/>
              </w:rPr>
              <w:t>Lucru</w:t>
            </w:r>
            <w:proofErr w:type="spellEnd"/>
            <w:r w:rsidRPr="00221FAD">
              <w:rPr>
                <w:rFonts w:ascii="Times New Roman" w:eastAsia="Times New Roman" w:hAnsi="Times New Roman" w:cs="Times New Roman"/>
                <w:sz w:val="24"/>
              </w:rPr>
              <w:t xml:space="preserve"> de </w:t>
            </w:r>
            <w:proofErr w:type="spellStart"/>
            <w:r w:rsidRPr="00221FAD">
              <w:rPr>
                <w:rFonts w:ascii="Times New Roman" w:eastAsia="Times New Roman" w:hAnsi="Times New Roman" w:cs="Times New Roman"/>
                <w:sz w:val="24"/>
              </w:rPr>
              <w:t>grup</w:t>
            </w:r>
            <w:proofErr w:type="spellEnd"/>
          </w:p>
          <w:p w:rsidR="00937CCC" w:rsidRPr="00221FAD" w:rsidRDefault="00937CCC" w:rsidP="00937CCC">
            <w:pPr>
              <w:ind w:left="3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21FAD">
              <w:rPr>
                <w:rFonts w:ascii="Times New Roman" w:eastAsia="Times New Roman" w:hAnsi="Times New Roman" w:cs="Times New Roman"/>
                <w:sz w:val="24"/>
              </w:rPr>
              <w:t>Discuție</w:t>
            </w:r>
            <w:proofErr w:type="spellEnd"/>
            <w:r w:rsidRPr="00221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21FAD">
              <w:rPr>
                <w:rFonts w:ascii="Times New Roman" w:eastAsia="Times New Roman" w:hAnsi="Times New Roman" w:cs="Times New Roman"/>
                <w:sz w:val="24"/>
              </w:rPr>
              <w:t>în</w:t>
            </w:r>
            <w:proofErr w:type="spellEnd"/>
            <w:r w:rsidRPr="00221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21FAD">
              <w:rPr>
                <w:rFonts w:ascii="Times New Roman" w:eastAsia="Times New Roman" w:hAnsi="Times New Roman" w:cs="Times New Roman"/>
                <w:sz w:val="24"/>
              </w:rPr>
              <w:t>grup</w:t>
            </w:r>
            <w:proofErr w:type="spellEnd"/>
          </w:p>
          <w:p w:rsidR="00937CCC" w:rsidRDefault="00937CCC" w:rsidP="00937CCC">
            <w:pPr>
              <w:ind w:left="35"/>
              <w:jc w:val="center"/>
            </w:pPr>
            <w:proofErr w:type="spellStart"/>
            <w:r w:rsidRPr="00221FAD">
              <w:rPr>
                <w:rFonts w:ascii="Times New Roman" w:eastAsia="Times New Roman" w:hAnsi="Times New Roman" w:cs="Times New Roman"/>
                <w:sz w:val="24"/>
              </w:rPr>
              <w:t>Învățarea</w:t>
            </w:r>
            <w:proofErr w:type="spellEnd"/>
            <w:r w:rsidRPr="00221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21FAD">
              <w:rPr>
                <w:rFonts w:ascii="Times New Roman" w:eastAsia="Times New Roman" w:hAnsi="Times New Roman" w:cs="Times New Roman"/>
                <w:sz w:val="24"/>
              </w:rPr>
              <w:t>prin</w:t>
            </w:r>
            <w:proofErr w:type="spellEnd"/>
            <w:r w:rsidRPr="00221FA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21FAD">
              <w:rPr>
                <w:rFonts w:ascii="Times New Roman" w:eastAsia="Times New Roman" w:hAnsi="Times New Roman" w:cs="Times New Roman"/>
                <w:sz w:val="24"/>
              </w:rPr>
              <w:t>cooperare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0429B3" w:rsidRDefault="000429B3">
      <w:pPr>
        <w:spacing w:after="0"/>
        <w:jc w:val="both"/>
      </w:pPr>
    </w:p>
    <w:sectPr w:rsidR="000429B3" w:rsidSect="00937C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5" w:orient="landscape"/>
      <w:pgMar w:top="851" w:right="7200" w:bottom="426" w:left="1421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2F" w:rsidRDefault="00D5412F">
      <w:pPr>
        <w:spacing w:after="0" w:line="240" w:lineRule="auto"/>
      </w:pPr>
      <w:r>
        <w:separator/>
      </w:r>
    </w:p>
  </w:endnote>
  <w:endnote w:type="continuationSeparator" w:id="0">
    <w:p w:rsidR="00D5412F" w:rsidRDefault="00D5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A9" w:rsidRDefault="008C3E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A9" w:rsidRDefault="008C3EA9">
    <w:pPr>
      <w:pStyle w:val="Stopka"/>
    </w:pPr>
    <w:bookmarkStart w:id="1" w:name="_GoBack"/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7FF673" wp14:editId="2C1E68C1">
              <wp:simplePos x="0" y="0"/>
              <wp:positionH relativeFrom="column">
                <wp:posOffset>0</wp:posOffset>
              </wp:positionH>
              <wp:positionV relativeFrom="paragraph">
                <wp:posOffset>-12700</wp:posOffset>
              </wp:positionV>
              <wp:extent cx="9556750" cy="571500"/>
              <wp:effectExtent l="0" t="0" r="25400" b="1905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9" name="Pole tekstowe 9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3EA9" w:rsidRPr="008C3EA9" w:rsidRDefault="008C3EA9" w:rsidP="008C3EA9">
                            <w:pPr>
                              <w:pStyle w:val="NormalnyWeb"/>
                              <w:spacing w:before="0" w:beforeAutospacing="0" w:after="0" w:afterAutospacing="0"/>
                              <w:jc w:val="both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>
                              <w:rPr>
                                <w:rFonts w:eastAsia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>
                                <w:rPr>
                                  <w:rStyle w:val="Hipercze"/>
                                  <w:rFonts w:eastAsia="Times New Roman"/>
                                  <w:i/>
                                  <w:iCs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10" name="Grupa 10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3EA9" w:rsidRPr="008C3EA9" w:rsidRDefault="008C3EA9" w:rsidP="008C3EA9">
                              <w:pPr>
                                <w:pStyle w:val="NormalnyWeb"/>
                                <w:spacing w:before="0" w:beforeAutospacing="0" w:after="0" w:afterAutospacing="0"/>
                                <w:jc w:val="both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support for the production does not constitute an endorsement of the contents, which reflect the views only of the authors, and the </w:t>
                              </w:r>
                              <w:proofErr w:type="spellStart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rFonts w:eastAsia="Times New Roman"/>
                                  <w:color w:val="000000"/>
                                  <w:sz w:val="14"/>
                                  <w:szCs w:val="14"/>
                                  <w:lang w:val="en-GB"/>
                                </w:rPr>
                                <w:tab/>
                              </w:r>
                            </w:p>
                            <w:p w:rsidR="008C3EA9" w:rsidRPr="008C3EA9" w:rsidRDefault="008C3EA9" w:rsidP="008C3EA9">
                              <w:pPr>
                                <w:pStyle w:val="NormalnyWeb"/>
                                <w:spacing w:before="0" w:beforeAutospacing="0" w:after="0" w:afterAutospacing="0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eastAsia="Times New Roman"/>
                                  <w:color w:val="000000"/>
                                  <w:lang w:val="en-GB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3" o:spid="_x0000_s1026" style="position:absolute;margin-left:0;margin-top:-1pt;width:752.5pt;height:45pt;z-index:251662336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4MQA&#10;AADaAAAADwAAAGRycy9kb3ducmV2LnhtbESP3WoCMRSE7wt9h3AK3pSarfi7NYoogu1NXesDHDbH&#10;zbbJybKJur59IxR6OczMN8x82TkrLtSG2rOC134Ggrj0uuZKwfFr+zIFESKyRuuZFNwowHLx+DDH&#10;XPsrF3Q5xEokCIccFZgYm1zKUBpyGPq+IU7eybcOY5JtJXWL1wR3Vg6ybCwd1pwWDDa0NlT+HM5O&#10;wf59ch59Fs+T5vtjuDPdzRbbjVWq99St3kBE6uJ/+K+90wpmcL+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UBODEAAAA2gAAAA8AAAAAAAAAAAAAAAAAmAIAAGRycy9k&#10;b3ducmV2LnhtbFBLBQYAAAAABAAEAPUAAACJAwAAAAA=&#10;" strokecolor="white [3212]">
                <v:textbox style="mso-fit-shape-to-text:t">
                  <w:txbxContent>
                    <w:p w:rsidR="008C3EA9" w:rsidRPr="008C3EA9" w:rsidRDefault="008C3EA9" w:rsidP="008C3EA9">
                      <w:pPr>
                        <w:pStyle w:val="NormalnyWeb"/>
                        <w:spacing w:before="0" w:beforeAutospacing="0" w:after="0" w:afterAutospacing="0"/>
                        <w:jc w:val="both"/>
                        <w:rPr>
                          <w:lang w:val="en-GB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>
                        <w:rPr>
                          <w:rFonts w:eastAsia="Times New Roman"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>
                        <w:rPr>
                          <w:rFonts w:eastAsia="Times New Roman"/>
                          <w:i/>
                          <w:iCs/>
                          <w:color w:val="000000"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>
                          <w:rPr>
                            <w:rStyle w:val="Hipercze"/>
                            <w:rFonts w:eastAsia="Times New Roman"/>
                            <w:i/>
                            <w:iCs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10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JDMMA&#10;AADbAAAADwAAAGRycy9kb3ducmV2LnhtbERPTWvCQBC9F/wPywjedKOUoKmriNLQS5GmYnucZsck&#10;mJ0N2TVJ++vdQqG3ebzPWW8HU4uOWldZVjCfRSCIc6srLhSc3p+nSxDOI2usLZOCb3Kw3Ywe1pho&#10;2/MbdZkvRAhhl6CC0vsmkdLlJRl0M9sQB+5iW4M+wLaQusU+hJtaLqIolgYrDg0lNrQvKb9mN6PA&#10;5VF8Pj5m548vmdLPSuvDZ/qq1GQ87J5AeBr8v/jP/aLD/Dn8/hIO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EJDMMAAADbAAAADwAAAAAAAAAAAAAAAACYAgAAZHJzL2Rv&#10;d25yZXYueG1sUEsFBgAAAAAEAAQA9QAAAIgDAAAAAA==&#10;" strokecolor="white [3212]">
                  <v:textbox>
                    <w:txbxContent>
                      <w:p w:rsidR="008C3EA9" w:rsidRPr="008C3EA9" w:rsidRDefault="008C3EA9" w:rsidP="008C3EA9">
                        <w:pPr>
                          <w:pStyle w:val="NormalnyWeb"/>
                          <w:spacing w:before="0" w:beforeAutospacing="0" w:after="0" w:afterAutospacing="0"/>
                          <w:jc w:val="both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Comission’s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support for the production does not constitute an endorsement of the contents, which reflect the views only of the authors, and the </w:t>
                        </w:r>
                        <w:proofErr w:type="spellStart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>Commision</w:t>
                        </w:r>
                        <w:proofErr w:type="spellEnd"/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  <w:r>
                          <w:rPr>
                            <w:rFonts w:eastAsia="Times New Roman"/>
                            <w:color w:val="000000"/>
                            <w:sz w:val="14"/>
                            <w:szCs w:val="14"/>
                            <w:lang w:val="en-GB"/>
                          </w:rPr>
                          <w:tab/>
                        </w:r>
                      </w:p>
                      <w:p w:rsidR="008C3EA9" w:rsidRPr="008C3EA9" w:rsidRDefault="008C3EA9" w:rsidP="008C3EA9">
                        <w:pPr>
                          <w:pStyle w:val="NormalnyWeb"/>
                          <w:spacing w:before="0" w:beforeAutospacing="0" w:after="0" w:afterAutospacing="0"/>
                          <w:rPr>
                            <w:lang w:val="en-GB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GB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vdLfAAAAA2wAAAA8AAABkcnMvZG93bnJldi54bWxET8GKwjAQvQv7D2EEbzbVwypdo8iirNdV&#10;wevYjE2xmXSTqO3fmwXB25t5896bt1h1thF38qF2rGCS5SCIS6drrhQcD9vxHESIyBobx6SgpwCr&#10;5cdggYV2D/6l+z5WIplwKFCBibEtpAylIYshcy1x4i7OW4xp9JXUHh/J3DZymuef0mLNKcFgS9+G&#10;yuv+ZhXwzqT1T/N32vTrjevD+XKdeaVGw279BSJSF9/HL/VOp/en8N8lAZ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K90t8AAAADbAAAADwAAAAAAAAAAAAAAAACfAgAA&#10;ZHJzL2Rvd25yZXYueG1sUEsFBgAAAAAEAAQA9wAAAIwDAAAAAA==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EA9" w:rsidRDefault="008C3E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2F" w:rsidRDefault="00D5412F">
      <w:pPr>
        <w:spacing w:after="0" w:line="240" w:lineRule="auto"/>
      </w:pPr>
      <w:r>
        <w:separator/>
      </w:r>
    </w:p>
  </w:footnote>
  <w:footnote w:type="continuationSeparator" w:id="0">
    <w:p w:rsidR="00D5412F" w:rsidRDefault="00D54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421" w:tblpY="710"/>
      <w:tblOverlap w:val="never"/>
      <w:tblW w:w="14004" w:type="dxa"/>
      <w:tblInd w:w="0" w:type="dxa"/>
      <w:tblCellMar>
        <w:left w:w="935" w:type="dxa"/>
        <w:right w:w="1127" w:type="dxa"/>
      </w:tblCellMar>
      <w:tblLook w:val="04A0" w:firstRow="1" w:lastRow="0" w:firstColumn="1" w:lastColumn="0" w:noHBand="0" w:noVBand="1"/>
    </w:tblPr>
    <w:tblGrid>
      <w:gridCol w:w="14004"/>
    </w:tblGrid>
    <w:tr w:rsidR="000429B3">
      <w:trPr>
        <w:trHeight w:val="1211"/>
      </w:trPr>
      <w:tc>
        <w:tcPr>
          <w:tcW w:w="14004" w:type="dxa"/>
          <w:tcBorders>
            <w:top w:val="nil"/>
            <w:left w:val="nil"/>
            <w:bottom w:val="nil"/>
            <w:right w:val="nil"/>
          </w:tcBorders>
          <w:shd w:val="clear" w:color="auto" w:fill="FFE599"/>
          <w:vAlign w:val="bottom"/>
        </w:tcPr>
        <w:p w:rsidR="000429B3" w:rsidRDefault="00541B9E">
          <w:pPr>
            <w:spacing w:line="238" w:lineRule="auto"/>
            <w:ind w:firstLine="616"/>
            <w:jc w:val="both"/>
          </w:pPr>
          <w:r>
            <w:rPr>
              <w:noProof/>
              <w:lang w:val="pl-PL" w:eastAsia="pl-PL" w:bidi="ar-SA"/>
            </w:rPr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4062667</wp:posOffset>
                </wp:positionH>
                <wp:positionV relativeFrom="paragraph">
                  <wp:posOffset>-104901</wp:posOffset>
                </wp:positionV>
                <wp:extent cx="769620" cy="769620"/>
                <wp:effectExtent l="0" t="0" r="0" b="0"/>
                <wp:wrapSquare wrapText="bothSides"/>
                <wp:docPr id="42" name="Picture 2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" name="Picture 2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sz w:val="40"/>
            </w:rPr>
            <w:t xml:space="preserve">CAREER PRACTICAL COUNSELLING APPROACH </w:t>
          </w:r>
        </w:p>
        <w:p w:rsidR="000429B3" w:rsidRDefault="000429B3">
          <w:pPr>
            <w:ind w:left="1462"/>
            <w:jc w:val="center"/>
          </w:pPr>
        </w:p>
      </w:tc>
    </w:tr>
  </w:tbl>
  <w:p w:rsidR="000429B3" w:rsidRDefault="000429B3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000" w:type="dxa"/>
      <w:tblLook w:val="04A0" w:firstRow="1" w:lastRow="0" w:firstColumn="1" w:lastColumn="0" w:noHBand="0" w:noVBand="1"/>
    </w:tblPr>
    <w:tblGrid>
      <w:gridCol w:w="5778"/>
      <w:gridCol w:w="2410"/>
      <w:gridCol w:w="5812"/>
    </w:tblGrid>
    <w:tr w:rsidR="008C3EA9" w:rsidRPr="008C3EA9" w:rsidTr="008C3EA9">
      <w:tc>
        <w:tcPr>
          <w:tcW w:w="5778" w:type="dxa"/>
          <w:shd w:val="clear" w:color="auto" w:fill="FFE599"/>
          <w:vAlign w:val="center"/>
        </w:tcPr>
        <w:p w:rsidR="008C3EA9" w:rsidRPr="008C3EA9" w:rsidRDefault="008C3EA9" w:rsidP="008C3EA9">
          <w:pPr>
            <w:tabs>
              <w:tab w:val="center" w:pos="7002"/>
              <w:tab w:val="right" w:pos="140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40"/>
              <w:szCs w:val="40"/>
              <w:lang w:val="en-GB" w:eastAsia="hu-HU" w:bidi="ar-SA"/>
            </w:rPr>
          </w:pPr>
          <w:bookmarkStart w:id="0" w:name="OLE_LINK1"/>
          <w:r w:rsidRPr="008C3EA9">
            <w:rPr>
              <w:rFonts w:ascii="Times New Roman" w:eastAsia="Times New Roman" w:hAnsi="Times New Roman" w:cs="Times New Roman"/>
              <w:color w:val="auto"/>
              <w:sz w:val="40"/>
              <w:szCs w:val="40"/>
              <w:lang w:val="en-GB" w:eastAsia="hu-HU" w:bidi="ar-SA"/>
            </w:rPr>
            <w:t>CAREER COUNSELLING</w:t>
          </w:r>
          <w:bookmarkEnd w:id="0"/>
        </w:p>
      </w:tc>
      <w:tc>
        <w:tcPr>
          <w:tcW w:w="2410" w:type="dxa"/>
          <w:shd w:val="clear" w:color="auto" w:fill="FFE599"/>
          <w:vAlign w:val="center"/>
        </w:tcPr>
        <w:p w:rsidR="008C3EA9" w:rsidRPr="008C3EA9" w:rsidRDefault="008C3EA9" w:rsidP="008C3EA9">
          <w:pPr>
            <w:tabs>
              <w:tab w:val="center" w:pos="7002"/>
              <w:tab w:val="right" w:pos="140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0"/>
              <w:lang w:val="en-GB" w:eastAsia="hu-HU" w:bidi="ar-SA"/>
            </w:rPr>
          </w:pPr>
          <w:r w:rsidRPr="008C3EA9">
            <w:rPr>
              <w:rFonts w:ascii="Times New Roman" w:eastAsia="Times New Roman" w:hAnsi="Times New Roman" w:cs="Times New Roman"/>
              <w:noProof/>
              <w:sz w:val="24"/>
              <w:szCs w:val="20"/>
              <w:lang w:val="pl-PL" w:eastAsia="pl-PL" w:bidi="ar-SA"/>
            </w:rPr>
            <w:drawing>
              <wp:inline distT="0" distB="0" distL="0" distR="0" wp14:anchorId="4689AD39" wp14:editId="2AC7438B">
                <wp:extent cx="769620" cy="769620"/>
                <wp:effectExtent l="0" t="0" r="0" b="0"/>
                <wp:docPr id="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FFE599"/>
          <w:vAlign w:val="center"/>
        </w:tcPr>
        <w:p w:rsidR="008C3EA9" w:rsidRPr="008C3EA9" w:rsidRDefault="008C3EA9" w:rsidP="008C3EA9">
          <w:pPr>
            <w:tabs>
              <w:tab w:val="center" w:pos="7002"/>
              <w:tab w:val="right" w:pos="140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40"/>
              <w:szCs w:val="40"/>
              <w:lang w:val="en-GB" w:eastAsia="hu-HU" w:bidi="ar-SA"/>
            </w:rPr>
          </w:pPr>
          <w:r w:rsidRPr="008C3EA9">
            <w:rPr>
              <w:rFonts w:ascii="Times New Roman" w:eastAsia="Times New Roman" w:hAnsi="Times New Roman" w:cs="Times New Roman"/>
              <w:color w:val="auto"/>
              <w:sz w:val="40"/>
              <w:szCs w:val="40"/>
              <w:lang w:val="en-GB" w:eastAsia="hu-HU" w:bidi="ar-SA"/>
            </w:rPr>
            <w:t>PRACTICAL APPROACH</w:t>
          </w:r>
        </w:p>
      </w:tc>
    </w:tr>
  </w:tbl>
  <w:p w:rsidR="000429B3" w:rsidRDefault="000429B3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vertAnchor="page" w:horzAnchor="page" w:tblpX="1421" w:tblpY="710"/>
      <w:tblOverlap w:val="never"/>
      <w:tblW w:w="14004" w:type="dxa"/>
      <w:tblInd w:w="0" w:type="dxa"/>
      <w:tblCellMar>
        <w:left w:w="935" w:type="dxa"/>
        <w:right w:w="1127" w:type="dxa"/>
      </w:tblCellMar>
      <w:tblLook w:val="04A0" w:firstRow="1" w:lastRow="0" w:firstColumn="1" w:lastColumn="0" w:noHBand="0" w:noVBand="1"/>
    </w:tblPr>
    <w:tblGrid>
      <w:gridCol w:w="14004"/>
    </w:tblGrid>
    <w:tr w:rsidR="000429B3">
      <w:trPr>
        <w:trHeight w:val="1211"/>
      </w:trPr>
      <w:tc>
        <w:tcPr>
          <w:tcW w:w="14004" w:type="dxa"/>
          <w:tcBorders>
            <w:top w:val="nil"/>
            <w:left w:val="nil"/>
            <w:bottom w:val="nil"/>
            <w:right w:val="nil"/>
          </w:tcBorders>
          <w:shd w:val="clear" w:color="auto" w:fill="FFE599"/>
          <w:vAlign w:val="bottom"/>
        </w:tcPr>
        <w:p w:rsidR="000429B3" w:rsidRDefault="00541B9E">
          <w:pPr>
            <w:spacing w:line="238" w:lineRule="auto"/>
            <w:ind w:firstLine="616"/>
            <w:jc w:val="both"/>
          </w:pPr>
          <w:r>
            <w:rPr>
              <w:noProof/>
              <w:lang w:val="pl-PL" w:eastAsia="pl-PL" w:bidi="ar-SA"/>
            </w:rPr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column">
                  <wp:posOffset>4062667</wp:posOffset>
                </wp:positionH>
                <wp:positionV relativeFrom="paragraph">
                  <wp:posOffset>-104901</wp:posOffset>
                </wp:positionV>
                <wp:extent cx="769620" cy="769620"/>
                <wp:effectExtent l="0" t="0" r="0" b="0"/>
                <wp:wrapSquare wrapText="bothSides"/>
                <wp:docPr id="44" name="Picture 28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3" name="Picture 2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eastAsia="Times New Roman" w:hAnsi="Times New Roman" w:cs="Times New Roman"/>
              <w:sz w:val="40"/>
            </w:rPr>
            <w:t xml:space="preserve">CAREER PRACTICAL COUNSELLING APPROACH </w:t>
          </w:r>
        </w:p>
        <w:p w:rsidR="000429B3" w:rsidRDefault="000429B3">
          <w:pPr>
            <w:ind w:left="1462"/>
            <w:jc w:val="center"/>
          </w:pPr>
        </w:p>
      </w:tc>
    </w:tr>
  </w:tbl>
  <w:p w:rsidR="000429B3" w:rsidRDefault="000429B3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48E5"/>
    <w:multiLevelType w:val="hybridMultilevel"/>
    <w:tmpl w:val="FFFFFFFF"/>
    <w:lvl w:ilvl="0" w:tplc="5C0818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EEAC68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3ED446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EED99C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0B706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DC0F06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CAB69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5EEFDE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ABF84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0C2F4B"/>
    <w:multiLevelType w:val="hybridMultilevel"/>
    <w:tmpl w:val="FFFFFFFF"/>
    <w:lvl w:ilvl="0" w:tplc="0BD437F4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D9C2">
      <w:start w:val="1"/>
      <w:numFmt w:val="bullet"/>
      <w:lvlText w:val="o"/>
      <w:lvlJc w:val="left"/>
      <w:pPr>
        <w:ind w:left="1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CA516">
      <w:start w:val="1"/>
      <w:numFmt w:val="bullet"/>
      <w:lvlText w:val="▪"/>
      <w:lvlJc w:val="left"/>
      <w:pPr>
        <w:ind w:left="2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BC1590">
      <w:start w:val="1"/>
      <w:numFmt w:val="bullet"/>
      <w:lvlText w:val="•"/>
      <w:lvlJc w:val="left"/>
      <w:pPr>
        <w:ind w:left="3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F2BE92">
      <w:start w:val="1"/>
      <w:numFmt w:val="bullet"/>
      <w:lvlText w:val="o"/>
      <w:lvlJc w:val="left"/>
      <w:pPr>
        <w:ind w:left="37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8AF2C">
      <w:start w:val="1"/>
      <w:numFmt w:val="bullet"/>
      <w:lvlText w:val="▪"/>
      <w:lvlJc w:val="left"/>
      <w:pPr>
        <w:ind w:left="4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8A744">
      <w:start w:val="1"/>
      <w:numFmt w:val="bullet"/>
      <w:lvlText w:val="•"/>
      <w:lvlJc w:val="left"/>
      <w:pPr>
        <w:ind w:left="5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09EA8">
      <w:start w:val="1"/>
      <w:numFmt w:val="bullet"/>
      <w:lvlText w:val="o"/>
      <w:lvlJc w:val="left"/>
      <w:pPr>
        <w:ind w:left="5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7EB58E">
      <w:start w:val="1"/>
      <w:numFmt w:val="bullet"/>
      <w:lvlText w:val="▪"/>
      <w:lvlJc w:val="left"/>
      <w:pPr>
        <w:ind w:left="6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C8E174C"/>
    <w:multiLevelType w:val="hybridMultilevel"/>
    <w:tmpl w:val="B76C2B62"/>
    <w:lvl w:ilvl="0" w:tplc="6E6E01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F2BD4"/>
    <w:multiLevelType w:val="hybridMultilevel"/>
    <w:tmpl w:val="FFFFFFFF"/>
    <w:lvl w:ilvl="0" w:tplc="1D4E82A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060482">
      <w:start w:val="1"/>
      <w:numFmt w:val="bullet"/>
      <w:lvlText w:val="o"/>
      <w:lvlJc w:val="left"/>
      <w:pPr>
        <w:ind w:left="1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C801E">
      <w:start w:val="1"/>
      <w:numFmt w:val="bullet"/>
      <w:lvlText w:val="▪"/>
      <w:lvlJc w:val="left"/>
      <w:pPr>
        <w:ind w:left="2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85DE0">
      <w:start w:val="1"/>
      <w:numFmt w:val="bullet"/>
      <w:lvlText w:val="•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1744">
      <w:start w:val="1"/>
      <w:numFmt w:val="bullet"/>
      <w:lvlText w:val="o"/>
      <w:lvlJc w:val="left"/>
      <w:pPr>
        <w:ind w:left="4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2E682">
      <w:start w:val="1"/>
      <w:numFmt w:val="bullet"/>
      <w:lvlText w:val="▪"/>
      <w:lvlJc w:val="left"/>
      <w:pPr>
        <w:ind w:left="4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2A6268">
      <w:start w:val="1"/>
      <w:numFmt w:val="bullet"/>
      <w:lvlText w:val="•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30C2E4">
      <w:start w:val="1"/>
      <w:numFmt w:val="bullet"/>
      <w:lvlText w:val="o"/>
      <w:lvlJc w:val="left"/>
      <w:pPr>
        <w:ind w:left="6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096F6">
      <w:start w:val="1"/>
      <w:numFmt w:val="bullet"/>
      <w:lvlText w:val="▪"/>
      <w:lvlJc w:val="left"/>
      <w:pPr>
        <w:ind w:left="6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9B3"/>
    <w:rsid w:val="000429B3"/>
    <w:rsid w:val="00044831"/>
    <w:rsid w:val="001F16FB"/>
    <w:rsid w:val="00221FAD"/>
    <w:rsid w:val="002816AD"/>
    <w:rsid w:val="003C1F7F"/>
    <w:rsid w:val="00531B9C"/>
    <w:rsid w:val="00541B9E"/>
    <w:rsid w:val="00575E70"/>
    <w:rsid w:val="00590CCF"/>
    <w:rsid w:val="005B06F5"/>
    <w:rsid w:val="00714F38"/>
    <w:rsid w:val="007633FF"/>
    <w:rsid w:val="007A3AAA"/>
    <w:rsid w:val="007C4B5C"/>
    <w:rsid w:val="008C3EA9"/>
    <w:rsid w:val="008F1046"/>
    <w:rsid w:val="00937CCC"/>
    <w:rsid w:val="00985E99"/>
    <w:rsid w:val="00A10C93"/>
    <w:rsid w:val="00A446B7"/>
    <w:rsid w:val="00B563B7"/>
    <w:rsid w:val="00D5412F"/>
    <w:rsid w:val="00DE0150"/>
    <w:rsid w:val="00E13E71"/>
    <w:rsid w:val="00EB0DC4"/>
    <w:rsid w:val="00EE3462"/>
    <w:rsid w:val="00EE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E70"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75E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C1F7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831"/>
    <w:rPr>
      <w:rFonts w:ascii="Calibri" w:eastAsia="Calibri" w:hAnsi="Calibri" w:cs="Calibri"/>
      <w:color w:val="000000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EA9"/>
    <w:rPr>
      <w:rFonts w:ascii="Tahoma" w:eastAsia="Calibri" w:hAnsi="Tahoma" w:cs="Tahoma"/>
      <w:color w:val="000000"/>
      <w:sz w:val="16"/>
      <w:szCs w:val="16"/>
      <w:lang w:val="en-US"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8C3E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8C3E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E70"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75E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C1F7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44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831"/>
    <w:rPr>
      <w:rFonts w:ascii="Calibri" w:eastAsia="Calibri" w:hAnsi="Calibri" w:cs="Calibri"/>
      <w:color w:val="000000"/>
      <w:lang w:val="en-US" w:eastAsia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EA9"/>
    <w:rPr>
      <w:rFonts w:ascii="Tahoma" w:eastAsia="Calibri" w:hAnsi="Tahoma" w:cs="Tahoma"/>
      <w:color w:val="000000"/>
      <w:sz w:val="16"/>
      <w:szCs w:val="16"/>
      <w:lang w:val="en-US" w:eastAsia="en-US" w:bidi="en-US"/>
    </w:rPr>
  </w:style>
  <w:style w:type="paragraph" w:styleId="NormalnyWeb">
    <w:name w:val="Normal (Web)"/>
    <w:basedOn w:val="Normalny"/>
    <w:uiPriority w:val="99"/>
    <w:semiHidden/>
    <w:unhideWhenUsed/>
    <w:rsid w:val="008C3E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8C3E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350</Words>
  <Characters>2103</Characters>
  <Application>Microsoft Office Word</Application>
  <DocSecurity>0</DocSecurity>
  <Lines>17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2023-05-31T12:49:00Z</dcterms:created>
  <dcterms:modified xsi:type="dcterms:W3CDTF">2023-10-05T11:21:00Z</dcterms:modified>
</cp:coreProperties>
</file>