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9EB" w:rsidRDefault="003259EB" w:rsidP="006D3B8A">
      <w:pPr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5412476" cy="4495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o scenariusz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364" cy="45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7D1" w:rsidRPr="006D3B8A" w:rsidRDefault="006D3B8A" w:rsidP="006D3B8A">
      <w:pPr>
        <w:jc w:val="center"/>
        <w:rPr>
          <w:b/>
        </w:rPr>
      </w:pPr>
      <w:r>
        <w:rPr>
          <w:b/>
        </w:rPr>
        <w:t>SCENARIUS</w:t>
      </w:r>
      <w:bookmarkStart w:id="0" w:name="_GoBack"/>
      <w:bookmarkEnd w:id="0"/>
      <w:r>
        <w:rPr>
          <w:b/>
        </w:rPr>
        <w:t>ZE DOTYCZĄCE ETYKI PRACY</w:t>
      </w:r>
    </w:p>
    <w:p w:rsidR="006D3B8A" w:rsidRDefault="006D3B8A" w:rsidP="006D3B8A">
      <w:pPr>
        <w:jc w:val="center"/>
      </w:pPr>
    </w:p>
    <w:p w:rsidR="006D3B8A" w:rsidRPr="00294C27" w:rsidRDefault="00294C27" w:rsidP="006D3B8A">
      <w:pPr>
        <w:jc w:val="both"/>
        <w:rPr>
          <w:b/>
        </w:rPr>
      </w:pPr>
      <w:r w:rsidRPr="00294C27">
        <w:rPr>
          <w:b/>
        </w:rPr>
        <w:t>Scenariusz</w:t>
      </w:r>
      <w:r w:rsidR="006D3B8A" w:rsidRPr="00294C27">
        <w:rPr>
          <w:b/>
        </w:rPr>
        <w:t xml:space="preserve"> #1 </w:t>
      </w:r>
    </w:p>
    <w:p w:rsidR="00A92B69" w:rsidRPr="00CF37EF" w:rsidRDefault="006D3B8A" w:rsidP="006D3B8A">
      <w:pPr>
        <w:jc w:val="both"/>
      </w:pPr>
      <w:proofErr w:type="spellStart"/>
      <w:r w:rsidRPr="00A92B69">
        <w:t>LaKeisha</w:t>
      </w:r>
      <w:proofErr w:type="spellEnd"/>
      <w:r w:rsidRPr="00A92B69">
        <w:t xml:space="preserve"> </w:t>
      </w:r>
      <w:r w:rsidR="00A92B69" w:rsidRPr="00A92B69">
        <w:t>jest asystentem administracyjnym w D</w:t>
      </w:r>
      <w:r w:rsidR="00A92B69">
        <w:t xml:space="preserve">ziale Zasobów Ludzkich. Jej dobry przyjaciel Michał ubiega się o pracę w firmie i zgodziła się zapewnić mu referencje. Michał prosi o radę jak przygotować się do rozmowy o pracę. </w:t>
      </w:r>
      <w:proofErr w:type="spellStart"/>
      <w:r w:rsidR="00A92B69" w:rsidRPr="00CF37EF">
        <w:t>LaKeisha</w:t>
      </w:r>
      <w:proofErr w:type="spellEnd"/>
      <w:r w:rsidR="00A92B69" w:rsidRPr="00CF37EF">
        <w:t xml:space="preserve"> ma rzeczywiste</w:t>
      </w:r>
      <w:r w:rsidR="00FE26F7" w:rsidRPr="00CF37EF">
        <w:t xml:space="preserve"> pytania </w:t>
      </w:r>
      <w:r w:rsidR="00CF37EF" w:rsidRPr="00CF37EF">
        <w:t>do rozmowy o pracę, które są</w:t>
      </w:r>
      <w:r w:rsidR="00CF37EF">
        <w:t xml:space="preserve"> zadawane wszystkim k</w:t>
      </w:r>
      <w:r w:rsidR="000E7597">
        <w:t>andydatom i zastanawia się nad s</w:t>
      </w:r>
      <w:r w:rsidR="00CF37EF">
        <w:t xml:space="preserve">kserowaniem listy, żeby przyjaciel mógł się przygotować. </w:t>
      </w:r>
    </w:p>
    <w:p w:rsidR="006D3B8A" w:rsidRPr="007577BA" w:rsidRDefault="00294C27" w:rsidP="006D3B8A">
      <w:pPr>
        <w:jc w:val="both"/>
        <w:rPr>
          <w:b/>
        </w:rPr>
      </w:pPr>
      <w:r w:rsidRPr="00294C27">
        <w:rPr>
          <w:b/>
        </w:rPr>
        <w:t xml:space="preserve">Scenariusz </w:t>
      </w:r>
      <w:r w:rsidR="006D3B8A" w:rsidRPr="007577BA">
        <w:rPr>
          <w:b/>
        </w:rPr>
        <w:t xml:space="preserve">#2 </w:t>
      </w:r>
    </w:p>
    <w:p w:rsidR="009E755F" w:rsidRPr="007577BA" w:rsidRDefault="007577BA" w:rsidP="006D3B8A">
      <w:pPr>
        <w:jc w:val="both"/>
        <w:rPr>
          <w:lang w:val="en-GB"/>
        </w:rPr>
      </w:pPr>
      <w:r w:rsidRPr="007577BA">
        <w:t>Emilia pracuje w Dziale K</w:t>
      </w:r>
      <w:r>
        <w:t xml:space="preserve">ontroli Jakości. Raz w roku, jej przełożony oddaje używane komputery firmy do lokalnej szkoły podstawowej. </w:t>
      </w:r>
      <w:r w:rsidRPr="007577BA">
        <w:rPr>
          <w:lang w:val="en-GB"/>
        </w:rPr>
        <w:t xml:space="preserve">Firma </w:t>
      </w:r>
      <w:proofErr w:type="spellStart"/>
      <w:r w:rsidRPr="007577BA">
        <w:rPr>
          <w:lang w:val="en-GB"/>
        </w:rPr>
        <w:t>nie</w:t>
      </w:r>
      <w:proofErr w:type="spellEnd"/>
      <w:r w:rsidRPr="007577BA">
        <w:rPr>
          <w:lang w:val="en-GB"/>
        </w:rPr>
        <w:t xml:space="preserve"> </w:t>
      </w:r>
      <w:proofErr w:type="spellStart"/>
      <w:r w:rsidRPr="007577BA">
        <w:rPr>
          <w:lang w:val="en-GB"/>
        </w:rPr>
        <w:t>zapisuje</w:t>
      </w:r>
      <w:proofErr w:type="spellEnd"/>
      <w:r w:rsidRPr="007577BA">
        <w:rPr>
          <w:lang w:val="en-GB"/>
        </w:rPr>
        <w:t xml:space="preserve"> </w:t>
      </w:r>
      <w:proofErr w:type="spellStart"/>
      <w:r w:rsidRPr="007577BA">
        <w:rPr>
          <w:lang w:val="en-GB"/>
        </w:rPr>
        <w:t>dotacji</w:t>
      </w:r>
      <w:proofErr w:type="spellEnd"/>
      <w:r w:rsidRPr="007577BA">
        <w:rPr>
          <w:lang w:val="en-GB"/>
        </w:rPr>
        <w:t xml:space="preserve"> </w:t>
      </w:r>
      <w:proofErr w:type="spellStart"/>
      <w:r w:rsidRPr="007577BA">
        <w:rPr>
          <w:lang w:val="en-GB"/>
        </w:rPr>
        <w:t>komputerowych</w:t>
      </w:r>
      <w:proofErr w:type="spellEnd"/>
      <w:r w:rsidRPr="007577BA">
        <w:rPr>
          <w:lang w:val="en-GB"/>
        </w:rPr>
        <w:t xml:space="preserve">. Emilia </w:t>
      </w:r>
      <w:proofErr w:type="spellStart"/>
      <w:r w:rsidRPr="007577BA">
        <w:rPr>
          <w:lang w:val="en-GB"/>
        </w:rPr>
        <w:t>naprawdę</w:t>
      </w:r>
      <w:proofErr w:type="spellEnd"/>
      <w:r w:rsidRPr="007577BA">
        <w:rPr>
          <w:lang w:val="en-GB"/>
        </w:rPr>
        <w:t xml:space="preserve"> </w:t>
      </w:r>
      <w:proofErr w:type="spellStart"/>
      <w:r w:rsidRPr="007577BA">
        <w:rPr>
          <w:lang w:val="en-GB"/>
        </w:rPr>
        <w:t>potrzebuje</w:t>
      </w:r>
      <w:proofErr w:type="spellEnd"/>
      <w:r w:rsidRPr="007577BA">
        <w:rPr>
          <w:lang w:val="en-GB"/>
        </w:rPr>
        <w:t xml:space="preserve"> </w:t>
      </w:r>
      <w:proofErr w:type="spellStart"/>
      <w:r w:rsidR="000E7597">
        <w:rPr>
          <w:lang w:val="en-GB"/>
        </w:rPr>
        <w:t>mieć</w:t>
      </w:r>
      <w:proofErr w:type="spellEnd"/>
      <w:r w:rsidR="000E7597">
        <w:rPr>
          <w:lang w:val="en-GB"/>
        </w:rPr>
        <w:t xml:space="preserve"> </w:t>
      </w:r>
      <w:proofErr w:type="spellStart"/>
      <w:r w:rsidRPr="007577BA">
        <w:rPr>
          <w:lang w:val="en-GB"/>
        </w:rPr>
        <w:t>komputer</w:t>
      </w:r>
      <w:proofErr w:type="spellEnd"/>
      <w:r w:rsidRPr="007577BA">
        <w:rPr>
          <w:lang w:val="en-GB"/>
        </w:rPr>
        <w:t xml:space="preserve">. </w:t>
      </w:r>
      <w:proofErr w:type="spellStart"/>
      <w:r>
        <w:rPr>
          <w:lang w:val="en-GB"/>
        </w:rPr>
        <w:t>Jej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przełożony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ją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dostarczenie</w:t>
      </w:r>
      <w:proofErr w:type="spellEnd"/>
      <w:r>
        <w:rPr>
          <w:lang w:val="en-GB"/>
        </w:rPr>
        <w:t xml:space="preserve"> 12 </w:t>
      </w:r>
      <w:proofErr w:type="spellStart"/>
      <w:r>
        <w:rPr>
          <w:lang w:val="en-GB"/>
        </w:rPr>
        <w:t>komputerów</w:t>
      </w:r>
      <w:proofErr w:type="spellEnd"/>
      <w:r>
        <w:rPr>
          <w:lang w:val="en-GB"/>
        </w:rPr>
        <w:t xml:space="preserve"> do </w:t>
      </w:r>
      <w:proofErr w:type="spellStart"/>
      <w:r>
        <w:rPr>
          <w:lang w:val="en-GB"/>
        </w:rPr>
        <w:t>szkoły</w:t>
      </w:r>
      <w:proofErr w:type="spellEnd"/>
      <w:r>
        <w:rPr>
          <w:lang w:val="en-GB"/>
        </w:rPr>
        <w:t xml:space="preserve">. </w:t>
      </w:r>
    </w:p>
    <w:p w:rsidR="006D3B8A" w:rsidRPr="00DC3916" w:rsidRDefault="00294C27" w:rsidP="006D3B8A">
      <w:pPr>
        <w:jc w:val="both"/>
        <w:rPr>
          <w:b/>
        </w:rPr>
      </w:pPr>
      <w:r w:rsidRPr="00294C27">
        <w:rPr>
          <w:b/>
        </w:rPr>
        <w:t xml:space="preserve">Scenariusz </w:t>
      </w:r>
      <w:r w:rsidR="006D3B8A" w:rsidRPr="00DC3916">
        <w:rPr>
          <w:b/>
        </w:rPr>
        <w:t xml:space="preserve">#3 </w:t>
      </w:r>
    </w:p>
    <w:p w:rsidR="007577BA" w:rsidRPr="00DC3916" w:rsidRDefault="00DC3916" w:rsidP="006D3B8A">
      <w:pPr>
        <w:jc w:val="both"/>
      </w:pPr>
      <w:r w:rsidRPr="00DC3916">
        <w:t xml:space="preserve">Marvin jest asystentem in Dziale </w:t>
      </w:r>
      <w:r w:rsidR="007E33EC">
        <w:t xml:space="preserve">Usług Budowlanych. Właśnie otrzymał nowy komputer do pracy, jest podekscytowany i chce go wypróbować. Jego kierownik ma surowe zasady co do używania komputera (tylko do celów biznesowych), ale Marvin chce się nauczyć oprogramowania do wysyłania </w:t>
      </w:r>
      <w:proofErr w:type="spellStart"/>
      <w:r w:rsidR="007E33EC">
        <w:t>emaili</w:t>
      </w:r>
      <w:proofErr w:type="spellEnd"/>
      <w:r w:rsidR="007E33EC">
        <w:t xml:space="preserve">. </w:t>
      </w:r>
      <w:r w:rsidR="009707C5">
        <w:t>Znalazł</w:t>
      </w:r>
      <w:r w:rsidR="007E33EC">
        <w:t xml:space="preserve"> dobry sposób, żeby to zrobić w formie wysłania </w:t>
      </w:r>
      <w:proofErr w:type="spellStart"/>
      <w:r w:rsidR="007E33EC">
        <w:t>emaili</w:t>
      </w:r>
      <w:proofErr w:type="spellEnd"/>
      <w:r w:rsidR="007E33EC">
        <w:t xml:space="preserve"> do jego przyjaciół i krewnych aż się do tego przyzwyczai. Skończył całą pracę dzisiejszego dnia i ma 30 minut wolnego do zakończenia swojej zmiany. Jego</w:t>
      </w:r>
      <w:r w:rsidR="009707C5">
        <w:t xml:space="preserve"> kierownik wyszedł wcześniej.</w:t>
      </w:r>
    </w:p>
    <w:p w:rsidR="006D3B8A" w:rsidRPr="00103749" w:rsidRDefault="00294C27" w:rsidP="006D3B8A">
      <w:pPr>
        <w:jc w:val="both"/>
        <w:rPr>
          <w:b/>
        </w:rPr>
      </w:pPr>
      <w:r w:rsidRPr="00294C27">
        <w:rPr>
          <w:b/>
        </w:rPr>
        <w:t xml:space="preserve">Scenariusz </w:t>
      </w:r>
      <w:r w:rsidR="006D3B8A" w:rsidRPr="00103749">
        <w:rPr>
          <w:b/>
        </w:rPr>
        <w:t xml:space="preserve">#4 </w:t>
      </w:r>
    </w:p>
    <w:p w:rsidR="00103749" w:rsidRPr="00103749" w:rsidRDefault="00103749" w:rsidP="006D3B8A">
      <w:pPr>
        <w:jc w:val="both"/>
      </w:pPr>
      <w:proofErr w:type="spellStart"/>
      <w:r w:rsidRPr="00103749">
        <w:t>Jennie</w:t>
      </w:r>
      <w:proofErr w:type="spellEnd"/>
      <w:r w:rsidRPr="00103749">
        <w:t xml:space="preserve"> została niedawno zatrudniona do pracy jako recepcjonistka </w:t>
      </w:r>
      <w:r>
        <w:t xml:space="preserve">w przednim holu. Jako recepcjonistka, jest odpowiedzialna za robienie kopii dla ludzi w swoim biurze. Jej syn, Jason, przychodzi i potrzebuje </w:t>
      </w:r>
      <w:r w:rsidR="007737E1">
        <w:t xml:space="preserve">ksero do szkolnego projektu. Przyniósł swój własny papier i potrzebuje 300 kopii na swoje zajęcia. Jeśli nie przyniesie kopii, zawali projekt. Ksero firmowe nie wymaga klucza bezpieczeństwa, nie zapisują również liczby kopii zrobionej przez działy. </w:t>
      </w:r>
    </w:p>
    <w:sectPr w:rsidR="00103749" w:rsidRPr="00103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8A"/>
    <w:rsid w:val="000E7597"/>
    <w:rsid w:val="00103749"/>
    <w:rsid w:val="0011572E"/>
    <w:rsid w:val="00294C27"/>
    <w:rsid w:val="003259EB"/>
    <w:rsid w:val="006777D1"/>
    <w:rsid w:val="006D3B8A"/>
    <w:rsid w:val="007577BA"/>
    <w:rsid w:val="007737E1"/>
    <w:rsid w:val="007E33EC"/>
    <w:rsid w:val="00814764"/>
    <w:rsid w:val="009707C5"/>
    <w:rsid w:val="009E755F"/>
    <w:rsid w:val="00A92B69"/>
    <w:rsid w:val="00CF37EF"/>
    <w:rsid w:val="00DC3916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959DC-652C-4191-997E-DE52FAE7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Gorska-Hamkało</dc:creator>
  <cp:lastModifiedBy>ZSP1</cp:lastModifiedBy>
  <cp:revision>2</cp:revision>
  <dcterms:created xsi:type="dcterms:W3CDTF">2023-05-18T05:59:00Z</dcterms:created>
  <dcterms:modified xsi:type="dcterms:W3CDTF">2023-05-18T05:59:00Z</dcterms:modified>
</cp:coreProperties>
</file>