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844" w:rsidRDefault="00F03399">
      <w:pPr>
        <w:shd w:val="clear" w:color="auto" w:fill="FFE599"/>
        <w:tabs>
          <w:tab w:val="left" w:pos="708"/>
          <w:tab w:val="left" w:pos="1416"/>
        </w:tabs>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Óraterv</w:t>
      </w:r>
    </w:p>
    <w:p w:rsidR="00930844" w:rsidRDefault="00F03399">
      <w:pPr>
        <w:jc w:val="center"/>
        <w:rPr>
          <w:rFonts w:ascii="Times New Roman" w:eastAsia="Times New Roman" w:hAnsi="Times New Roman" w:cs="Times New Roman"/>
        </w:rPr>
      </w:pPr>
      <w:r>
        <w:rPr>
          <w:rFonts w:ascii="Times New Roman" w:eastAsia="Times New Roman" w:hAnsi="Times New Roman" w:cs="Times New Roman"/>
          <w:b/>
        </w:rPr>
        <w:t>30 másodperc</w:t>
      </w:r>
    </w:p>
    <w:tbl>
      <w:tblPr>
        <w:tblStyle w:val="a"/>
        <w:tblW w:w="14310" w:type="dxa"/>
        <w:tblInd w:w="-120" w:type="dxa"/>
        <w:tblLayout w:type="fixed"/>
        <w:tblLook w:val="0400" w:firstRow="0" w:lastRow="0" w:firstColumn="0" w:lastColumn="0" w:noHBand="0" w:noVBand="1"/>
      </w:tblPr>
      <w:tblGrid>
        <w:gridCol w:w="993"/>
        <w:gridCol w:w="2833"/>
        <w:gridCol w:w="4959"/>
        <w:gridCol w:w="5195"/>
        <w:gridCol w:w="330"/>
      </w:tblGrid>
      <w:tr w:rsidR="00930844">
        <w:trPr>
          <w:gridAfter w:val="1"/>
          <w:wAfter w:w="330" w:type="dxa"/>
          <w:trHeight w:val="227"/>
        </w:trPr>
        <w:tc>
          <w:tcPr>
            <w:tcW w:w="3826" w:type="dxa"/>
            <w:gridSpan w:val="2"/>
            <w:tcBorders>
              <w:top w:val="single" w:sz="8" w:space="0" w:color="000000"/>
              <w:left w:val="single" w:sz="8" w:space="0" w:color="000000"/>
              <w:bottom w:val="single" w:sz="8" w:space="0" w:color="000000"/>
              <w:right w:val="single" w:sz="8" w:space="0" w:color="000000"/>
            </w:tcBorders>
            <w:shd w:val="clear" w:color="auto" w:fill="FFE599"/>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A diákok szintje, életkora</w:t>
            </w:r>
            <w:r>
              <w:rPr>
                <w:rFonts w:ascii="Times New Roman" w:eastAsia="Times New Roman" w:hAnsi="Times New Roman" w:cs="Times New Roman"/>
              </w:rPr>
              <w:t>:</w:t>
            </w:r>
          </w:p>
        </w:tc>
        <w:tc>
          <w:tcPr>
            <w:tcW w:w="10154" w:type="dxa"/>
            <w:gridSpan w:val="2"/>
            <w:tcBorders>
              <w:top w:val="single" w:sz="8" w:space="0" w:color="000000"/>
              <w:left w:val="nil"/>
              <w:bottom w:val="single" w:sz="8" w:space="0" w:color="000000"/>
              <w:right w:val="single" w:sz="8" w:space="0" w:color="000000"/>
            </w:tcBorders>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rPr>
              <w:t>14 – 18</w:t>
            </w:r>
          </w:p>
        </w:tc>
      </w:tr>
      <w:tr w:rsidR="00930844">
        <w:trPr>
          <w:gridAfter w:val="1"/>
          <w:wAfter w:w="330" w:type="dxa"/>
          <w:trHeight w:val="227"/>
        </w:trPr>
        <w:tc>
          <w:tcPr>
            <w:tcW w:w="3826" w:type="dxa"/>
            <w:gridSpan w:val="2"/>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Tárgy:</w:t>
            </w:r>
          </w:p>
        </w:tc>
        <w:tc>
          <w:tcPr>
            <w:tcW w:w="10154" w:type="dxa"/>
            <w:gridSpan w:val="2"/>
            <w:tcBorders>
              <w:top w:val="nil"/>
              <w:left w:val="nil"/>
              <w:bottom w:val="single" w:sz="8" w:space="0" w:color="000000"/>
              <w:right w:val="single" w:sz="8" w:space="0" w:color="000000"/>
            </w:tcBorders>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rPr>
              <w:t>Bármely téma</w:t>
            </w:r>
          </w:p>
          <w:tbl>
            <w:tblPr>
              <w:tblStyle w:val="a0"/>
              <w:tblW w:w="14310" w:type="dxa"/>
              <w:tblInd w:w="0" w:type="dxa"/>
              <w:tblLayout w:type="fixed"/>
              <w:tblLook w:val="0400" w:firstRow="0" w:lastRow="0" w:firstColumn="0" w:lastColumn="0" w:noHBand="0" w:noVBand="1"/>
            </w:tblPr>
            <w:tblGrid>
              <w:gridCol w:w="14310"/>
            </w:tblGrid>
            <w:tr w:rsidR="00930844">
              <w:trPr>
                <w:trHeight w:val="227"/>
              </w:trPr>
              <w:tc>
                <w:tcPr>
                  <w:tcW w:w="3826" w:type="dxa"/>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rPr>
                    <w:t>Minden tantárgy</w:t>
                  </w:r>
                </w:p>
              </w:tc>
            </w:tr>
            <w:tr w:rsidR="00930844">
              <w:tc>
                <w:tcPr>
                  <w:tcW w:w="3826" w:type="dxa"/>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rPr>
                    <w:t>A diákok meg fogják érteni a tömörség fontosságát, és képesek lesznek megosztani egy marketing profilt, amely professzionális módon kiemeli erősségeiket a munkáltatónak.</w:t>
                  </w:r>
                </w:p>
              </w:tc>
            </w:tr>
          </w:tbl>
          <w:p w:rsidR="00930844" w:rsidRDefault="00930844">
            <w:pPr>
              <w:rPr>
                <w:rFonts w:ascii="Times New Roman" w:eastAsia="Times New Roman" w:hAnsi="Times New Roman" w:cs="Times New Roman"/>
              </w:rPr>
            </w:pPr>
          </w:p>
        </w:tc>
      </w:tr>
      <w:tr w:rsidR="00930844">
        <w:trPr>
          <w:gridAfter w:val="1"/>
          <w:wAfter w:w="330" w:type="dxa"/>
          <w:trHeight w:val="227"/>
        </w:trPr>
        <w:tc>
          <w:tcPr>
            <w:tcW w:w="3826" w:type="dxa"/>
            <w:gridSpan w:val="2"/>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Érintett témák:</w:t>
            </w:r>
          </w:p>
        </w:tc>
        <w:tc>
          <w:tcPr>
            <w:tcW w:w="10154" w:type="dxa"/>
            <w:gridSpan w:val="2"/>
            <w:tcBorders>
              <w:top w:val="nil"/>
              <w:left w:val="nil"/>
              <w:bottom w:val="single" w:sz="8" w:space="0" w:color="000000"/>
              <w:right w:val="single" w:sz="8" w:space="0" w:color="000000"/>
            </w:tcBorders>
            <w:tcMar>
              <w:top w:w="0" w:type="dxa"/>
              <w:left w:w="115" w:type="dxa"/>
              <w:bottom w:w="0" w:type="dxa"/>
              <w:right w:w="115" w:type="dxa"/>
            </w:tcMar>
          </w:tcPr>
          <w:p w:rsidR="00930844" w:rsidRDefault="00930844">
            <w:pPr>
              <w:rPr>
                <w:rFonts w:ascii="Times New Roman" w:eastAsia="Times New Roman" w:hAnsi="Times New Roman" w:cs="Times New Roman"/>
              </w:rPr>
            </w:pPr>
          </w:p>
        </w:tc>
      </w:tr>
      <w:tr w:rsidR="00930844">
        <w:trPr>
          <w:gridAfter w:val="1"/>
          <w:wAfter w:w="330" w:type="dxa"/>
        </w:trPr>
        <w:tc>
          <w:tcPr>
            <w:tcW w:w="3826" w:type="dxa"/>
            <w:gridSpan w:val="2"/>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Célja:</w:t>
            </w:r>
          </w:p>
        </w:tc>
        <w:tc>
          <w:tcPr>
            <w:tcW w:w="10154" w:type="dxa"/>
            <w:gridSpan w:val="2"/>
            <w:tcBorders>
              <w:top w:val="nil"/>
              <w:left w:val="nil"/>
              <w:bottom w:val="single" w:sz="8" w:space="0" w:color="000000"/>
              <w:right w:val="single" w:sz="8" w:space="0" w:color="000000"/>
            </w:tcBorders>
            <w:tcMar>
              <w:top w:w="0" w:type="dxa"/>
              <w:left w:w="115" w:type="dxa"/>
              <w:bottom w:w="0" w:type="dxa"/>
              <w:right w:w="115" w:type="dxa"/>
            </w:tcMar>
          </w:tcPr>
          <w:p w:rsidR="00930844" w:rsidRDefault="00930844">
            <w:pPr>
              <w:rPr>
                <w:rFonts w:ascii="Times New Roman" w:eastAsia="Times New Roman" w:hAnsi="Times New Roman" w:cs="Times New Roman"/>
              </w:rPr>
            </w:pPr>
          </w:p>
        </w:tc>
      </w:tr>
      <w:tr w:rsidR="00930844">
        <w:trPr>
          <w:gridAfter w:val="1"/>
          <w:wAfter w:w="330" w:type="dxa"/>
        </w:trPr>
        <w:tc>
          <w:tcPr>
            <w:tcW w:w="3826" w:type="dxa"/>
            <w:gridSpan w:val="2"/>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Javasolt diákok száma csoportonként:</w:t>
            </w:r>
          </w:p>
        </w:tc>
        <w:tc>
          <w:tcPr>
            <w:tcW w:w="10154" w:type="dxa"/>
            <w:gridSpan w:val="2"/>
            <w:tcBorders>
              <w:top w:val="nil"/>
              <w:left w:val="nil"/>
              <w:bottom w:val="single" w:sz="8" w:space="0" w:color="000000"/>
              <w:right w:val="single" w:sz="8" w:space="0" w:color="000000"/>
            </w:tcBorders>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rPr>
              <w:t>10 - 15</w:t>
            </w:r>
          </w:p>
        </w:tc>
      </w:tr>
      <w:tr w:rsidR="00930844">
        <w:trPr>
          <w:gridAfter w:val="1"/>
          <w:wAfter w:w="330" w:type="dxa"/>
        </w:trPr>
        <w:tc>
          <w:tcPr>
            <w:tcW w:w="3826" w:type="dxa"/>
            <w:gridSpan w:val="2"/>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A fő tevékenység ideje:</w:t>
            </w:r>
          </w:p>
        </w:tc>
        <w:tc>
          <w:tcPr>
            <w:tcW w:w="10154" w:type="dxa"/>
            <w:gridSpan w:val="2"/>
            <w:tcBorders>
              <w:top w:val="nil"/>
              <w:left w:val="nil"/>
              <w:bottom w:val="single" w:sz="8" w:space="0" w:color="000000"/>
              <w:right w:val="single" w:sz="8" w:space="0" w:color="000000"/>
            </w:tcBorders>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rPr>
              <w:t>15 perc</w:t>
            </w:r>
          </w:p>
        </w:tc>
      </w:tr>
      <w:tr w:rsidR="00930844">
        <w:trPr>
          <w:gridAfter w:val="1"/>
          <w:wAfter w:w="330" w:type="dxa"/>
        </w:trPr>
        <w:tc>
          <w:tcPr>
            <w:tcW w:w="3826" w:type="dxa"/>
            <w:gridSpan w:val="2"/>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Szükséges anyagok:</w:t>
            </w:r>
          </w:p>
        </w:tc>
        <w:tc>
          <w:tcPr>
            <w:tcW w:w="10154" w:type="dxa"/>
            <w:gridSpan w:val="2"/>
            <w:tcBorders>
              <w:top w:val="nil"/>
              <w:left w:val="nil"/>
              <w:bottom w:val="single" w:sz="8" w:space="0" w:color="000000"/>
              <w:right w:val="single" w:sz="8" w:space="0" w:color="000000"/>
            </w:tcBorders>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rPr>
              <w:t>1. Időzítő – Google "online stopperóra", amelyet lehetőség szerint nagy képernyőre vetíthet.</w:t>
            </w:r>
          </w:p>
          <w:p w:rsidR="00930844" w:rsidRDefault="00F03399">
            <w:pPr>
              <w:rPr>
                <w:rFonts w:ascii="Times New Roman" w:eastAsia="Times New Roman" w:hAnsi="Times New Roman" w:cs="Times New Roman"/>
              </w:rPr>
            </w:pPr>
            <w:r>
              <w:rPr>
                <w:rFonts w:ascii="Times New Roman" w:eastAsia="Times New Roman" w:hAnsi="Times New Roman" w:cs="Times New Roman"/>
              </w:rPr>
              <w:t>2. Íróeszközök</w:t>
            </w:r>
          </w:p>
          <w:p w:rsidR="00930844" w:rsidRDefault="00F03399">
            <w:pPr>
              <w:rPr>
                <w:rFonts w:ascii="Times New Roman" w:eastAsia="Times New Roman" w:hAnsi="Times New Roman" w:cs="Times New Roman"/>
              </w:rPr>
            </w:pPr>
            <w:r>
              <w:rPr>
                <w:rFonts w:ascii="Times New Roman" w:eastAsia="Times New Roman" w:hAnsi="Times New Roman" w:cs="Times New Roman"/>
              </w:rPr>
              <w:t>3. Hogyan készítsünk 30 másodperces mini prezentációt (elevator pitch videót)</w:t>
            </w:r>
          </w:p>
          <w:p w:rsidR="00930844" w:rsidRDefault="00F03399">
            <w:pPr>
              <w:rPr>
                <w:rFonts w:ascii="Times New Roman" w:eastAsia="Times New Roman" w:hAnsi="Times New Roman" w:cs="Times New Roman"/>
              </w:rPr>
            </w:pPr>
            <w:r>
              <w:rPr>
                <w:rFonts w:ascii="Times New Roman" w:eastAsia="Times New Roman" w:hAnsi="Times New Roman" w:cs="Times New Roman"/>
              </w:rPr>
              <w:t>3. "Interjú és a 30 másodperc ereje" feladatlap</w:t>
            </w:r>
          </w:p>
        </w:tc>
      </w:tr>
      <w:tr w:rsidR="00930844">
        <w:trPr>
          <w:gridAfter w:val="1"/>
          <w:wAfter w:w="330" w:type="dxa"/>
        </w:trPr>
        <w:tc>
          <w:tcPr>
            <w:tcW w:w="3826" w:type="dxa"/>
            <w:gridSpan w:val="2"/>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Kompetenciák:</w:t>
            </w:r>
          </w:p>
        </w:tc>
        <w:tc>
          <w:tcPr>
            <w:tcW w:w="10154" w:type="dxa"/>
            <w:gridSpan w:val="2"/>
            <w:tcBorders>
              <w:top w:val="nil"/>
              <w:left w:val="nil"/>
              <w:bottom w:val="single" w:sz="8" w:space="0" w:color="000000"/>
              <w:right w:val="single" w:sz="8" w:space="0" w:color="000000"/>
            </w:tcBorders>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rPr>
              <w:t>Csapatmunka, Munka különböző környezetben, Interperszonális, Kommunikáció, Problémamegoldás, Rugalmasság és Alkalmazkodóképesség</w:t>
            </w:r>
          </w:p>
        </w:tc>
      </w:tr>
      <w:tr w:rsidR="00930844">
        <w:trPr>
          <w:gridAfter w:val="1"/>
          <w:wAfter w:w="330" w:type="dxa"/>
        </w:trPr>
        <w:tc>
          <w:tcPr>
            <w:tcW w:w="3826" w:type="dxa"/>
            <w:gridSpan w:val="2"/>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Előkészítő intézkedések, ha vannak ilyenek:</w:t>
            </w:r>
          </w:p>
        </w:tc>
        <w:tc>
          <w:tcPr>
            <w:tcW w:w="10154" w:type="dxa"/>
            <w:gridSpan w:val="2"/>
            <w:tcBorders>
              <w:top w:val="nil"/>
              <w:left w:val="nil"/>
              <w:bottom w:val="single" w:sz="8" w:space="0" w:color="000000"/>
              <w:right w:val="single" w:sz="8" w:space="0" w:color="000000"/>
            </w:tcBorders>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rPr>
              <w:t>-</w:t>
            </w:r>
          </w:p>
        </w:tc>
      </w:tr>
      <w:tr w:rsidR="00930844">
        <w:trPr>
          <w:gridAfter w:val="1"/>
          <w:wAfter w:w="330" w:type="dxa"/>
        </w:trPr>
        <w:tc>
          <w:tcPr>
            <w:tcW w:w="3826" w:type="dxa"/>
            <w:gridSpan w:val="2"/>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lastRenderedPageBreak/>
              <w:t>Várt eredmények:</w:t>
            </w:r>
          </w:p>
        </w:tc>
        <w:tc>
          <w:tcPr>
            <w:tcW w:w="10154" w:type="dxa"/>
            <w:gridSpan w:val="2"/>
            <w:tcBorders>
              <w:top w:val="nil"/>
              <w:left w:val="nil"/>
              <w:bottom w:val="single" w:sz="8" w:space="0" w:color="000000"/>
              <w:right w:val="single" w:sz="8" w:space="0" w:color="000000"/>
            </w:tcBorders>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rPr>
              <w:t>A diákok megtanulják, hogy ez hogyan működik egy eltérő csoportban.</w:t>
            </w:r>
          </w:p>
        </w:tc>
      </w:tr>
      <w:tr w:rsidR="00930844">
        <w:trPr>
          <w:gridAfter w:val="1"/>
          <w:wAfter w:w="330" w:type="dxa"/>
        </w:trPr>
        <w:tc>
          <w:tcPr>
            <w:tcW w:w="3826" w:type="dxa"/>
            <w:gridSpan w:val="2"/>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Várható nehézségek:</w:t>
            </w:r>
          </w:p>
        </w:tc>
        <w:tc>
          <w:tcPr>
            <w:tcW w:w="10154" w:type="dxa"/>
            <w:gridSpan w:val="2"/>
            <w:tcBorders>
              <w:top w:val="nil"/>
              <w:left w:val="nil"/>
              <w:bottom w:val="single" w:sz="8" w:space="0" w:color="000000"/>
              <w:right w:val="single" w:sz="8" w:space="0" w:color="000000"/>
            </w:tcBorders>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rPr>
              <w:t>Néhány diákot nem érdekel a téma</w:t>
            </w:r>
          </w:p>
        </w:tc>
      </w:tr>
      <w:tr w:rsidR="00930844">
        <w:trPr>
          <w:gridAfter w:val="1"/>
          <w:wAfter w:w="330" w:type="dxa"/>
        </w:trPr>
        <w:tc>
          <w:tcPr>
            <w:tcW w:w="3826" w:type="dxa"/>
            <w:gridSpan w:val="2"/>
            <w:tcBorders>
              <w:top w:val="nil"/>
              <w:left w:val="single" w:sz="8" w:space="0" w:color="000000"/>
              <w:bottom w:val="single" w:sz="8" w:space="0" w:color="000000"/>
              <w:right w:val="single" w:sz="8" w:space="0" w:color="000000"/>
            </w:tcBorders>
            <w:shd w:val="clear" w:color="auto" w:fill="FFE599"/>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További tevékenységek (ha vannak):</w:t>
            </w:r>
          </w:p>
        </w:tc>
        <w:tc>
          <w:tcPr>
            <w:tcW w:w="10154" w:type="dxa"/>
            <w:gridSpan w:val="2"/>
            <w:tcBorders>
              <w:top w:val="nil"/>
              <w:left w:val="nil"/>
              <w:bottom w:val="single" w:sz="8" w:space="0" w:color="000000"/>
              <w:right w:val="single" w:sz="8" w:space="0" w:color="000000"/>
            </w:tcBorders>
            <w:tcMar>
              <w:top w:w="0" w:type="dxa"/>
              <w:left w:w="115" w:type="dxa"/>
              <w:bottom w:w="0" w:type="dxa"/>
              <w:right w:w="115"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rPr>
              <w:t>-</w:t>
            </w:r>
          </w:p>
        </w:tc>
      </w:tr>
      <w:tr w:rsidR="00930844">
        <w:tc>
          <w:tcPr>
            <w:tcW w:w="993" w:type="dxa"/>
            <w:tcBorders>
              <w:top w:val="single" w:sz="8" w:space="0" w:color="000000"/>
              <w:left w:val="single" w:sz="8" w:space="0" w:color="000000"/>
              <w:bottom w:val="single" w:sz="8" w:space="0" w:color="000000"/>
              <w:right w:val="single" w:sz="8" w:space="0" w:color="000000"/>
            </w:tcBorders>
            <w:shd w:val="clear" w:color="auto" w:fill="FFE599"/>
            <w:tcMar>
              <w:top w:w="0" w:type="dxa"/>
              <w:left w:w="70" w:type="dxa"/>
              <w:bottom w:w="0" w:type="dxa"/>
              <w:right w:w="70" w:type="dxa"/>
            </w:tcMar>
          </w:tcPr>
          <w:p w:rsidR="00930844" w:rsidRDefault="00F03399">
            <w:pPr>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b/>
              </w:rPr>
              <w:t>Idő</w:t>
            </w:r>
          </w:p>
        </w:tc>
        <w:tc>
          <w:tcPr>
            <w:tcW w:w="7792" w:type="dxa"/>
            <w:gridSpan w:val="2"/>
            <w:tcBorders>
              <w:top w:val="single" w:sz="8" w:space="0" w:color="000000"/>
              <w:left w:val="nil"/>
              <w:bottom w:val="single" w:sz="8" w:space="0" w:color="000000"/>
              <w:right w:val="single" w:sz="8" w:space="0" w:color="000000"/>
            </w:tcBorders>
            <w:shd w:val="clear" w:color="auto" w:fill="FFE599"/>
            <w:tcMar>
              <w:top w:w="0" w:type="dxa"/>
              <w:left w:w="70" w:type="dxa"/>
              <w:bottom w:w="0" w:type="dxa"/>
              <w:right w:w="70"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TEVÉKENYSÉG (T: tanár; D: diákok; E: egyéb)</w:t>
            </w:r>
          </w:p>
        </w:tc>
        <w:tc>
          <w:tcPr>
            <w:tcW w:w="5525" w:type="dxa"/>
            <w:gridSpan w:val="2"/>
            <w:tcBorders>
              <w:top w:val="single" w:sz="8" w:space="0" w:color="000000"/>
              <w:left w:val="nil"/>
              <w:bottom w:val="single" w:sz="8" w:space="0" w:color="000000"/>
              <w:right w:val="single" w:sz="8" w:space="0" w:color="000000"/>
            </w:tcBorders>
            <w:shd w:val="clear" w:color="auto" w:fill="FFE599"/>
            <w:tcMar>
              <w:top w:w="0" w:type="dxa"/>
              <w:left w:w="70" w:type="dxa"/>
              <w:bottom w:w="0" w:type="dxa"/>
              <w:right w:w="70"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MÓDSZER</w:t>
            </w:r>
          </w:p>
        </w:tc>
      </w:tr>
      <w:tr w:rsidR="00930844">
        <w:tc>
          <w:tcPr>
            <w:tcW w:w="993" w:type="dxa"/>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tcPr>
          <w:p w:rsidR="00930844" w:rsidRDefault="00F03399">
            <w:pPr>
              <w:rPr>
                <w:rFonts w:ascii="Times New Roman" w:eastAsia="Times New Roman" w:hAnsi="Times New Roman" w:cs="Times New Roman"/>
              </w:rPr>
            </w:pPr>
            <w:r>
              <w:rPr>
                <w:rFonts w:ascii="Times New Roman" w:eastAsia="Times New Roman" w:hAnsi="Times New Roman" w:cs="Times New Roman"/>
                <w:b/>
              </w:rPr>
              <w:t>3'</w:t>
            </w:r>
          </w:p>
        </w:tc>
        <w:tc>
          <w:tcPr>
            <w:tcW w:w="7792" w:type="dxa"/>
            <w:gridSpan w:val="2"/>
            <w:tcBorders>
              <w:top w:val="nil"/>
              <w:left w:val="nil"/>
              <w:bottom w:val="single" w:sz="8" w:space="0" w:color="000000"/>
              <w:right w:val="single" w:sz="8" w:space="0" w:color="000000"/>
            </w:tcBorders>
            <w:tcMar>
              <w:top w:w="0" w:type="dxa"/>
              <w:left w:w="70" w:type="dxa"/>
              <w:bottom w:w="0" w:type="dxa"/>
              <w:right w:w="70" w:type="dxa"/>
            </w:tcMar>
          </w:tcPr>
          <w:p w:rsidR="00930844" w:rsidRDefault="00F03399">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Előkészítő tevékenység</w:t>
            </w:r>
          </w:p>
          <w:p w:rsidR="00930844" w:rsidRDefault="00F03399">
            <w:pPr>
              <w:rPr>
                <w:rFonts w:ascii="Times New Roman" w:eastAsia="Times New Roman" w:hAnsi="Times New Roman" w:cs="Times New Roman"/>
              </w:rPr>
            </w:pPr>
            <w:r>
              <w:rPr>
                <w:rFonts w:ascii="Times New Roman" w:eastAsia="Times New Roman" w:hAnsi="Times New Roman" w:cs="Times New Roman"/>
                <w:b/>
              </w:rPr>
              <w:t>Cél:</w:t>
            </w:r>
            <w:r>
              <w:rPr>
                <w:rFonts w:ascii="Times New Roman" w:eastAsia="Times New Roman" w:hAnsi="Times New Roman" w:cs="Times New Roman"/>
              </w:rPr>
              <w:t xml:space="preserve"> A tanulók figyelmének felhívása a témára</w:t>
            </w:r>
          </w:p>
          <w:p w:rsidR="00930844" w:rsidRDefault="00F03399">
            <w:pPr>
              <w:rPr>
                <w:rFonts w:ascii="Times New Roman" w:eastAsia="Times New Roman" w:hAnsi="Times New Roman" w:cs="Times New Roman"/>
              </w:rPr>
            </w:pPr>
            <w:r>
              <w:rPr>
                <w:rFonts w:ascii="Times New Roman" w:eastAsia="Times New Roman" w:hAnsi="Times New Roman" w:cs="Times New Roman"/>
              </w:rPr>
              <w:t>A diákok megbecsülik, hogy szerintük mennyi ideig tart 30 másodperc. A diákok becsukják a szemüket, és amint azt hiszik, hogy a 30 másodperc eltelt, felemelik a kezüket, de csukva tartják a szemüket. A tanárnak el kell indítania egy stopperórát, és nyomon kell követnie, hogy körülbelül mikor emelik fel a kezüket. Amikor 30 másodperc eltelt, a diákoknak meg kell mondani, hogy nyissák ki a szemüket.</w:t>
            </w:r>
          </w:p>
          <w:p w:rsidR="00930844" w:rsidRDefault="00F03399">
            <w:pPr>
              <w:rPr>
                <w:rFonts w:ascii="Times New Roman" w:eastAsia="Times New Roman" w:hAnsi="Times New Roman" w:cs="Times New Roman"/>
              </w:rPr>
            </w:pPr>
            <w:r>
              <w:rPr>
                <w:rFonts w:ascii="Times New Roman" w:eastAsia="Times New Roman" w:hAnsi="Times New Roman" w:cs="Times New Roman"/>
              </w:rPr>
              <w:t>Ismertesse a kísérlet eredményeit.</w:t>
            </w:r>
          </w:p>
        </w:tc>
        <w:tc>
          <w:tcPr>
            <w:tcW w:w="5525" w:type="dxa"/>
            <w:gridSpan w:val="2"/>
            <w:tcBorders>
              <w:top w:val="nil"/>
              <w:left w:val="nil"/>
              <w:bottom w:val="single" w:sz="8" w:space="0" w:color="000000"/>
              <w:right w:val="single" w:sz="8" w:space="0" w:color="000000"/>
            </w:tcBorders>
            <w:tcMar>
              <w:top w:w="0" w:type="dxa"/>
              <w:left w:w="70" w:type="dxa"/>
              <w:bottom w:w="0" w:type="dxa"/>
              <w:right w:w="70" w:type="dxa"/>
            </w:tcMar>
          </w:tcPr>
          <w:p w:rsidR="00930844" w:rsidRDefault="00930844">
            <w:pPr>
              <w:rPr>
                <w:rFonts w:ascii="Times New Roman" w:eastAsia="Times New Roman" w:hAnsi="Times New Roman" w:cs="Times New Roman"/>
              </w:rPr>
            </w:pPr>
          </w:p>
          <w:p w:rsidR="00930844" w:rsidRDefault="00F03399">
            <w:pPr>
              <w:rPr>
                <w:rFonts w:ascii="Times New Roman" w:eastAsia="Times New Roman" w:hAnsi="Times New Roman" w:cs="Times New Roman"/>
              </w:rPr>
            </w:pPr>
            <w:r>
              <w:rPr>
                <w:rFonts w:ascii="Times New Roman" w:eastAsia="Times New Roman" w:hAnsi="Times New Roman" w:cs="Times New Roman"/>
              </w:rPr>
              <w:t>Kérdés-válasz</w:t>
            </w:r>
          </w:p>
          <w:p w:rsidR="00930844" w:rsidRDefault="00930844">
            <w:pPr>
              <w:rPr>
                <w:rFonts w:ascii="Times New Roman" w:eastAsia="Times New Roman" w:hAnsi="Times New Roman" w:cs="Times New Roman"/>
              </w:rPr>
            </w:pPr>
          </w:p>
          <w:p w:rsidR="00930844" w:rsidRDefault="00F03399">
            <w:pPr>
              <w:rPr>
                <w:rFonts w:ascii="Times New Roman" w:eastAsia="Times New Roman" w:hAnsi="Times New Roman" w:cs="Times New Roman"/>
              </w:rPr>
            </w:pPr>
            <w:r>
              <w:rPr>
                <w:rFonts w:ascii="Times New Roman" w:eastAsia="Times New Roman" w:hAnsi="Times New Roman" w:cs="Times New Roman"/>
              </w:rPr>
              <w:t>Kísérleti tanulás</w:t>
            </w:r>
          </w:p>
          <w:p w:rsidR="00930844" w:rsidRDefault="00930844">
            <w:pPr>
              <w:rPr>
                <w:rFonts w:ascii="Times New Roman" w:eastAsia="Times New Roman" w:hAnsi="Times New Roman" w:cs="Times New Roman"/>
              </w:rPr>
            </w:pPr>
          </w:p>
        </w:tc>
      </w:tr>
      <w:tr w:rsidR="00930844">
        <w:trPr>
          <w:trHeight w:val="627"/>
        </w:trPr>
        <w:tc>
          <w:tcPr>
            <w:tcW w:w="993"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b/>
              </w:rPr>
              <w:t>10'</w:t>
            </w:r>
          </w:p>
        </w:tc>
        <w:tc>
          <w:tcPr>
            <w:tcW w:w="7792" w:type="dxa"/>
            <w:gridSpan w:val="2"/>
            <w:tcBorders>
              <w:top w:val="nil"/>
              <w:left w:val="nil"/>
              <w:bottom w:val="single" w:sz="8" w:space="0" w:color="000000"/>
              <w:right w:val="single" w:sz="8" w:space="0" w:color="000000"/>
            </w:tcBorders>
            <w:tcMar>
              <w:top w:w="0" w:type="dxa"/>
              <w:left w:w="70" w:type="dxa"/>
              <w:bottom w:w="0" w:type="dxa"/>
              <w:right w:w="70" w:type="dxa"/>
            </w:tcMar>
          </w:tcPr>
          <w:p w:rsidR="00930844" w:rsidRDefault="00F03399">
            <w:pP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b/>
              </w:rPr>
              <w:t>30 másodperc fontossága</w:t>
            </w:r>
          </w:p>
          <w:p w:rsidR="00930844" w:rsidRDefault="00F03399">
            <w:pPr>
              <w:rPr>
                <w:rFonts w:ascii="Times New Roman" w:eastAsia="Times New Roman" w:hAnsi="Times New Roman" w:cs="Times New Roman"/>
              </w:rPr>
            </w:pPr>
            <w:r>
              <w:rPr>
                <w:rFonts w:ascii="Times New Roman" w:eastAsia="Times New Roman" w:hAnsi="Times New Roman" w:cs="Times New Roman"/>
              </w:rPr>
              <w:t>A tanár röviden elmondja, hogy a diákok szerint mennyi ideig tart az átlagember figyelme. Magyarázza el, hogy az átlagos figyelemtartás csak körülbelül 30 másodperc!</w:t>
            </w:r>
          </w:p>
          <w:p w:rsidR="00930844" w:rsidRDefault="00F03399">
            <w:pPr>
              <w:rPr>
                <w:rFonts w:ascii="Times New Roman" w:eastAsia="Times New Roman" w:hAnsi="Times New Roman" w:cs="Times New Roman"/>
              </w:rPr>
            </w:pPr>
            <w:r>
              <w:rPr>
                <w:rFonts w:ascii="Times New Roman" w:eastAsia="Times New Roman" w:hAnsi="Times New Roman" w:cs="Times New Roman"/>
              </w:rPr>
              <w:t>A tanár elmagyarázza, hogy az állást kereső embereket gyakran arra kérik, hogy egy rövid beszédben foglalják össze tapasztalataikat és érdeklődésüket. Néha ezt "liftbeszédnek" vagy "30 másodperces reklámnak" nevezik, mert ez az a rövid idő, amikor a toborzók vagy más felvételi elbeszélgetés vezetői lehetővé teszik a pályázók számára, hogy "eladják" magukat, mielőtt ezen vezetők figyelme elterelődik vagy érdektelenség következik be.</w:t>
            </w:r>
          </w:p>
          <w:p w:rsidR="00930844" w:rsidRDefault="00F03399">
            <w:pPr>
              <w:rPr>
                <w:rFonts w:ascii="Times New Roman" w:eastAsia="Times New Roman" w:hAnsi="Times New Roman" w:cs="Times New Roman"/>
              </w:rPr>
            </w:pPr>
            <w:r>
              <w:rPr>
                <w:rFonts w:ascii="Times New Roman" w:eastAsia="Times New Roman" w:hAnsi="Times New Roman" w:cs="Times New Roman"/>
              </w:rPr>
              <w:lastRenderedPageBreak/>
              <w:t>A tanár bemutatja a Hogyan készítsünk 30 másodperces "liftbeszéd” videót, amely bemutatja ezen készségek (lényegre törő prezentálás) elsajátításának módszerét.</w:t>
            </w:r>
          </w:p>
          <w:p w:rsidR="00930844" w:rsidRDefault="00D2220B">
            <w:pPr>
              <w:rPr>
                <w:rFonts w:ascii="Times New Roman" w:eastAsia="Times New Roman" w:hAnsi="Times New Roman" w:cs="Times New Roman"/>
              </w:rPr>
            </w:pPr>
            <w:hyperlink r:id="rId9">
              <w:r w:rsidR="00F03399">
                <w:rPr>
                  <w:rFonts w:ascii="Times New Roman" w:eastAsia="Times New Roman" w:hAnsi="Times New Roman" w:cs="Times New Roman"/>
                  <w:color w:val="0563C1"/>
                  <w:u w:val="single"/>
                </w:rPr>
                <w:t>https://www.youtube.com/watch?v=Et10P4sHblA</w:t>
              </w:r>
            </w:hyperlink>
          </w:p>
          <w:p w:rsidR="00930844" w:rsidRDefault="00F03399">
            <w:pPr>
              <w:rPr>
                <w:rFonts w:ascii="Times New Roman" w:eastAsia="Times New Roman" w:hAnsi="Times New Roman" w:cs="Times New Roman"/>
              </w:rPr>
            </w:pPr>
            <w:r>
              <w:rPr>
                <w:rFonts w:ascii="Times New Roman" w:eastAsia="Times New Roman" w:hAnsi="Times New Roman" w:cs="Times New Roman"/>
              </w:rPr>
              <w:t>A diákok megnézik a videót</w:t>
            </w:r>
          </w:p>
          <w:p w:rsidR="00930844" w:rsidRDefault="00F03399">
            <w:pPr>
              <w:rPr>
                <w:rFonts w:ascii="Times New Roman" w:eastAsia="Times New Roman" w:hAnsi="Times New Roman" w:cs="Times New Roman"/>
              </w:rPr>
            </w:pPr>
            <w:r>
              <w:rPr>
                <w:rFonts w:ascii="Times New Roman" w:eastAsia="Times New Roman" w:hAnsi="Times New Roman" w:cs="Times New Roman"/>
              </w:rPr>
              <w:t>Ezután a hallgatóknak meg kell alkotni a 30 másodperces reklámot úgy, hogy megválaszolják ezeket a kérdéseket a feladatlapon.</w:t>
            </w:r>
          </w:p>
          <w:bookmarkStart w:id="1" w:name="bookmark=id.gjdgxs" w:colFirst="0" w:colLast="0"/>
          <w:bookmarkEnd w:id="1"/>
          <w:p w:rsidR="00930844" w:rsidRDefault="00F03399">
            <w:pPr>
              <w:rPr>
                <w:rFonts w:ascii="Times New Roman" w:eastAsia="Times New Roman" w:hAnsi="Times New Roman" w:cs="Times New Roman"/>
              </w:rPr>
            </w:pPr>
            <w:r>
              <w:rPr>
                <w:rFonts w:ascii="Times New Roman" w:eastAsia="Times New Roman" w:hAnsi="Times New Roman" w:cs="Times New Roman"/>
                <w:color w:val="0563C1"/>
                <w:u w:val="single"/>
              </w:rPr>
              <w:fldChar w:fldCharType="begin"/>
            </w:r>
            <w:r>
              <w:rPr>
                <w:rFonts w:ascii="Times New Roman" w:eastAsia="Times New Roman" w:hAnsi="Times New Roman" w:cs="Times New Roman"/>
                <w:color w:val="0563C1"/>
                <w:u w:val="single"/>
              </w:rPr>
              <w:instrText xml:space="preserve"> HYPERLINK "about:blank" \h </w:instrText>
            </w:r>
            <w:r>
              <w:rPr>
                <w:rFonts w:ascii="Times New Roman" w:eastAsia="Times New Roman" w:hAnsi="Times New Roman" w:cs="Times New Roman"/>
                <w:color w:val="0563C1"/>
                <w:u w:val="single"/>
              </w:rPr>
              <w:fldChar w:fldCharType="separate"/>
            </w:r>
            <w:r>
              <w:rPr>
                <w:rFonts w:ascii="Times New Roman" w:eastAsia="Times New Roman" w:hAnsi="Times New Roman" w:cs="Times New Roman"/>
                <w:color w:val="0563C1"/>
                <w:u w:val="single"/>
              </w:rPr>
              <w:t>feladatlap: a 30 perc ereje:</w:t>
            </w:r>
            <w:r>
              <w:rPr>
                <w:rFonts w:ascii="Times New Roman" w:eastAsia="Times New Roman" w:hAnsi="Times New Roman" w:cs="Times New Roman"/>
                <w:color w:val="0563C1"/>
                <w:u w:val="single"/>
              </w:rPr>
              <w:fldChar w:fldCharType="end"/>
            </w:r>
          </w:p>
          <w:p w:rsidR="00930844" w:rsidRDefault="00F03399">
            <w:pPr>
              <w:rPr>
                <w:rFonts w:ascii="Times New Roman" w:eastAsia="Times New Roman" w:hAnsi="Times New Roman" w:cs="Times New Roman"/>
              </w:rPr>
            </w:pPr>
            <w:r>
              <w:rPr>
                <w:rFonts w:ascii="Times New Roman" w:eastAsia="Times New Roman" w:hAnsi="Times New Roman" w:cs="Times New Roman"/>
              </w:rPr>
              <w:t>● Ki vagy és kinek segítesz?</w:t>
            </w:r>
          </w:p>
          <w:p w:rsidR="00930844" w:rsidRDefault="00F03399">
            <w:pPr>
              <w:rPr>
                <w:rFonts w:ascii="Times New Roman" w:eastAsia="Times New Roman" w:hAnsi="Times New Roman" w:cs="Times New Roman"/>
              </w:rPr>
            </w:pPr>
            <w:r>
              <w:rPr>
                <w:rFonts w:ascii="Times New Roman" w:eastAsia="Times New Roman" w:hAnsi="Times New Roman" w:cs="Times New Roman"/>
              </w:rPr>
              <w:t>● Miért vagy szenvedélyes abban, amit csinálsz?</w:t>
            </w:r>
          </w:p>
          <w:p w:rsidR="00930844" w:rsidRDefault="00F03399">
            <w:pPr>
              <w:rPr>
                <w:rFonts w:ascii="Times New Roman" w:eastAsia="Times New Roman" w:hAnsi="Times New Roman" w:cs="Times New Roman"/>
              </w:rPr>
            </w:pPr>
            <w:r>
              <w:rPr>
                <w:rFonts w:ascii="Times New Roman" w:eastAsia="Times New Roman" w:hAnsi="Times New Roman" w:cs="Times New Roman"/>
              </w:rPr>
              <w:t>● Mi tesz téged egyedivé?</w:t>
            </w:r>
          </w:p>
          <w:p w:rsidR="00930844" w:rsidRDefault="00F03399">
            <w:pPr>
              <w:rPr>
                <w:rFonts w:ascii="Times New Roman" w:eastAsia="Times New Roman" w:hAnsi="Times New Roman" w:cs="Times New Roman"/>
              </w:rPr>
            </w:pPr>
            <w:r>
              <w:rPr>
                <w:rFonts w:ascii="Times New Roman" w:eastAsia="Times New Roman" w:hAnsi="Times New Roman" w:cs="Times New Roman"/>
              </w:rPr>
              <w:t>● Hogyan kapcsolódik a jelenlegi lehetőség a céljaidhoz és törekvéseidhez?</w:t>
            </w:r>
          </w:p>
          <w:p w:rsidR="00930844" w:rsidRDefault="00F03399">
            <w:pPr>
              <w:rPr>
                <w:rFonts w:ascii="Times New Roman" w:eastAsia="Times New Roman" w:hAnsi="Times New Roman" w:cs="Times New Roman"/>
              </w:rPr>
            </w:pPr>
            <w:r>
              <w:rPr>
                <w:rFonts w:ascii="Times New Roman" w:eastAsia="Times New Roman" w:hAnsi="Times New Roman" w:cs="Times New Roman"/>
              </w:rPr>
              <w:t>Megírják válaszaikat a reklámban, és felkészülnek arra, hogy 30 másodperc alatt közvetítsék azokat.</w:t>
            </w:r>
          </w:p>
          <w:p w:rsidR="00930844" w:rsidRDefault="00F03399">
            <w:pPr>
              <w:rPr>
                <w:rFonts w:ascii="Times New Roman" w:eastAsia="Times New Roman" w:hAnsi="Times New Roman" w:cs="Times New Roman"/>
              </w:rPr>
            </w:pPr>
            <w:r>
              <w:rPr>
                <w:rFonts w:ascii="Times New Roman" w:eastAsia="Times New Roman" w:hAnsi="Times New Roman" w:cs="Times New Roman"/>
              </w:rPr>
              <w:t>Amikor a tanulók elkészültek, fel kell állniuk, hogy megosszák 30 másodperces reklámjukat az osztállyal, miközben mérik az idejüket. Ez különösen akkor hatékony, ha egy látható 30 másodperces stopperóra jár mögöttük.</w:t>
            </w:r>
          </w:p>
          <w:p w:rsidR="00930844" w:rsidRDefault="00930844">
            <w:pPr>
              <w:rPr>
                <w:rFonts w:ascii="Times New Roman" w:eastAsia="Times New Roman" w:hAnsi="Times New Roman" w:cs="Times New Roman"/>
              </w:rPr>
            </w:pPr>
            <w:bookmarkStart w:id="2" w:name="_heading=h.30j0zll" w:colFirst="0" w:colLast="0"/>
            <w:bookmarkEnd w:id="2"/>
          </w:p>
        </w:tc>
        <w:tc>
          <w:tcPr>
            <w:tcW w:w="5525" w:type="dxa"/>
            <w:gridSpan w:val="2"/>
            <w:tcBorders>
              <w:top w:val="nil"/>
              <w:left w:val="nil"/>
              <w:bottom w:val="single" w:sz="8" w:space="0" w:color="000000"/>
              <w:right w:val="single" w:sz="8" w:space="0" w:color="000000"/>
            </w:tcBorders>
            <w:tcMar>
              <w:top w:w="0" w:type="dxa"/>
              <w:left w:w="70" w:type="dxa"/>
              <w:bottom w:w="0" w:type="dxa"/>
              <w:right w:w="70" w:type="dxa"/>
            </w:tcMar>
          </w:tcPr>
          <w:p w:rsidR="00395764" w:rsidRDefault="00395764">
            <w:pPr>
              <w:rPr>
                <w:rFonts w:ascii="Times New Roman" w:eastAsia="Times New Roman" w:hAnsi="Times New Roman" w:cs="Times New Roman"/>
              </w:rPr>
            </w:pPr>
          </w:p>
          <w:p w:rsidR="00395764" w:rsidRDefault="00395764">
            <w:pPr>
              <w:rPr>
                <w:rFonts w:ascii="Times New Roman" w:eastAsia="Times New Roman" w:hAnsi="Times New Roman" w:cs="Times New Roman"/>
              </w:rPr>
            </w:pPr>
          </w:p>
          <w:p w:rsidR="00930844" w:rsidRDefault="00F03399">
            <w:pPr>
              <w:rPr>
                <w:rFonts w:ascii="Times New Roman" w:eastAsia="Times New Roman" w:hAnsi="Times New Roman" w:cs="Times New Roman"/>
              </w:rPr>
            </w:pPr>
            <w:r>
              <w:rPr>
                <w:rFonts w:ascii="Times New Roman" w:eastAsia="Times New Roman" w:hAnsi="Times New Roman" w:cs="Times New Roman"/>
              </w:rPr>
              <w:t>Csoportmunka</w:t>
            </w:r>
          </w:p>
          <w:p w:rsidR="00930844" w:rsidRDefault="00F03399">
            <w:r>
              <w:rPr>
                <w:rFonts w:ascii="Times New Roman" w:eastAsia="Times New Roman" w:hAnsi="Times New Roman" w:cs="Times New Roman"/>
              </w:rPr>
              <w:t>Reflexiók</w:t>
            </w:r>
          </w:p>
          <w:p w:rsidR="00930844" w:rsidRDefault="00F03399">
            <w:pPr>
              <w:rPr>
                <w:rFonts w:ascii="Times New Roman" w:eastAsia="Times New Roman" w:hAnsi="Times New Roman" w:cs="Times New Roman"/>
              </w:rPr>
            </w:pPr>
            <w:r>
              <w:rPr>
                <w:rFonts w:ascii="Times New Roman" w:eastAsia="Times New Roman" w:hAnsi="Times New Roman" w:cs="Times New Roman"/>
              </w:rPr>
              <w:t>Egyéni munka</w:t>
            </w:r>
          </w:p>
          <w:p w:rsidR="00930844" w:rsidRDefault="00930844">
            <w:pPr>
              <w:rPr>
                <w:rFonts w:ascii="Times New Roman" w:eastAsia="Times New Roman" w:hAnsi="Times New Roman" w:cs="Times New Roman"/>
              </w:rPr>
            </w:pPr>
          </w:p>
        </w:tc>
      </w:tr>
      <w:tr w:rsidR="00395764">
        <w:trPr>
          <w:trHeight w:val="627"/>
        </w:trPr>
        <w:tc>
          <w:tcPr>
            <w:tcW w:w="993"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395764" w:rsidRDefault="00395764" w:rsidP="00395764">
            <w:pPr>
              <w:rPr>
                <w:rFonts w:ascii="Times New Roman" w:eastAsia="Times New Roman" w:hAnsi="Times New Roman" w:cs="Times New Roman"/>
              </w:rPr>
            </w:pPr>
            <w:r>
              <w:rPr>
                <w:rFonts w:ascii="Times New Roman" w:eastAsia="Times New Roman" w:hAnsi="Times New Roman" w:cs="Times New Roman"/>
                <w:b/>
              </w:rPr>
              <w:lastRenderedPageBreak/>
              <w:t>2'</w:t>
            </w:r>
          </w:p>
        </w:tc>
        <w:tc>
          <w:tcPr>
            <w:tcW w:w="7792" w:type="dxa"/>
            <w:gridSpan w:val="2"/>
            <w:tcBorders>
              <w:top w:val="nil"/>
              <w:left w:val="nil"/>
              <w:bottom w:val="single" w:sz="8" w:space="0" w:color="000000"/>
              <w:right w:val="single" w:sz="8" w:space="0" w:color="000000"/>
            </w:tcBorders>
            <w:tcMar>
              <w:top w:w="0" w:type="dxa"/>
              <w:left w:w="70" w:type="dxa"/>
              <w:bottom w:w="0" w:type="dxa"/>
              <w:right w:w="70" w:type="dxa"/>
            </w:tcMar>
          </w:tcPr>
          <w:p w:rsidR="00395764" w:rsidRDefault="00395764" w:rsidP="00395764">
            <w:pPr>
              <w:numPr>
                <w:ilvl w:val="0"/>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b/>
                <w:color w:val="000000"/>
              </w:rPr>
              <w:t>Záró tevékenység</w:t>
            </w:r>
          </w:p>
          <w:p w:rsidR="00395764" w:rsidRDefault="00395764" w:rsidP="00395764">
            <w:pPr>
              <w:rPr>
                <w:rFonts w:ascii="Times New Roman" w:eastAsia="Times New Roman" w:hAnsi="Times New Roman" w:cs="Times New Roman"/>
              </w:rPr>
            </w:pPr>
            <w:r>
              <w:rPr>
                <w:rFonts w:ascii="Times New Roman" w:eastAsia="Times New Roman" w:hAnsi="Times New Roman" w:cs="Times New Roman"/>
              </w:rPr>
              <w:t>A diákoknak bátorító visszajelzést kell kapni, valamint javaslatokat arra nézve, hogy mit kell tenniük, hogy fejlődjön ez a készségük.</w:t>
            </w:r>
          </w:p>
        </w:tc>
        <w:tc>
          <w:tcPr>
            <w:tcW w:w="5525" w:type="dxa"/>
            <w:gridSpan w:val="2"/>
            <w:tcBorders>
              <w:top w:val="nil"/>
              <w:left w:val="nil"/>
              <w:bottom w:val="single" w:sz="8" w:space="0" w:color="000000"/>
              <w:right w:val="single" w:sz="8" w:space="0" w:color="000000"/>
            </w:tcBorders>
            <w:tcMar>
              <w:top w:w="0" w:type="dxa"/>
              <w:left w:w="70" w:type="dxa"/>
              <w:bottom w:w="0" w:type="dxa"/>
              <w:right w:w="70" w:type="dxa"/>
            </w:tcMar>
          </w:tcPr>
          <w:p w:rsidR="00395764" w:rsidRDefault="00395764" w:rsidP="00395764">
            <w:pPr>
              <w:rPr>
                <w:rFonts w:ascii="Times New Roman" w:eastAsia="Times New Roman" w:hAnsi="Times New Roman" w:cs="Times New Roman"/>
              </w:rPr>
            </w:pPr>
            <w:r>
              <w:rPr>
                <w:rFonts w:ascii="Times New Roman" w:eastAsia="Times New Roman" w:hAnsi="Times New Roman" w:cs="Times New Roman"/>
              </w:rPr>
              <w:t>Csoportmunka</w:t>
            </w:r>
          </w:p>
          <w:p w:rsidR="00395764" w:rsidRDefault="00395764" w:rsidP="00395764">
            <w:pPr>
              <w:rPr>
                <w:rFonts w:ascii="Times New Roman" w:eastAsia="Times New Roman" w:hAnsi="Times New Roman" w:cs="Times New Roman"/>
              </w:rPr>
            </w:pPr>
          </w:p>
        </w:tc>
      </w:tr>
    </w:tbl>
    <w:p w:rsidR="00930844" w:rsidRDefault="00930844">
      <w:pPr>
        <w:rPr>
          <w:rFonts w:ascii="Times New Roman" w:eastAsia="Times New Roman" w:hAnsi="Times New Roman" w:cs="Times New Roman"/>
        </w:rPr>
      </w:pPr>
    </w:p>
    <w:sectPr w:rsidR="00930844">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20B" w:rsidRDefault="00D2220B">
      <w:pPr>
        <w:spacing w:after="0" w:line="240" w:lineRule="auto"/>
      </w:pPr>
      <w:r>
        <w:separator/>
      </w:r>
    </w:p>
  </w:endnote>
  <w:endnote w:type="continuationSeparator" w:id="0">
    <w:p w:rsidR="00D2220B" w:rsidRDefault="00D2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D" w:rsidRDefault="006C160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D" w:rsidRDefault="006C160D">
    <w:pPr>
      <w:pStyle w:val="Stopka"/>
    </w:pPr>
    <w:bookmarkStart w:id="3" w:name="_GoBack"/>
    <w:r>
      <w:rPr>
        <w:rFonts w:ascii="Times New Roman" w:hAnsi="Times New Roman" w:cs="Times New Roman"/>
        <w:noProof/>
        <w:sz w:val="24"/>
        <w:szCs w:val="24"/>
        <w:lang w:val="pl-PL"/>
      </w:rPr>
      <mc:AlternateContent>
        <mc:Choice Requires="wpg">
          <w:drawing>
            <wp:anchor distT="0" distB="0" distL="114300" distR="114300" simplePos="0" relativeHeight="251659264" behindDoc="0" locked="0" layoutInCell="1" allowOverlap="1">
              <wp:simplePos x="0" y="0"/>
              <wp:positionH relativeFrom="column">
                <wp:posOffset>-306705</wp:posOffset>
              </wp:positionH>
              <wp:positionV relativeFrom="paragraph">
                <wp:posOffset>-93345</wp:posOffset>
              </wp:positionV>
              <wp:extent cx="9556750" cy="571500"/>
              <wp:effectExtent l="0" t="0" r="25400" b="19050"/>
              <wp:wrapNone/>
              <wp:docPr id="8" name="Grupa 8"/>
              <wp:cNvGraphicFramePr/>
              <a:graphic xmlns:a="http://schemas.openxmlformats.org/drawingml/2006/main">
                <a:graphicData uri="http://schemas.microsoft.com/office/word/2010/wordprocessingGroup">
                  <wpg:wgp>
                    <wpg:cNvGrpSpPr/>
                    <wpg:grpSpPr>
                      <a:xfrm>
                        <a:off x="0" y="0"/>
                        <a:ext cx="9556750" cy="571500"/>
                        <a:chOff x="0" y="0"/>
                        <a:chExt cx="9556927" cy="571500"/>
                      </a:xfrm>
                    </wpg:grpSpPr>
                    <wps:wsp>
                      <wps:cNvPr id="3" name="Pole tekstowe 2"/>
                      <wps:cNvSpPr txBox="1">
                        <a:spLocks noChangeArrowheads="1"/>
                      </wps:cNvSpPr>
                      <wps:spPr bwMode="auto">
                        <a:xfrm>
                          <a:off x="6882943" y="0"/>
                          <a:ext cx="2673984" cy="533399"/>
                        </a:xfrm>
                        <a:prstGeom prst="rect">
                          <a:avLst/>
                        </a:prstGeom>
                        <a:solidFill>
                          <a:srgbClr val="FFFFFF"/>
                        </a:solidFill>
                        <a:ln w="9525">
                          <a:solidFill>
                            <a:schemeClr val="bg1"/>
                          </a:solidFill>
                          <a:miter lim="800000"/>
                          <a:headEnd/>
                          <a:tailEnd/>
                        </a:ln>
                      </wps:spPr>
                      <wps:txbx>
                        <w:txbxContent>
                          <w:p w:rsidR="006C160D" w:rsidRDefault="006C160D" w:rsidP="006C160D">
                            <w:pPr>
                              <w:jc w:val="both"/>
                              <w:rPr>
                                <w:rFonts w:ascii="Times New Roman" w:hAnsi="Times New Roman" w:cs="Times New Roman"/>
                                <w:sz w:val="14"/>
                                <w:szCs w:val="14"/>
                              </w:rPr>
                            </w:pPr>
                            <w:r>
                              <w:rPr>
                                <w:rFonts w:ascii="Times New Roman" w:hAnsi="Times New Roman" w:cs="Times New Roman"/>
                                <w:sz w:val="14"/>
                                <w:szCs w:val="14"/>
                              </w:rPr>
                              <w:t>The material is licensed under a Creative Commons Attribution 4.0 International. The content of the license is avaible on the website</w:t>
                            </w:r>
                            <w:r>
                              <w:rPr>
                                <w:rFonts w:ascii="Times New Roman" w:hAnsi="Times New Roman" w:cs="Times New Roman"/>
                                <w:i/>
                                <w:sz w:val="14"/>
                                <w:szCs w:val="14"/>
                              </w:rPr>
                              <w:t xml:space="preserve"> </w:t>
                            </w:r>
                            <w:hyperlink r:id="rId1" w:history="1">
                              <w:r>
                                <w:rPr>
                                  <w:rStyle w:val="Hipercze"/>
                                  <w:rFonts w:ascii="Times New Roman" w:hAnsi="Times New Roman" w:cs="Times New Roman"/>
                                  <w:i/>
                                  <w:sz w:val="14"/>
                                  <w:szCs w:val="14"/>
                                </w:rPr>
                                <w:t xml:space="preserve">https://creativecommons.org/licenses/by/4.0/                    </w:t>
                              </w:r>
                            </w:hyperlink>
                          </w:p>
                        </w:txbxContent>
                      </wps:txbx>
                      <wps:bodyPr rot="0" vert="horz" wrap="square" lIns="91440" tIns="45720" rIns="91440" bIns="45720" anchor="t" anchorCtr="0">
                        <a:spAutoFit/>
                      </wps:bodyPr>
                    </wps:wsp>
                    <wpg:grpSp>
                      <wpg:cNvPr id="4" name="Grupa 4"/>
                      <wpg:cNvGrpSpPr/>
                      <wpg:grpSpPr>
                        <a:xfrm>
                          <a:off x="0" y="0"/>
                          <a:ext cx="5886450" cy="571500"/>
                          <a:chOff x="0" y="0"/>
                          <a:chExt cx="5886450" cy="571500"/>
                        </a:xfrm>
                      </wpg:grpSpPr>
                      <wps:wsp>
                        <wps:cNvPr id="5" name="Pole tekstowe 2"/>
                        <wps:cNvSpPr txBox="1">
                          <a:spLocks noChangeArrowheads="1"/>
                        </wps:cNvSpPr>
                        <wps:spPr bwMode="auto">
                          <a:xfrm>
                            <a:off x="0" y="0"/>
                            <a:ext cx="2933700" cy="571500"/>
                          </a:xfrm>
                          <a:prstGeom prst="rect">
                            <a:avLst/>
                          </a:prstGeom>
                          <a:solidFill>
                            <a:srgbClr val="FFFFFF"/>
                          </a:solidFill>
                          <a:ln w="9525">
                            <a:solidFill>
                              <a:schemeClr val="bg1"/>
                            </a:solidFill>
                            <a:miter lim="800000"/>
                            <a:headEnd/>
                            <a:tailEnd/>
                          </a:ln>
                        </wps:spPr>
                        <wps:txbx>
                          <w:txbxContent>
                            <w:p w:rsidR="006C160D" w:rsidRDefault="006C160D" w:rsidP="006C160D">
                              <w:pPr>
                                <w:pStyle w:val="Stopka"/>
                                <w:jc w:val="both"/>
                                <w:rPr>
                                  <w:rFonts w:ascii="Times New Roman" w:hAnsi="Times New Roman" w:cs="Times New Roman"/>
                                  <w:sz w:val="14"/>
                                  <w:szCs w:val="12"/>
                                </w:rPr>
                              </w:pPr>
                              <w:r>
                                <w:rPr>
                                  <w:rFonts w:ascii="Times New Roman" w:hAnsi="Times New Roman" w:cs="Times New Roman"/>
                                  <w:sz w:val="14"/>
                                </w:rPr>
                                <w:t>“The European Comission’s support for the production</w:t>
                              </w:r>
                              <w:r>
                                <w:rPr>
                                  <w:rFonts w:ascii="Times New Roman" w:hAnsi="Times New Roman" w:cs="Times New Roman"/>
                                  <w:sz w:val="14"/>
                                  <w:szCs w:val="12"/>
                                </w:rPr>
                                <w:t xml:space="preserve"> </w:t>
                              </w:r>
                              <w:r>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Pr>
                                  <w:rFonts w:ascii="Times New Roman" w:hAnsi="Times New Roman" w:cs="Times New Roman"/>
                                  <w:sz w:val="14"/>
                                </w:rPr>
                                <w:tab/>
                              </w:r>
                              <w:r>
                                <w:rPr>
                                  <w:rFonts w:ascii="Times New Roman" w:hAnsi="Times New Roman" w:cs="Times New Roman"/>
                                  <w:sz w:val="14"/>
                                </w:rPr>
                                <w:tab/>
                              </w:r>
                              <w:r>
                                <w:rPr>
                                  <w:rFonts w:ascii="Times New Roman" w:hAnsi="Times New Roman" w:cs="Times New Roman"/>
                                  <w:sz w:val="14"/>
                                </w:rPr>
                                <w:tab/>
                              </w:r>
                            </w:p>
                            <w:p w:rsidR="006C160D" w:rsidRDefault="006C160D" w:rsidP="006C160D">
                              <w:pPr>
                                <w:rPr>
                                  <w:rFonts w:asciiTheme="minorHAnsi" w:hAnsiTheme="minorHAnsi" w:cstheme="minorBidi"/>
                                  <w:sz w:val="24"/>
                                  <w:szCs w:val="20"/>
                                </w:rPr>
                              </w:pPr>
                            </w:p>
                          </w:txbxContent>
                        </wps:txbx>
                        <wps:bodyPr rot="0" vert="horz" wrap="square" lIns="91440" tIns="45720" rIns="91440" bIns="45720" anchor="t" anchorCtr="0">
                          <a:noAutofit/>
                        </wps:bodyPr>
                      </wps:wsp>
                      <pic:pic xmlns:pic="http://schemas.openxmlformats.org/drawingml/2006/picture">
                        <pic:nvPicPr>
                          <pic:cNvPr id="6" name="Obraz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3943350" y="57150"/>
                            <a:ext cx="1943100" cy="406400"/>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8" o:spid="_x0000_s1026" style="position:absolute;margin-left:-24.15pt;margin-top:-7.35pt;width:752.5pt;height:45pt;z-index:251659264" coordsize="95569,5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">
              <v:shapetype id="_x0000_t202" coordsize="21600,21600" o:spt="202" path="m,l,21600r21600,l21600,xe">
                <v:stroke joinstyle="miter"/>
                <v:path gradientshapeok="t" o:connecttype="rect"/>
              </v:shapetype>
              <v:shape id="Pole tekstowe 2" o:spid="_x0000_s1027" type="#_x0000_t202" style="position:absolute;left:68829;width:26740;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wzCsUA&#10;AADaAAAADwAAAGRycy9kb3ducmV2LnhtbESP3WoCMRSE7wu+QziCN6Vm/WktW6OIItjetKs+wGFz&#10;utmanCybqOvbN0Khl8PMfMPMl52z4kJtqD0rGA0zEMSl1zVXCo6H7dMriBCRNVrPpOBGAZaL3sMc&#10;c+2vXNBlHyuRIBxyVGBibHIpQ2nIYRj6hjh53751GJNsK6lbvCa4s3KcZS/SYc1pwWBDa0PlaX92&#10;Cr7eZ+fnz+Jx1vx8THemu9liu7FKDfrd6g1EpC7+h//aO61gAvcr6Qb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vDMKxQAAANoAAAAPAAAAAAAAAAAAAAAAAJgCAABkcnMv&#10;ZG93bnJldi54bWxQSwUGAAAAAAQABAD1AAAAigMAAAAA&#10;" strokecolor="white [3212]">
                <v:textbox style="mso-fit-shape-to-text:t">
                  <w:txbxContent>
                    <w:p w:rsidR="006C160D" w:rsidRDefault="006C160D" w:rsidP="006C160D">
                      <w:pPr>
                        <w:jc w:val="both"/>
                        <w:rPr>
                          <w:rFonts w:ascii="Times New Roman" w:hAnsi="Times New Roman" w:cs="Times New Roman"/>
                          <w:sz w:val="14"/>
                          <w:szCs w:val="14"/>
                        </w:rPr>
                      </w:pPr>
                      <w:r>
                        <w:rPr>
                          <w:rFonts w:ascii="Times New Roman" w:hAnsi="Times New Roman" w:cs="Times New Roman"/>
                          <w:sz w:val="14"/>
                          <w:szCs w:val="14"/>
                        </w:rPr>
                        <w:t>The material is licensed under a Creative Commons Attribution 4.0 International. The content of the license is avaible on the website</w:t>
                      </w:r>
                      <w:r>
                        <w:rPr>
                          <w:rFonts w:ascii="Times New Roman" w:hAnsi="Times New Roman" w:cs="Times New Roman"/>
                          <w:i/>
                          <w:sz w:val="14"/>
                          <w:szCs w:val="14"/>
                        </w:rPr>
                        <w:t xml:space="preserve"> </w:t>
                      </w:r>
                      <w:hyperlink r:id="rId3" w:history="1">
                        <w:r>
                          <w:rPr>
                            <w:rStyle w:val="Hipercze"/>
                            <w:rFonts w:ascii="Times New Roman" w:hAnsi="Times New Roman" w:cs="Times New Roman"/>
                            <w:i/>
                            <w:sz w:val="14"/>
                            <w:szCs w:val="14"/>
                          </w:rPr>
                          <w:t xml:space="preserve">https://creativecommons.org/licenses/by/4.0/                    </w:t>
                        </w:r>
                      </w:hyperlink>
                    </w:p>
                  </w:txbxContent>
                </v:textbox>
              </v:shape>
              <v:group id="Grupa 4" o:spid="_x0000_s1028" style="position:absolute;width:58864;height:5715" coordsize="5886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Pole tekstowe 2" o:spid="_x0000_s1029" type="#_x0000_t202" style="position:absolute;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G+TsQA&#10;AADaAAAADwAAAGRycy9kb3ducmV2LnhtbESPQWvCQBSE74X+h+UVeqsbpZUa3QSxVHoRMRX1+Mw+&#10;k2D2bchuNfXXu4LgcZiZb5hJ2planKh1lWUF/V4Egji3uuJCwfr3++0ThPPIGmvLpOCfHKTJ89ME&#10;Y23PvKJT5gsRIOxiVFB638RSurwkg65nG+LgHWxr0AfZFlK3eA5wU8tBFA2lwYrDQokNzUrKj9mf&#10;UeDyaLhZvmeb7V7O6TLS+ms3Xyj1+tJNxyA8df4Rvrd/tIIPuF0JN0A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Rvk7EAAAA2gAAAA8AAAAAAAAAAAAAAAAAmAIAAGRycy9k&#10;b3ducmV2LnhtbFBLBQYAAAAABAAEAPUAAACJAwAAAAA=&#10;" strokecolor="white [3212]">
                  <v:textbox>
                    <w:txbxContent>
                      <w:p w:rsidR="006C160D" w:rsidRDefault="006C160D" w:rsidP="006C160D">
                        <w:pPr>
                          <w:pStyle w:val="Stopka"/>
                          <w:jc w:val="both"/>
                          <w:rPr>
                            <w:rFonts w:ascii="Times New Roman" w:hAnsi="Times New Roman" w:cs="Times New Roman"/>
                            <w:sz w:val="14"/>
                            <w:szCs w:val="12"/>
                          </w:rPr>
                        </w:pPr>
                        <w:r>
                          <w:rPr>
                            <w:rFonts w:ascii="Times New Roman" w:hAnsi="Times New Roman" w:cs="Times New Roman"/>
                            <w:sz w:val="14"/>
                          </w:rPr>
                          <w:t>“The European Comission’s support for the production</w:t>
                        </w:r>
                        <w:r>
                          <w:rPr>
                            <w:rFonts w:ascii="Times New Roman" w:hAnsi="Times New Roman" w:cs="Times New Roman"/>
                            <w:sz w:val="14"/>
                            <w:szCs w:val="12"/>
                          </w:rPr>
                          <w:t xml:space="preserve"> </w:t>
                        </w:r>
                        <w:r>
                          <w:rPr>
                            <w:rFonts w:ascii="Times New Roman" w:hAnsi="Times New Roman" w:cs="Times New Roman"/>
                            <w:sz w:val="14"/>
                          </w:rPr>
                          <w:t xml:space="preserve">does not constitute an endorsement of the contents, which reflect the views only of the authors, and the Commision cannot be held responsible for any use which may be made of the information contained therein”     </w:t>
                        </w:r>
                        <w:r>
                          <w:rPr>
                            <w:rFonts w:ascii="Times New Roman" w:hAnsi="Times New Roman" w:cs="Times New Roman"/>
                            <w:sz w:val="14"/>
                          </w:rPr>
                          <w:tab/>
                        </w:r>
                        <w:r>
                          <w:rPr>
                            <w:rFonts w:ascii="Times New Roman" w:hAnsi="Times New Roman" w:cs="Times New Roman"/>
                            <w:sz w:val="14"/>
                          </w:rPr>
                          <w:tab/>
                        </w:r>
                        <w:r>
                          <w:rPr>
                            <w:rFonts w:ascii="Times New Roman" w:hAnsi="Times New Roman" w:cs="Times New Roman"/>
                            <w:sz w:val="14"/>
                          </w:rPr>
                          <w:tab/>
                        </w:r>
                      </w:p>
                      <w:p w:rsidR="006C160D" w:rsidRDefault="006C160D" w:rsidP="006C160D">
                        <w:pPr>
                          <w:rPr>
                            <w:rFonts w:asciiTheme="minorHAnsi" w:hAnsiTheme="minorHAnsi" w:cstheme="minorBidi"/>
                            <w:sz w:val="24"/>
                            <w:szCs w:val="2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6" o:spid="_x0000_s1030" type="#_x0000_t75" style="position:absolute;left:39433;top:571;width:19431;height:40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xa9a8AAAA2gAAAA8AAABkcnMvZG93bnJldi54bWxET02LwjAQvQv7H8II3myqB5WuUWRR1uuq&#10;4HVsxqbYTLpJVtt/bxYEj++bt1x3thF38qF2rGCS5SCIS6drrhScjrvxAkSIyBobx6SgpwDr1cdg&#10;iYV2D/6h+yFWIpVwKFCBibEtpAylIYshcy1x0q7OW4wJ+kpqj49Ubhs5zfOZtFhzWjDY0peh8nb4&#10;swp4bxL93fyet/1m6/pwud7mXqnRsNt8gojUxbf5ld5rBTP4v5JugFw9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m8WvWvAAAANoAAAAPAAAAAAAAAAAAAAAAAJ8CAABkcnMv&#10;ZG93bnJldi54bWxQSwUGAAAAAAQABAD3AAAAiAMAAAAA&#10;">
                  <v:imagedata r:id="rId4" o:title=""/>
                  <v:path arrowok="t"/>
                </v:shape>
              </v:group>
            </v:group>
          </w:pict>
        </mc:Fallback>
      </mc:AlternateContent>
    </w:r>
    <w:bookmarkEnd w:id="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D" w:rsidRDefault="006C160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20B" w:rsidRDefault="00D2220B">
      <w:pPr>
        <w:spacing w:after="0" w:line="240" w:lineRule="auto"/>
      </w:pPr>
      <w:r>
        <w:separator/>
      </w:r>
    </w:p>
  </w:footnote>
  <w:footnote w:type="continuationSeparator" w:id="0">
    <w:p w:rsidR="00D2220B" w:rsidRDefault="00D222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D" w:rsidRDefault="006C160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0844" w:rsidRDefault="00930844">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1"/>
      <w:tblW w:w="14004" w:type="dxa"/>
      <w:tblInd w:w="0" w:type="dxa"/>
      <w:tblLayout w:type="fixed"/>
      <w:tblLook w:val="0400" w:firstRow="0" w:lastRow="0" w:firstColumn="0" w:lastColumn="0" w:noHBand="0" w:noVBand="1"/>
    </w:tblPr>
    <w:tblGrid>
      <w:gridCol w:w="4681"/>
      <w:gridCol w:w="4652"/>
      <w:gridCol w:w="4671"/>
    </w:tblGrid>
    <w:tr w:rsidR="00930844">
      <w:tc>
        <w:tcPr>
          <w:tcW w:w="4681" w:type="dxa"/>
          <w:shd w:val="clear" w:color="auto" w:fill="FFE599"/>
          <w:vAlign w:val="center"/>
        </w:tcPr>
        <w:p w:rsidR="00930844" w:rsidRDefault="00F03399">
          <w:pPr>
            <w:tabs>
              <w:tab w:val="center" w:pos="7002"/>
              <w:tab w:val="right" w:pos="14004"/>
            </w:tabs>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CAREER COUNSELLING</w:t>
          </w:r>
        </w:p>
      </w:tc>
      <w:tc>
        <w:tcPr>
          <w:tcW w:w="4652" w:type="dxa"/>
          <w:shd w:val="clear" w:color="auto" w:fill="FFE599"/>
          <w:vAlign w:val="center"/>
        </w:tcPr>
        <w:p w:rsidR="00930844" w:rsidRDefault="00F03399">
          <w:pPr>
            <w:tabs>
              <w:tab w:val="center" w:pos="7002"/>
              <w:tab w:val="right" w:pos="14004"/>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color w:val="000000"/>
              <w:sz w:val="24"/>
              <w:szCs w:val="24"/>
              <w:lang w:val="pl-PL"/>
            </w:rPr>
            <w:drawing>
              <wp:inline distT="0" distB="0" distL="0" distR="0">
                <wp:extent cx="769620" cy="76962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24651" t="20762" r="39014" b="14476"/>
                        <a:stretch>
                          <a:fillRect/>
                        </a:stretch>
                      </pic:blipFill>
                      <pic:spPr>
                        <a:xfrm>
                          <a:off x="0" y="0"/>
                          <a:ext cx="769620" cy="769620"/>
                        </a:xfrm>
                        <a:prstGeom prst="rect">
                          <a:avLst/>
                        </a:prstGeom>
                        <a:ln/>
                      </pic:spPr>
                    </pic:pic>
                  </a:graphicData>
                </a:graphic>
              </wp:inline>
            </w:drawing>
          </w:r>
        </w:p>
      </w:tc>
      <w:tc>
        <w:tcPr>
          <w:tcW w:w="4671" w:type="dxa"/>
          <w:shd w:val="clear" w:color="auto" w:fill="FFE599"/>
          <w:vAlign w:val="center"/>
        </w:tcPr>
        <w:p w:rsidR="00930844" w:rsidRDefault="00F03399">
          <w:pPr>
            <w:tabs>
              <w:tab w:val="center" w:pos="7002"/>
              <w:tab w:val="right" w:pos="14004"/>
            </w:tabs>
            <w:spacing w:after="0" w:line="240" w:lineRule="auto"/>
            <w:jc w:val="center"/>
            <w:rPr>
              <w:rFonts w:ascii="Times New Roman" w:eastAsia="Times New Roman" w:hAnsi="Times New Roman" w:cs="Times New Roman"/>
              <w:sz w:val="40"/>
              <w:szCs w:val="40"/>
            </w:rPr>
          </w:pPr>
          <w:r>
            <w:rPr>
              <w:rFonts w:ascii="Times New Roman" w:eastAsia="Times New Roman" w:hAnsi="Times New Roman" w:cs="Times New Roman"/>
              <w:sz w:val="40"/>
              <w:szCs w:val="40"/>
            </w:rPr>
            <w:t>PRACTICAL APPROACH</w:t>
          </w:r>
        </w:p>
      </w:tc>
    </w:tr>
  </w:tbl>
  <w:p w:rsidR="00930844" w:rsidRDefault="00930844">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0D" w:rsidRDefault="006C160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4723"/>
    <w:multiLevelType w:val="multilevel"/>
    <w:tmpl w:val="8384C26E"/>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844"/>
    <w:rsid w:val="00395764"/>
    <w:rsid w:val="006C160D"/>
    <w:rsid w:val="00930844"/>
    <w:rsid w:val="00D2220B"/>
    <w:rsid w:val="00F033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hu-HU"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styleId="Hipercze">
    <w:name w:val="Hyperlink"/>
    <w:basedOn w:val="Domylnaczcionkaakapitu"/>
    <w:uiPriority w:val="99"/>
    <w:unhideWhenUsed/>
    <w:rsid w:val="00742D48"/>
    <w:rPr>
      <w:color w:val="0563C1" w:themeColor="hyperlink"/>
      <w:u w:val="single"/>
    </w:rPr>
  </w:style>
  <w:style w:type="paragraph" w:styleId="Akapitzlist">
    <w:name w:val="List Paragraph"/>
    <w:basedOn w:val="Normalny"/>
    <w:uiPriority w:val="34"/>
    <w:qFormat/>
    <w:rsid w:val="001629A8"/>
    <w:pPr>
      <w:ind w:left="720"/>
      <w:contextualSpacing/>
    </w:pPr>
  </w:style>
  <w:style w:type="paragraph" w:styleId="Nagwek">
    <w:name w:val="header"/>
    <w:basedOn w:val="Normalny"/>
    <w:link w:val="NagwekZnak"/>
    <w:uiPriority w:val="99"/>
    <w:unhideWhenUsed/>
    <w:rsid w:val="005566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66FB"/>
  </w:style>
  <w:style w:type="paragraph" w:styleId="Stopka">
    <w:name w:val="footer"/>
    <w:basedOn w:val="Normalny"/>
    <w:link w:val="StopkaZnak"/>
    <w:uiPriority w:val="99"/>
    <w:unhideWhenUsed/>
    <w:rsid w:val="005566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66FB"/>
  </w:style>
  <w:style w:type="character" w:styleId="UyteHipercze">
    <w:name w:val="FollowedHyperlink"/>
    <w:basedOn w:val="Domylnaczcionkaakapitu"/>
    <w:uiPriority w:val="99"/>
    <w:semiHidden/>
    <w:unhideWhenUsed/>
    <w:rsid w:val="009567BB"/>
    <w:rPr>
      <w:color w:val="954F72" w:themeColor="followedHyperlink"/>
      <w:u w:val="singl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Tekstdymka">
    <w:name w:val="Balloon Text"/>
    <w:basedOn w:val="Normalny"/>
    <w:link w:val="TekstdymkaZnak"/>
    <w:uiPriority w:val="99"/>
    <w:semiHidden/>
    <w:unhideWhenUsed/>
    <w:rsid w:val="006C16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16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hu-HU"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styleId="Hipercze">
    <w:name w:val="Hyperlink"/>
    <w:basedOn w:val="Domylnaczcionkaakapitu"/>
    <w:uiPriority w:val="99"/>
    <w:unhideWhenUsed/>
    <w:rsid w:val="00742D48"/>
    <w:rPr>
      <w:color w:val="0563C1" w:themeColor="hyperlink"/>
      <w:u w:val="single"/>
    </w:rPr>
  </w:style>
  <w:style w:type="paragraph" w:styleId="Akapitzlist">
    <w:name w:val="List Paragraph"/>
    <w:basedOn w:val="Normalny"/>
    <w:uiPriority w:val="34"/>
    <w:qFormat/>
    <w:rsid w:val="001629A8"/>
    <w:pPr>
      <w:ind w:left="720"/>
      <w:contextualSpacing/>
    </w:pPr>
  </w:style>
  <w:style w:type="paragraph" w:styleId="Nagwek">
    <w:name w:val="header"/>
    <w:basedOn w:val="Normalny"/>
    <w:link w:val="NagwekZnak"/>
    <w:uiPriority w:val="99"/>
    <w:unhideWhenUsed/>
    <w:rsid w:val="005566F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66FB"/>
  </w:style>
  <w:style w:type="paragraph" w:styleId="Stopka">
    <w:name w:val="footer"/>
    <w:basedOn w:val="Normalny"/>
    <w:link w:val="StopkaZnak"/>
    <w:uiPriority w:val="99"/>
    <w:unhideWhenUsed/>
    <w:rsid w:val="005566F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66FB"/>
  </w:style>
  <w:style w:type="character" w:styleId="UyteHipercze">
    <w:name w:val="FollowedHyperlink"/>
    <w:basedOn w:val="Domylnaczcionkaakapitu"/>
    <w:uiPriority w:val="99"/>
    <w:semiHidden/>
    <w:unhideWhenUsed/>
    <w:rsid w:val="009567BB"/>
    <w:rPr>
      <w:color w:val="954F72" w:themeColor="followedHyperlink"/>
      <w:u w:val="single"/>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paragraph" w:styleId="Tekstdymka">
    <w:name w:val="Balloon Text"/>
    <w:basedOn w:val="Normalny"/>
    <w:link w:val="TekstdymkaZnak"/>
    <w:uiPriority w:val="99"/>
    <w:semiHidden/>
    <w:unhideWhenUsed/>
    <w:rsid w:val="006C160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16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youtube.com/watch?v=Et10P4sHbl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4.0/%20%20%20%20%20%20%20%20%20%20%20%20%20%20%20%20%20%20%20%20%20" TargetMode="External"/><Relationship Id="rId2" Type="http://schemas.openxmlformats.org/officeDocument/2006/relationships/image" Target="media/image2.png"/><Relationship Id="rId1" Type="http://schemas.openxmlformats.org/officeDocument/2006/relationships/hyperlink" Target="https://creativecommons.org/licenses/by/4.0/%20%20%20%20%20%20%20%20%20%20%20%20%20%20%20%20%20%20%20%20%20" TargetMode="External"/><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DYJbSVCsGNzA4hRsXiju9yE0tg==">CgMxLjAyCGguZ2pkZ3hzMglpZC5namRneHMyCWguMzBqMHpsbDgAciExdElTWDdQMTFFV1pHZ0tkOUo1STU0V0JWemhwUDFXek0=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488</Words>
  <Characters>2929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Várvizi Henriett</dc:creator>
  <cp:lastModifiedBy>Szkola</cp:lastModifiedBy>
  <cp:revision>4</cp:revision>
  <dcterms:created xsi:type="dcterms:W3CDTF">2023-05-22T21:20:00Z</dcterms:created>
  <dcterms:modified xsi:type="dcterms:W3CDTF">2023-10-04T12:22:00Z</dcterms:modified>
</cp:coreProperties>
</file>