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912" w:rsidRPr="00340279" w:rsidRDefault="00340279">
      <w:pPr>
        <w:rPr>
          <w:rFonts w:ascii="Times New Roman" w:hAnsi="Times New Roman" w:cs="Times New Roman"/>
          <w:lang w:val="en-GB"/>
        </w:rPr>
      </w:pPr>
      <w:r w:rsidRPr="00340279">
        <w:rPr>
          <w:rFonts w:ascii="Times New Roman" w:hAnsi="Times New Roman" w:cs="Times New Roman"/>
          <w:lang w:val="en-GB"/>
        </w:rPr>
        <w:t>Appendix – Maths – Graph o</w:t>
      </w:r>
      <w:bookmarkStart w:id="0" w:name="_GoBack"/>
      <w:bookmarkEnd w:id="0"/>
      <w:r w:rsidRPr="00340279">
        <w:rPr>
          <w:rFonts w:ascii="Times New Roman" w:hAnsi="Times New Roman" w:cs="Times New Roman"/>
          <w:lang w:val="en-GB"/>
        </w:rPr>
        <w:t>f the function</w:t>
      </w:r>
    </w:p>
    <w:p w:rsidR="00340279" w:rsidRPr="00A66EF9" w:rsidRDefault="00340279">
      <w:pPr>
        <w:rPr>
          <w:rFonts w:ascii="Times New Roman" w:hAnsi="Times New Roman" w:cs="Times New Roman"/>
          <w:lang w:val="en-GB"/>
        </w:rPr>
      </w:pPr>
      <w:r w:rsidRPr="00A66EF9">
        <w:rPr>
          <w:rFonts w:ascii="Times New Roman" w:hAnsi="Times New Roman" w:cs="Times New Roman"/>
          <w:lang w:val="en-GB"/>
        </w:rPr>
        <w:t>Task</w:t>
      </w:r>
    </w:p>
    <w:p w:rsidR="00340279" w:rsidRPr="00A66EF9" w:rsidRDefault="00A66EF9">
      <w:pPr>
        <w:rPr>
          <w:rFonts w:ascii="Times New Roman" w:hAnsi="Times New Roman" w:cs="Times New Roman"/>
          <w:lang w:val="en-GB"/>
        </w:rPr>
      </w:pPr>
      <w:r w:rsidRPr="00A66EF9">
        <w:rPr>
          <w:rFonts w:ascii="Times New Roman" w:hAnsi="Times New Roman" w:cs="Times New Roman"/>
          <w:lang w:val="en-GB"/>
        </w:rPr>
        <w:t xml:space="preserve">The graph shows changes of shares of </w:t>
      </w:r>
      <w:r w:rsidR="00674141">
        <w:rPr>
          <w:rFonts w:ascii="Times New Roman" w:hAnsi="Times New Roman" w:cs="Times New Roman"/>
          <w:lang w:val="en-GB"/>
        </w:rPr>
        <w:t>certain company in first two weeks of July.</w:t>
      </w:r>
    </w:p>
    <w:p w:rsidR="00F23DC2" w:rsidRDefault="00F23DC2">
      <w:r w:rsidRPr="00F23DC2">
        <w:rPr>
          <w:noProof/>
          <w:lang w:eastAsia="pl-PL"/>
        </w:rPr>
        <w:drawing>
          <wp:inline distT="0" distB="0" distL="0" distR="0">
            <wp:extent cx="4819650" cy="2800350"/>
            <wp:effectExtent l="19050" t="0" r="0" b="0"/>
            <wp:docPr id="2" name="Obraz 1" descr="C:\Users\ZSP\Downloads\Bez tytuł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SP\Downloads\Bez tytułu.png"/>
                    <pic:cNvPicPr>
                      <a:picLocks noChangeAspect="1" noChangeArrowheads="1"/>
                    </pic:cNvPicPr>
                  </pic:nvPicPr>
                  <pic:blipFill>
                    <a:blip r:embed="rId7"/>
                    <a:srcRect r="1938"/>
                    <a:stretch>
                      <a:fillRect/>
                    </a:stretch>
                  </pic:blipFill>
                  <pic:spPr bwMode="auto">
                    <a:xfrm>
                      <a:off x="0" y="0"/>
                      <a:ext cx="4819650" cy="2800350"/>
                    </a:xfrm>
                    <a:prstGeom prst="rect">
                      <a:avLst/>
                    </a:prstGeom>
                    <a:noFill/>
                    <a:ln w="9525">
                      <a:noFill/>
                      <a:miter lim="800000"/>
                      <a:headEnd/>
                      <a:tailEnd/>
                    </a:ln>
                  </pic:spPr>
                </pic:pic>
              </a:graphicData>
            </a:graphic>
          </wp:inline>
        </w:drawing>
      </w:r>
    </w:p>
    <w:p w:rsidR="00E05212" w:rsidRDefault="00E05212" w:rsidP="003F4581">
      <w:pPr>
        <w:spacing w:after="0" w:line="240" w:lineRule="auto"/>
        <w:ind w:left="708" w:firstLine="708"/>
        <w:rPr>
          <w:rFonts w:ascii="Times New Roman" w:hAnsi="Times New Roman" w:cs="Times New Roman"/>
          <w:sz w:val="24"/>
          <w:szCs w:val="24"/>
          <w:lang w:val="en-GB"/>
        </w:rPr>
      </w:pPr>
      <w:r w:rsidRPr="00E05212">
        <w:rPr>
          <w:rFonts w:ascii="Times New Roman" w:hAnsi="Times New Roman" w:cs="Times New Roman"/>
          <w:sz w:val="24"/>
          <w:szCs w:val="24"/>
          <w:lang w:val="en-GB"/>
        </w:rPr>
        <w:t>Price of shares in zlotys in period between 1.07</w:t>
      </w:r>
      <w:r w:rsidR="00674141">
        <w:rPr>
          <w:rFonts w:ascii="Times New Roman" w:hAnsi="Times New Roman" w:cs="Times New Roman"/>
          <w:sz w:val="24"/>
          <w:szCs w:val="24"/>
          <w:lang w:val="en-GB"/>
        </w:rPr>
        <w:t xml:space="preserve"> and 14.07</w:t>
      </w:r>
    </w:p>
    <w:p w:rsidR="00966912" w:rsidRPr="00E05212" w:rsidRDefault="003F4581" w:rsidP="00966912">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vertically: p</w:t>
      </w:r>
      <w:r w:rsidR="00966912">
        <w:rPr>
          <w:rFonts w:ascii="Times New Roman" w:hAnsi="Times New Roman" w:cs="Times New Roman"/>
          <w:sz w:val="24"/>
          <w:szCs w:val="24"/>
          <w:lang w:val="en-GB"/>
        </w:rPr>
        <w:t>rize in zlot</w:t>
      </w:r>
      <w:r>
        <w:rPr>
          <w:rFonts w:ascii="Times New Roman" w:hAnsi="Times New Roman" w:cs="Times New Roman"/>
          <w:sz w:val="24"/>
          <w:szCs w:val="24"/>
          <w:lang w:val="en-GB"/>
        </w:rPr>
        <w:t>ys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horizontally: </w:t>
      </w:r>
      <w:r w:rsidR="00966912">
        <w:rPr>
          <w:rFonts w:ascii="Times New Roman" w:hAnsi="Times New Roman" w:cs="Times New Roman"/>
          <w:sz w:val="24"/>
          <w:szCs w:val="24"/>
          <w:lang w:val="en-GB"/>
        </w:rPr>
        <w:t>days in July</w:t>
      </w:r>
    </w:p>
    <w:p w:rsidR="00E05212" w:rsidRPr="00E05212" w:rsidRDefault="00E05212" w:rsidP="00F23DC2">
      <w:pPr>
        <w:spacing w:after="0" w:line="240" w:lineRule="auto"/>
        <w:rPr>
          <w:rFonts w:ascii="Times New Roman" w:hAnsi="Times New Roman" w:cs="Times New Roman"/>
          <w:sz w:val="24"/>
          <w:szCs w:val="24"/>
          <w:lang w:val="en-GB"/>
        </w:rPr>
      </w:pPr>
    </w:p>
    <w:p w:rsidR="00F23DC2" w:rsidRPr="003F4581" w:rsidRDefault="00E0781D" w:rsidP="00F23DC2">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Questions to the task</w:t>
      </w:r>
      <w:r w:rsidR="00F23DC2" w:rsidRPr="003F4581">
        <w:rPr>
          <w:rFonts w:ascii="Times New Roman" w:hAnsi="Times New Roman" w:cs="Times New Roman"/>
          <w:sz w:val="24"/>
          <w:szCs w:val="24"/>
          <w:lang w:val="en-GB"/>
        </w:rPr>
        <w:t>:</w:t>
      </w:r>
    </w:p>
    <w:p w:rsidR="00841C87" w:rsidRPr="00841C87" w:rsidRDefault="00F23DC2" w:rsidP="0070527A">
      <w:pPr>
        <w:spacing w:after="0" w:line="240" w:lineRule="auto"/>
        <w:jc w:val="both"/>
        <w:rPr>
          <w:rFonts w:ascii="Times New Roman" w:hAnsi="Times New Roman" w:cs="Times New Roman"/>
          <w:sz w:val="24"/>
          <w:szCs w:val="24"/>
          <w:lang w:val="en-GB"/>
        </w:rPr>
      </w:pPr>
      <w:r w:rsidRPr="00841C87">
        <w:rPr>
          <w:rFonts w:ascii="Times New Roman" w:hAnsi="Times New Roman" w:cs="Times New Roman"/>
          <w:sz w:val="24"/>
          <w:szCs w:val="24"/>
          <w:lang w:val="en-GB"/>
        </w:rPr>
        <w:t xml:space="preserve">1. </w:t>
      </w:r>
      <w:r w:rsidR="00841C87" w:rsidRPr="00841C87">
        <w:rPr>
          <w:rFonts w:ascii="Times New Roman" w:hAnsi="Times New Roman" w:cs="Times New Roman"/>
          <w:sz w:val="24"/>
          <w:szCs w:val="24"/>
          <w:lang w:val="en-GB"/>
        </w:rPr>
        <w:t xml:space="preserve">Which was the highest and which the lowest price of shares of the company in </w:t>
      </w:r>
      <w:r w:rsidR="00C80AC2">
        <w:rPr>
          <w:rFonts w:ascii="Times New Roman" w:hAnsi="Times New Roman" w:cs="Times New Roman"/>
          <w:sz w:val="24"/>
          <w:szCs w:val="24"/>
          <w:lang w:val="en-GB"/>
        </w:rPr>
        <w:t xml:space="preserve">presented period? </w:t>
      </w:r>
    </w:p>
    <w:p w:rsidR="00C80AC2" w:rsidRPr="008C4793" w:rsidRDefault="00F23DC2" w:rsidP="0070527A">
      <w:pPr>
        <w:spacing w:after="0" w:line="240" w:lineRule="auto"/>
        <w:jc w:val="both"/>
        <w:rPr>
          <w:rFonts w:ascii="Times New Roman" w:hAnsi="Times New Roman" w:cs="Times New Roman"/>
          <w:sz w:val="24"/>
          <w:szCs w:val="24"/>
          <w:lang w:val="en-GB"/>
        </w:rPr>
      </w:pPr>
      <w:r w:rsidRPr="008C4793">
        <w:rPr>
          <w:rFonts w:ascii="Times New Roman" w:hAnsi="Times New Roman" w:cs="Times New Roman"/>
          <w:sz w:val="24"/>
          <w:szCs w:val="24"/>
          <w:lang w:val="en-GB"/>
        </w:rPr>
        <w:t xml:space="preserve">2. </w:t>
      </w:r>
      <w:r w:rsidR="008C4793" w:rsidRPr="008C4793">
        <w:rPr>
          <w:rFonts w:ascii="Times New Roman" w:hAnsi="Times New Roman" w:cs="Times New Roman"/>
          <w:sz w:val="24"/>
          <w:szCs w:val="24"/>
          <w:lang w:val="en-GB"/>
        </w:rPr>
        <w:t>In which day it was the</w:t>
      </w:r>
      <w:r w:rsidR="008C4793">
        <w:rPr>
          <w:rFonts w:ascii="Times New Roman" w:hAnsi="Times New Roman" w:cs="Times New Roman"/>
          <w:sz w:val="24"/>
          <w:szCs w:val="24"/>
          <w:lang w:val="en-GB"/>
        </w:rPr>
        <w:t xml:space="preserve"> most preferably to sell these shares?</w:t>
      </w:r>
    </w:p>
    <w:p w:rsidR="0060315C" w:rsidRPr="003E76CD" w:rsidRDefault="00F23DC2" w:rsidP="0070527A">
      <w:pPr>
        <w:spacing w:after="0" w:line="240" w:lineRule="auto"/>
        <w:jc w:val="both"/>
        <w:rPr>
          <w:rFonts w:ascii="Times New Roman" w:hAnsi="Times New Roman" w:cs="Times New Roman"/>
          <w:sz w:val="24"/>
          <w:szCs w:val="24"/>
          <w:lang w:val="en-GB"/>
        </w:rPr>
      </w:pPr>
      <w:r w:rsidRPr="00DF2603">
        <w:rPr>
          <w:rFonts w:ascii="Times New Roman" w:hAnsi="Times New Roman" w:cs="Times New Roman"/>
          <w:sz w:val="24"/>
          <w:szCs w:val="24"/>
          <w:lang w:val="en-GB"/>
        </w:rPr>
        <w:t xml:space="preserve">3. </w:t>
      </w:r>
      <w:r w:rsidR="0060315C" w:rsidRPr="00DF2603">
        <w:rPr>
          <w:rFonts w:ascii="Times New Roman" w:hAnsi="Times New Roman" w:cs="Times New Roman"/>
          <w:sz w:val="24"/>
          <w:szCs w:val="24"/>
          <w:lang w:val="en-GB"/>
        </w:rPr>
        <w:t>Mr Kowalski bought 250 shares</w:t>
      </w:r>
      <w:r w:rsidR="00DF2603" w:rsidRPr="00DF2603">
        <w:rPr>
          <w:rFonts w:ascii="Times New Roman" w:hAnsi="Times New Roman" w:cs="Times New Roman"/>
          <w:sz w:val="24"/>
          <w:szCs w:val="24"/>
          <w:lang w:val="en-GB"/>
        </w:rPr>
        <w:t xml:space="preserve"> on 9 </w:t>
      </w:r>
      <w:r w:rsidR="00C01494">
        <w:rPr>
          <w:rFonts w:ascii="Times New Roman" w:hAnsi="Times New Roman" w:cs="Times New Roman"/>
          <w:sz w:val="24"/>
          <w:szCs w:val="24"/>
          <w:lang w:val="en-GB"/>
        </w:rPr>
        <w:t>July and Ms Nowak also 250 shares</w:t>
      </w:r>
      <w:r w:rsidR="002C0756">
        <w:rPr>
          <w:rFonts w:ascii="Times New Roman" w:hAnsi="Times New Roman" w:cs="Times New Roman"/>
          <w:sz w:val="24"/>
          <w:szCs w:val="24"/>
          <w:lang w:val="en-GB"/>
        </w:rPr>
        <w:t xml:space="preserve"> on 6 July. </w:t>
      </w:r>
      <w:r w:rsidR="000D2514" w:rsidRPr="003E76CD">
        <w:rPr>
          <w:rFonts w:ascii="Times New Roman" w:hAnsi="Times New Roman" w:cs="Times New Roman"/>
          <w:sz w:val="24"/>
          <w:szCs w:val="24"/>
          <w:lang w:val="en-GB"/>
        </w:rPr>
        <w:t xml:space="preserve">How much </w:t>
      </w:r>
      <w:r w:rsidR="001C5700" w:rsidRPr="003E76CD">
        <w:rPr>
          <w:rFonts w:ascii="Times New Roman" w:hAnsi="Times New Roman" w:cs="Times New Roman"/>
          <w:sz w:val="24"/>
          <w:szCs w:val="24"/>
          <w:lang w:val="en-GB"/>
        </w:rPr>
        <w:t>less</w:t>
      </w:r>
      <w:r w:rsidR="008E3FE7" w:rsidRPr="003E76CD">
        <w:rPr>
          <w:rFonts w:ascii="Times New Roman" w:hAnsi="Times New Roman" w:cs="Times New Roman"/>
          <w:sz w:val="24"/>
          <w:szCs w:val="24"/>
          <w:lang w:val="en-GB"/>
        </w:rPr>
        <w:t xml:space="preserve"> did Ms Nowak pay?</w:t>
      </w:r>
    </w:p>
    <w:p w:rsidR="002C0756" w:rsidRPr="00D93209" w:rsidRDefault="00EC2B2E" w:rsidP="0070527A">
      <w:pPr>
        <w:spacing w:after="0" w:line="240" w:lineRule="auto"/>
        <w:jc w:val="both"/>
        <w:rPr>
          <w:rFonts w:ascii="Times New Roman" w:hAnsi="Times New Roman" w:cs="Times New Roman"/>
          <w:sz w:val="24"/>
          <w:szCs w:val="24"/>
          <w:lang w:val="en-GB"/>
        </w:rPr>
      </w:pPr>
      <w:r w:rsidRPr="00D93209">
        <w:rPr>
          <w:rFonts w:ascii="Times New Roman" w:hAnsi="Times New Roman" w:cs="Times New Roman"/>
          <w:sz w:val="24"/>
          <w:szCs w:val="24"/>
          <w:lang w:val="en-GB"/>
        </w:rPr>
        <w:t xml:space="preserve">4. </w:t>
      </w:r>
      <w:r w:rsidR="00D93209" w:rsidRPr="00D93209">
        <w:rPr>
          <w:rFonts w:ascii="Times New Roman" w:hAnsi="Times New Roman" w:cs="Times New Roman"/>
          <w:sz w:val="24"/>
          <w:szCs w:val="24"/>
          <w:lang w:val="en-GB"/>
        </w:rPr>
        <w:t xml:space="preserve">You have at your disposal 1000 zlotys. </w:t>
      </w:r>
      <w:r w:rsidR="0080700A">
        <w:rPr>
          <w:rFonts w:ascii="Times New Roman" w:hAnsi="Times New Roman" w:cs="Times New Roman"/>
          <w:sz w:val="24"/>
          <w:szCs w:val="24"/>
          <w:lang w:val="en-GB"/>
        </w:rPr>
        <w:t xml:space="preserve">Count how much you </w:t>
      </w:r>
      <w:r w:rsidR="00242416">
        <w:rPr>
          <w:rFonts w:ascii="Times New Roman" w:hAnsi="Times New Roman" w:cs="Times New Roman"/>
          <w:sz w:val="24"/>
          <w:szCs w:val="24"/>
          <w:lang w:val="en-GB"/>
        </w:rPr>
        <w:t>could earn</w:t>
      </w:r>
      <w:r w:rsidR="00F72E63">
        <w:rPr>
          <w:rFonts w:ascii="Times New Roman" w:hAnsi="Times New Roman" w:cs="Times New Roman"/>
          <w:sz w:val="24"/>
          <w:szCs w:val="24"/>
          <w:lang w:val="en-GB"/>
        </w:rPr>
        <w:t xml:space="preserve"> on buying and selling shares of this company, taking into consideration that we buy and sell shares in the most beneficial moment.</w:t>
      </w:r>
    </w:p>
    <w:p w:rsidR="00F23DC2" w:rsidRPr="003E76CD" w:rsidRDefault="00F23DC2">
      <w:pPr>
        <w:rPr>
          <w:lang w:val="en-GB"/>
        </w:rPr>
      </w:pPr>
    </w:p>
    <w:p w:rsidR="0070527A" w:rsidRPr="00D40611" w:rsidRDefault="0070527A" w:rsidP="00F23DC2">
      <w:pPr>
        <w:rPr>
          <w:rFonts w:ascii="Times New Roman" w:hAnsi="Times New Roman" w:cs="Times New Roman"/>
          <w:sz w:val="24"/>
          <w:szCs w:val="24"/>
          <w:lang w:val="en-GB"/>
        </w:rPr>
      </w:pPr>
      <w:r w:rsidRPr="00D40611">
        <w:rPr>
          <w:rFonts w:ascii="Times New Roman" w:hAnsi="Times New Roman" w:cs="Times New Roman"/>
          <w:sz w:val="24"/>
          <w:szCs w:val="24"/>
          <w:lang w:val="en-GB"/>
        </w:rPr>
        <w:t xml:space="preserve">Fill in sentences </w:t>
      </w:r>
      <w:r w:rsidR="00D40611" w:rsidRPr="00D40611">
        <w:rPr>
          <w:rFonts w:ascii="Times New Roman" w:hAnsi="Times New Roman" w:cs="Times New Roman"/>
          <w:sz w:val="24"/>
          <w:szCs w:val="24"/>
          <w:lang w:val="en-GB"/>
        </w:rPr>
        <w:t>answering questions from the task.</w:t>
      </w:r>
    </w:p>
    <w:p w:rsidR="00D40611" w:rsidRPr="005A31F4" w:rsidRDefault="00535673" w:rsidP="00792A2A">
      <w:pPr>
        <w:jc w:val="both"/>
        <w:rPr>
          <w:rFonts w:ascii="Times New Roman" w:hAnsi="Times New Roman" w:cs="Times New Roman"/>
          <w:sz w:val="24"/>
          <w:szCs w:val="24"/>
          <w:lang w:val="en-GB"/>
        </w:rPr>
      </w:pPr>
      <w:r w:rsidRPr="00535673">
        <w:rPr>
          <w:rFonts w:ascii="Times New Roman" w:hAnsi="Times New Roman" w:cs="Times New Roman"/>
          <w:sz w:val="24"/>
          <w:szCs w:val="24"/>
          <w:lang w:val="en-GB"/>
        </w:rPr>
        <w:t xml:space="preserve">In </w:t>
      </w:r>
      <w:r w:rsidR="0004563B">
        <w:rPr>
          <w:rFonts w:ascii="Times New Roman" w:hAnsi="Times New Roman" w:cs="Times New Roman"/>
          <w:sz w:val="24"/>
          <w:szCs w:val="24"/>
          <w:lang w:val="en-GB"/>
        </w:rPr>
        <w:t xml:space="preserve">the </w:t>
      </w:r>
      <w:r w:rsidRPr="00535673">
        <w:rPr>
          <w:rFonts w:ascii="Times New Roman" w:hAnsi="Times New Roman" w:cs="Times New Roman"/>
          <w:sz w:val="24"/>
          <w:szCs w:val="24"/>
          <w:lang w:val="en-GB"/>
        </w:rPr>
        <w:t>first two weeks of J</w:t>
      </w:r>
      <w:r>
        <w:rPr>
          <w:rFonts w:ascii="Times New Roman" w:hAnsi="Times New Roman" w:cs="Times New Roman"/>
          <w:sz w:val="24"/>
          <w:szCs w:val="24"/>
          <w:lang w:val="en-GB"/>
        </w:rPr>
        <w:t>uly price of shares fluctuated from …………. zlotys for 1 share</w:t>
      </w:r>
      <w:r w:rsidR="00CE7124">
        <w:rPr>
          <w:rFonts w:ascii="Times New Roman" w:hAnsi="Times New Roman" w:cs="Times New Roman"/>
          <w:sz w:val="24"/>
          <w:szCs w:val="24"/>
          <w:lang w:val="en-GB"/>
        </w:rPr>
        <w:t xml:space="preserve"> to …………. zlotys for 1 share. </w:t>
      </w:r>
      <w:r w:rsidR="00DF67C9">
        <w:rPr>
          <w:rFonts w:ascii="Times New Roman" w:hAnsi="Times New Roman" w:cs="Times New Roman"/>
          <w:sz w:val="24"/>
          <w:szCs w:val="24"/>
          <w:lang w:val="en-GB"/>
        </w:rPr>
        <w:t xml:space="preserve">The person who </w:t>
      </w:r>
      <w:r w:rsidR="007A1E9E">
        <w:rPr>
          <w:rFonts w:ascii="Times New Roman" w:hAnsi="Times New Roman" w:cs="Times New Roman"/>
          <w:sz w:val="24"/>
          <w:szCs w:val="24"/>
          <w:lang w:val="en-GB"/>
        </w:rPr>
        <w:t xml:space="preserve">wanted to sell these shares most beneficially did it on ………….. </w:t>
      </w:r>
      <w:r w:rsidR="007A1E9E" w:rsidRPr="003E76CD">
        <w:rPr>
          <w:rFonts w:ascii="Times New Roman" w:hAnsi="Times New Roman" w:cs="Times New Roman"/>
          <w:sz w:val="24"/>
          <w:szCs w:val="24"/>
          <w:lang w:val="en-GB"/>
        </w:rPr>
        <w:t xml:space="preserve">July. </w:t>
      </w:r>
      <w:r w:rsidR="007A1E9E" w:rsidRPr="009C54F2">
        <w:rPr>
          <w:rFonts w:ascii="Times New Roman" w:hAnsi="Times New Roman" w:cs="Times New Roman"/>
          <w:sz w:val="24"/>
          <w:szCs w:val="24"/>
          <w:lang w:val="en-GB"/>
        </w:rPr>
        <w:t xml:space="preserve">On 9 July Mr Kowalski </w:t>
      </w:r>
      <w:r w:rsidR="002D5126" w:rsidRPr="009C54F2">
        <w:rPr>
          <w:rFonts w:ascii="Times New Roman" w:hAnsi="Times New Roman" w:cs="Times New Roman"/>
          <w:sz w:val="24"/>
          <w:szCs w:val="24"/>
          <w:lang w:val="en-GB"/>
        </w:rPr>
        <w:t xml:space="preserve">for 250 shares </w:t>
      </w:r>
      <w:r w:rsidR="007A1E9E" w:rsidRPr="009C54F2">
        <w:rPr>
          <w:rFonts w:ascii="Times New Roman" w:hAnsi="Times New Roman" w:cs="Times New Roman"/>
          <w:sz w:val="24"/>
          <w:szCs w:val="24"/>
          <w:lang w:val="en-GB"/>
        </w:rPr>
        <w:t xml:space="preserve">paid …………….. zlotys </w:t>
      </w:r>
      <w:r w:rsidR="009C54F2" w:rsidRPr="009C54F2">
        <w:rPr>
          <w:rFonts w:ascii="Times New Roman" w:hAnsi="Times New Roman" w:cs="Times New Roman"/>
          <w:sz w:val="24"/>
          <w:szCs w:val="24"/>
          <w:lang w:val="en-GB"/>
        </w:rPr>
        <w:t>and Ms N</w:t>
      </w:r>
      <w:r w:rsidR="002D5126">
        <w:rPr>
          <w:rFonts w:ascii="Times New Roman" w:hAnsi="Times New Roman" w:cs="Times New Roman"/>
          <w:sz w:val="24"/>
          <w:szCs w:val="24"/>
          <w:lang w:val="en-GB"/>
        </w:rPr>
        <w:t>owak also for 250 shares</w:t>
      </w:r>
      <w:r w:rsidR="000F0AA7">
        <w:rPr>
          <w:rFonts w:ascii="Times New Roman" w:hAnsi="Times New Roman" w:cs="Times New Roman"/>
          <w:sz w:val="24"/>
          <w:szCs w:val="24"/>
          <w:lang w:val="en-GB"/>
        </w:rPr>
        <w:t xml:space="preserve"> on 6 July paid ……….. zlotys. </w:t>
      </w:r>
      <w:r w:rsidR="00792A2A" w:rsidRPr="003E76CD">
        <w:rPr>
          <w:rFonts w:ascii="Times New Roman" w:hAnsi="Times New Roman" w:cs="Times New Roman"/>
          <w:sz w:val="24"/>
          <w:szCs w:val="24"/>
          <w:lang w:val="en-GB"/>
        </w:rPr>
        <w:t>Ms Nowak paid ……………. zlotys less. For 1000 zlotys on …………. July</w:t>
      </w:r>
      <w:r w:rsidR="005E7EE5" w:rsidRPr="003E76CD">
        <w:rPr>
          <w:rFonts w:ascii="Times New Roman" w:hAnsi="Times New Roman" w:cs="Times New Roman"/>
          <w:sz w:val="24"/>
          <w:szCs w:val="24"/>
          <w:lang w:val="en-GB"/>
        </w:rPr>
        <w:t xml:space="preserve"> you can buy …….. shares. </w:t>
      </w:r>
      <w:r w:rsidR="005A31F4" w:rsidRPr="003E76CD">
        <w:rPr>
          <w:rFonts w:ascii="Times New Roman" w:hAnsi="Times New Roman" w:cs="Times New Roman"/>
          <w:sz w:val="24"/>
          <w:szCs w:val="24"/>
          <w:lang w:val="en-GB"/>
        </w:rPr>
        <w:t xml:space="preserve">Selling them on …………. </w:t>
      </w:r>
      <w:r w:rsidR="005A31F4" w:rsidRPr="005A31F4">
        <w:rPr>
          <w:rFonts w:ascii="Times New Roman" w:hAnsi="Times New Roman" w:cs="Times New Roman"/>
          <w:sz w:val="24"/>
          <w:szCs w:val="24"/>
          <w:lang w:val="en-GB"/>
        </w:rPr>
        <w:t xml:space="preserve">July </w:t>
      </w:r>
      <w:r w:rsidR="009E56D4">
        <w:rPr>
          <w:rFonts w:ascii="Times New Roman" w:hAnsi="Times New Roman" w:cs="Times New Roman"/>
          <w:sz w:val="24"/>
          <w:szCs w:val="24"/>
          <w:lang w:val="en-GB"/>
        </w:rPr>
        <w:t>you</w:t>
      </w:r>
      <w:r w:rsidR="005A31F4" w:rsidRPr="005A31F4">
        <w:rPr>
          <w:rFonts w:ascii="Times New Roman" w:hAnsi="Times New Roman" w:cs="Times New Roman"/>
          <w:sz w:val="24"/>
          <w:szCs w:val="24"/>
          <w:lang w:val="en-GB"/>
        </w:rPr>
        <w:t xml:space="preserve"> will get ……….. zlotys. The profit </w:t>
      </w:r>
      <w:r w:rsidR="005A31F4">
        <w:rPr>
          <w:rFonts w:ascii="Times New Roman" w:hAnsi="Times New Roman" w:cs="Times New Roman"/>
          <w:sz w:val="24"/>
          <w:szCs w:val="24"/>
          <w:lang w:val="en-GB"/>
        </w:rPr>
        <w:t>comes</w:t>
      </w:r>
      <w:r w:rsidR="005A31F4" w:rsidRPr="005A31F4">
        <w:rPr>
          <w:rFonts w:ascii="Times New Roman" w:hAnsi="Times New Roman" w:cs="Times New Roman"/>
          <w:sz w:val="24"/>
          <w:szCs w:val="24"/>
          <w:lang w:val="en-GB"/>
        </w:rPr>
        <w:t xml:space="preserve"> to ………… zlotys.</w:t>
      </w:r>
    </w:p>
    <w:p w:rsidR="00F23DC2" w:rsidRPr="003E76CD" w:rsidRDefault="00F23DC2" w:rsidP="00F23DC2">
      <w:pPr>
        <w:rPr>
          <w:rFonts w:ascii="Times New Roman" w:hAnsi="Times New Roman" w:cs="Times New Roman"/>
          <w:sz w:val="24"/>
          <w:szCs w:val="24"/>
          <w:lang w:val="en-GB"/>
        </w:rPr>
      </w:pPr>
    </w:p>
    <w:p w:rsidR="00C610FD" w:rsidRPr="00EB5B8F" w:rsidRDefault="00EB5B8F" w:rsidP="00F23DC2">
      <w:pPr>
        <w:rPr>
          <w:rFonts w:ascii="Times New Roman" w:hAnsi="Times New Roman" w:cs="Times New Roman"/>
          <w:i/>
          <w:sz w:val="24"/>
          <w:szCs w:val="24"/>
          <w:lang w:val="en-GB"/>
        </w:rPr>
      </w:pPr>
      <w:r w:rsidRPr="00EB5B8F">
        <w:rPr>
          <w:rFonts w:ascii="Times New Roman" w:hAnsi="Times New Roman" w:cs="Times New Roman"/>
          <w:i/>
          <w:sz w:val="24"/>
          <w:szCs w:val="24"/>
          <w:lang w:val="en-GB"/>
        </w:rPr>
        <w:t>Comm</w:t>
      </w:r>
      <w:r w:rsidR="00243C88">
        <w:rPr>
          <w:rFonts w:ascii="Times New Roman" w:hAnsi="Times New Roman" w:cs="Times New Roman"/>
          <w:i/>
          <w:sz w:val="24"/>
          <w:szCs w:val="24"/>
          <w:lang w:val="en-GB"/>
        </w:rPr>
        <w:t>ent of the teacher after doing the</w:t>
      </w:r>
      <w:r w:rsidRPr="00EB5B8F">
        <w:rPr>
          <w:rFonts w:ascii="Times New Roman" w:hAnsi="Times New Roman" w:cs="Times New Roman"/>
          <w:i/>
          <w:sz w:val="24"/>
          <w:szCs w:val="24"/>
          <w:lang w:val="en-GB"/>
        </w:rPr>
        <w:t xml:space="preserve"> task and checking an</w:t>
      </w:r>
      <w:r>
        <w:rPr>
          <w:rFonts w:ascii="Times New Roman" w:hAnsi="Times New Roman" w:cs="Times New Roman"/>
          <w:i/>
          <w:sz w:val="24"/>
          <w:szCs w:val="24"/>
          <w:lang w:val="en-GB"/>
        </w:rPr>
        <w:t>s</w:t>
      </w:r>
      <w:r w:rsidRPr="00EB5B8F">
        <w:rPr>
          <w:rFonts w:ascii="Times New Roman" w:hAnsi="Times New Roman" w:cs="Times New Roman"/>
          <w:i/>
          <w:sz w:val="24"/>
          <w:szCs w:val="24"/>
          <w:lang w:val="en-GB"/>
        </w:rPr>
        <w:t xml:space="preserve">wers. </w:t>
      </w:r>
    </w:p>
    <w:p w:rsidR="009253E5" w:rsidRPr="003D2C96" w:rsidRDefault="00E64142" w:rsidP="007B076D">
      <w:pPr>
        <w:jc w:val="both"/>
        <w:rPr>
          <w:rFonts w:ascii="Times New Roman" w:hAnsi="Times New Roman" w:cs="Times New Roman"/>
          <w:color w:val="1B1B1B"/>
          <w:sz w:val="24"/>
          <w:szCs w:val="24"/>
          <w:shd w:val="clear" w:color="auto" w:fill="FFFFFF"/>
          <w:lang w:val="en-GB"/>
        </w:rPr>
      </w:pPr>
      <w:r w:rsidRPr="003D2C96">
        <w:rPr>
          <w:rFonts w:ascii="Times New Roman" w:hAnsi="Times New Roman" w:cs="Times New Roman"/>
          <w:color w:val="1B1B1B"/>
          <w:sz w:val="24"/>
          <w:szCs w:val="24"/>
          <w:shd w:val="clear" w:color="auto" w:fill="FFFFFF"/>
          <w:lang w:val="en-GB"/>
        </w:rPr>
        <w:lastRenderedPageBreak/>
        <w:t xml:space="preserve">Graphs in many </w:t>
      </w:r>
      <w:r w:rsidR="003D2C96" w:rsidRPr="003D2C96">
        <w:rPr>
          <w:rFonts w:ascii="Times New Roman" w:hAnsi="Times New Roman" w:cs="Times New Roman"/>
          <w:color w:val="1B1B1B"/>
          <w:sz w:val="24"/>
          <w:szCs w:val="24"/>
          <w:shd w:val="clear" w:color="auto" w:fill="FFFFFF"/>
          <w:lang w:val="en-GB"/>
        </w:rPr>
        <w:t xml:space="preserve">fields are </w:t>
      </w:r>
      <w:r w:rsidR="002B0E46">
        <w:rPr>
          <w:rFonts w:ascii="Times New Roman" w:hAnsi="Times New Roman" w:cs="Times New Roman"/>
          <w:color w:val="1B1B1B"/>
          <w:sz w:val="24"/>
          <w:szCs w:val="24"/>
          <w:shd w:val="clear" w:color="auto" w:fill="FFFFFF"/>
          <w:lang w:val="en-GB"/>
        </w:rPr>
        <w:t>carriers</w:t>
      </w:r>
      <w:r w:rsidR="003D2C96" w:rsidRPr="003D2C96">
        <w:rPr>
          <w:rFonts w:ascii="Times New Roman" w:hAnsi="Times New Roman" w:cs="Times New Roman"/>
          <w:color w:val="1B1B1B"/>
          <w:sz w:val="24"/>
          <w:szCs w:val="24"/>
          <w:shd w:val="clear" w:color="auto" w:fill="FFFFFF"/>
          <w:lang w:val="en-GB"/>
        </w:rPr>
        <w:t xml:space="preserve"> of </w:t>
      </w:r>
      <w:r w:rsidR="00787698">
        <w:rPr>
          <w:rFonts w:ascii="Times New Roman" w:hAnsi="Times New Roman" w:cs="Times New Roman"/>
          <w:color w:val="1B1B1B"/>
          <w:sz w:val="24"/>
          <w:szCs w:val="24"/>
          <w:shd w:val="clear" w:color="auto" w:fill="FFFFFF"/>
          <w:lang w:val="en-GB"/>
        </w:rPr>
        <w:t xml:space="preserve">important information: financial, stock exchange, statistical, medical. We can </w:t>
      </w:r>
      <w:r w:rsidR="006178CC">
        <w:rPr>
          <w:rFonts w:ascii="Times New Roman" w:hAnsi="Times New Roman" w:cs="Times New Roman"/>
          <w:color w:val="1B1B1B"/>
          <w:sz w:val="24"/>
          <w:szCs w:val="24"/>
          <w:shd w:val="clear" w:color="auto" w:fill="FFFFFF"/>
          <w:lang w:val="en-GB"/>
        </w:rPr>
        <w:t>quote many examples of application of graphs in everyday life and in different fields of science. Reading and analysing data skill is useful in many occupations.</w:t>
      </w:r>
    </w:p>
    <w:p w:rsidR="006178CC" w:rsidRPr="00632252" w:rsidRDefault="00632252" w:rsidP="00A27B6A">
      <w:pPr>
        <w:jc w:val="both"/>
        <w:rPr>
          <w:rFonts w:ascii="Times New Roman" w:hAnsi="Times New Roman" w:cs="Times New Roman"/>
          <w:sz w:val="24"/>
          <w:szCs w:val="24"/>
          <w:lang w:val="en-GB"/>
        </w:rPr>
      </w:pPr>
      <w:r w:rsidRPr="00632252">
        <w:rPr>
          <w:rFonts w:ascii="Times New Roman" w:hAnsi="Times New Roman" w:cs="Times New Roman"/>
          <w:sz w:val="24"/>
          <w:szCs w:val="24"/>
          <w:lang w:val="en-GB"/>
        </w:rPr>
        <w:t>Allocation of</w:t>
      </w:r>
      <w:r>
        <w:rPr>
          <w:rFonts w:ascii="Times New Roman" w:hAnsi="Times New Roman" w:cs="Times New Roman"/>
          <w:sz w:val="24"/>
          <w:szCs w:val="24"/>
          <w:lang w:val="en-GB"/>
        </w:rPr>
        <w:t xml:space="preserve"> a</w:t>
      </w:r>
      <w:r w:rsidRPr="00632252">
        <w:rPr>
          <w:rFonts w:ascii="Times New Roman" w:hAnsi="Times New Roman" w:cs="Times New Roman"/>
          <w:sz w:val="24"/>
          <w:szCs w:val="24"/>
          <w:lang w:val="en-GB"/>
        </w:rPr>
        <w:t xml:space="preserve"> project task after doing an exerci</w:t>
      </w:r>
      <w:r>
        <w:rPr>
          <w:rFonts w:ascii="Times New Roman" w:hAnsi="Times New Roman" w:cs="Times New Roman"/>
          <w:sz w:val="24"/>
          <w:szCs w:val="24"/>
          <w:lang w:val="en-GB"/>
        </w:rPr>
        <w:t>s</w:t>
      </w:r>
      <w:r w:rsidRPr="00632252">
        <w:rPr>
          <w:rFonts w:ascii="Times New Roman" w:hAnsi="Times New Roman" w:cs="Times New Roman"/>
          <w:sz w:val="24"/>
          <w:szCs w:val="24"/>
          <w:lang w:val="en-GB"/>
        </w:rPr>
        <w:t xml:space="preserve">e. </w:t>
      </w:r>
    </w:p>
    <w:p w:rsidR="009406EE" w:rsidRPr="003E76CD" w:rsidRDefault="00150DF9" w:rsidP="00A27B6A">
      <w:pPr>
        <w:pStyle w:val="Akapitzlist"/>
        <w:numPr>
          <w:ilvl w:val="0"/>
          <w:numId w:val="1"/>
        </w:numPr>
        <w:jc w:val="both"/>
        <w:rPr>
          <w:rFonts w:ascii="Times New Roman" w:hAnsi="Times New Roman" w:cs="Times New Roman"/>
          <w:color w:val="1B1B1B"/>
          <w:sz w:val="24"/>
          <w:szCs w:val="24"/>
          <w:shd w:val="clear" w:color="auto" w:fill="FFFFFF"/>
          <w:lang w:val="en-GB"/>
        </w:rPr>
      </w:pPr>
      <w:r w:rsidRPr="003E76CD">
        <w:rPr>
          <w:rFonts w:ascii="Times New Roman" w:hAnsi="Times New Roman" w:cs="Times New Roman"/>
          <w:color w:val="1B1B1B"/>
          <w:sz w:val="24"/>
          <w:szCs w:val="24"/>
          <w:shd w:val="clear" w:color="auto" w:fill="FFFFFF"/>
          <w:lang w:val="en-GB"/>
        </w:rPr>
        <w:t xml:space="preserve">Division of students into groups of 3 </w:t>
      </w:r>
    </w:p>
    <w:p w:rsidR="00150DF9" w:rsidRPr="003B1D5D" w:rsidRDefault="003B1D5D" w:rsidP="00A27B6A">
      <w:pPr>
        <w:pStyle w:val="Akapitzlist"/>
        <w:numPr>
          <w:ilvl w:val="0"/>
          <w:numId w:val="1"/>
        </w:numPr>
        <w:jc w:val="both"/>
        <w:rPr>
          <w:rFonts w:ascii="Times New Roman" w:hAnsi="Times New Roman" w:cs="Times New Roman"/>
          <w:color w:val="1B1B1B"/>
          <w:sz w:val="24"/>
          <w:szCs w:val="24"/>
          <w:shd w:val="clear" w:color="auto" w:fill="FFFFFF"/>
          <w:lang w:val="en-GB"/>
        </w:rPr>
      </w:pPr>
      <w:r w:rsidRPr="003B1D5D">
        <w:rPr>
          <w:rFonts w:ascii="Times New Roman" w:hAnsi="Times New Roman" w:cs="Times New Roman"/>
          <w:color w:val="1B1B1B"/>
          <w:sz w:val="24"/>
          <w:szCs w:val="24"/>
          <w:shd w:val="clear" w:color="auto" w:fill="FFFFFF"/>
          <w:lang w:val="en-GB"/>
        </w:rPr>
        <w:t xml:space="preserve">During a week every group searches for graphs showing information from different fields together with examples of occupations, in which ability to analyse the information is essential. </w:t>
      </w:r>
      <w:r>
        <w:rPr>
          <w:rFonts w:ascii="Times New Roman" w:hAnsi="Times New Roman" w:cs="Times New Roman"/>
          <w:color w:val="1B1B1B"/>
          <w:sz w:val="24"/>
          <w:szCs w:val="24"/>
          <w:shd w:val="clear" w:color="auto" w:fill="FFFFFF"/>
          <w:lang w:val="en-GB"/>
        </w:rPr>
        <w:t xml:space="preserve">The work must result in a 5-minute presentation, which will be shown by groups during </w:t>
      </w:r>
      <w:r w:rsidR="002A1415">
        <w:rPr>
          <w:rFonts w:ascii="Times New Roman" w:hAnsi="Times New Roman" w:cs="Times New Roman"/>
          <w:color w:val="1B1B1B"/>
          <w:sz w:val="24"/>
          <w:szCs w:val="24"/>
          <w:shd w:val="clear" w:color="auto" w:fill="FFFFFF"/>
          <w:lang w:val="en-GB"/>
        </w:rPr>
        <w:t xml:space="preserve">a </w:t>
      </w:r>
      <w:r>
        <w:rPr>
          <w:rFonts w:ascii="Times New Roman" w:hAnsi="Times New Roman" w:cs="Times New Roman"/>
          <w:color w:val="1B1B1B"/>
          <w:sz w:val="24"/>
          <w:szCs w:val="24"/>
          <w:shd w:val="clear" w:color="auto" w:fill="FFFFFF"/>
          <w:lang w:val="en-GB"/>
        </w:rPr>
        <w:t xml:space="preserve">lesson. </w:t>
      </w:r>
    </w:p>
    <w:sectPr w:rsidR="00150DF9" w:rsidRPr="003B1D5D" w:rsidSect="00CE331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5FD" w:rsidRDefault="00E165FD" w:rsidP="003E76CD">
      <w:pPr>
        <w:spacing w:after="0" w:line="240" w:lineRule="auto"/>
      </w:pPr>
      <w:r>
        <w:separator/>
      </w:r>
    </w:p>
  </w:endnote>
  <w:endnote w:type="continuationSeparator" w:id="0">
    <w:p w:rsidR="00E165FD" w:rsidRDefault="00E165FD" w:rsidP="003E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CD" w:rsidRDefault="003E76CD">
    <w:pPr>
      <w:pStyle w:val="Stopka"/>
    </w:pPr>
    <w:r>
      <w:rPr>
        <w:noProof/>
        <w:sz w:val="24"/>
        <w:szCs w:val="24"/>
        <w:lang w:eastAsia="pl-PL"/>
      </w:rPr>
      <mc:AlternateContent>
        <mc:Choice Requires="wpg">
          <w:drawing>
            <wp:anchor distT="0" distB="0" distL="114300" distR="114300" simplePos="0" relativeHeight="251659264" behindDoc="0" locked="0" layoutInCell="1" allowOverlap="1" wp14:anchorId="454F2F86" wp14:editId="09DF0A97">
              <wp:simplePos x="0" y="0"/>
              <wp:positionH relativeFrom="column">
                <wp:posOffset>-777875</wp:posOffset>
              </wp:positionH>
              <wp:positionV relativeFrom="paragraph">
                <wp:posOffset>-121675</wp:posOffset>
              </wp:positionV>
              <wp:extent cx="7369175" cy="580389"/>
              <wp:effectExtent l="0" t="0" r="22225" b="10795"/>
              <wp:wrapNone/>
              <wp:docPr id="8" name="Grupa 8"/>
              <wp:cNvGraphicFramePr/>
              <a:graphic xmlns:a="http://schemas.openxmlformats.org/drawingml/2006/main">
                <a:graphicData uri="http://schemas.microsoft.com/office/word/2010/wordprocessingGroup">
                  <wpg:wgp>
                    <wpg:cNvGrpSpPr/>
                    <wpg:grpSpPr>
                      <a:xfrm>
                        <a:off x="0" y="0"/>
                        <a:ext cx="7369175" cy="580389"/>
                        <a:chOff x="838216" y="36800"/>
                        <a:chExt cx="7369311" cy="580389"/>
                      </a:xfrm>
                    </wpg:grpSpPr>
                    <wps:wsp>
                      <wps:cNvPr id="4" name="Pole tekstowe 2"/>
                      <wps:cNvSpPr txBox="1">
                        <a:spLocks noChangeArrowheads="1"/>
                      </wps:cNvSpPr>
                      <wps:spPr bwMode="auto">
                        <a:xfrm>
                          <a:off x="5570323" y="36800"/>
                          <a:ext cx="2637204" cy="580389"/>
                        </a:xfrm>
                        <a:prstGeom prst="rect">
                          <a:avLst/>
                        </a:prstGeom>
                        <a:solidFill>
                          <a:srgbClr val="FFFFFF"/>
                        </a:solidFill>
                        <a:ln w="9525">
                          <a:solidFill>
                            <a:schemeClr val="bg1"/>
                          </a:solidFill>
                          <a:miter lim="800000"/>
                          <a:headEnd/>
                          <a:tailEnd/>
                        </a:ln>
                      </wps:spPr>
                      <wps:txbx>
                        <w:txbxContent>
                          <w:p w:rsidR="003E76CD" w:rsidRPr="009D17D7" w:rsidRDefault="003E76CD" w:rsidP="003E76CD">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hyperlink r:id="rId1" w:history="1">
                              <w:r w:rsidRPr="009D17D7">
                                <w:rPr>
                                  <w:rStyle w:val="Hipercze"/>
                                  <w:rFonts w:ascii="Times New Roman" w:hAnsi="Times New Roman" w:cs="Times New Roman"/>
                                  <w:i/>
                                  <w:sz w:val="14"/>
                                  <w:szCs w:val="14"/>
                                  <w:lang w:val="en-GB"/>
                                </w:rPr>
                                <w:t xml:space="preserve">https://creativecommons.org/licenses/by/4.0/                    </w:t>
                              </w:r>
                            </w:hyperlink>
                          </w:p>
                        </w:txbxContent>
                      </wps:txbx>
                      <wps:bodyPr rot="0" vert="horz" wrap="square" lIns="91440" tIns="45720" rIns="91440" bIns="45720" anchor="t" anchorCtr="0">
                        <a:spAutoFit/>
                      </wps:bodyPr>
                    </wps:wsp>
                    <wpg:grpSp>
                      <wpg:cNvPr id="5" name="Grupa 5"/>
                      <wpg:cNvGrpSpPr/>
                      <wpg:grpSpPr>
                        <a:xfrm>
                          <a:off x="838216" y="45689"/>
                          <a:ext cx="4785448" cy="571500"/>
                          <a:chOff x="838216" y="45689"/>
                          <a:chExt cx="4785448" cy="571500"/>
                        </a:xfrm>
                      </wpg:grpSpPr>
                      <wps:wsp>
                        <wps:cNvPr id="6"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rsidR="003E76CD" w:rsidRPr="009D17D7" w:rsidRDefault="003E76CD" w:rsidP="003E76CD">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3E76CD" w:rsidRPr="009D17D7" w:rsidRDefault="003E76CD" w:rsidP="003E76CD">
                              <w:pPr>
                                <w:rPr>
                                  <w:rFonts w:ascii="Times New Roman" w:hAnsi="Times New Roman" w:cs="Times New Roman"/>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7" name="Obraz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w14:anchorId="454F2F86" id="Grupa 8" o:spid="_x0000_s1026" style="position:absolute;margin-left:-61.25pt;margin-top:-9.6pt;width:580.25pt;height:45.7pt;z-index:251659264" coordorigin="8382,368" coordsize="73693,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BsrGL4QAAAAwBAAAPAAAAZHJzL2Rvd25y&#10;ZXYueG1sTI/BSsNAEIbvgu+wjOCt3WRLtcZsSinqqQhtBfE2TaZJaHY2ZLdJ+vZuTnqbYT7++f50&#10;PZpG9NS52rKGeB6BIM5tUXOp4ev4PluBcB65wMYyabiRg3V2f5diUtiB99QffClCCLsENVTet4mU&#10;Lq/IoJvbljjczrYz6MPalbLocAjhppEqip6kwZrDhwpb2laUXw5Xo+FjwGGziN/63eW8vf0cl5/f&#10;u5i0fnwYN68gPI3+D4ZJP6hDFpxO9sqFE42GWazUMrDT9KJATEi0WIV+Jw3PSoHMUvm/RPYL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">
              <v:shapetype id="_x0000_t202" coordsize="21600,21600" o:spt="202" path="m,l,21600r21600,l21600,xe">
                <v:stroke joinstyle="miter"/>
                <v:path gradientshapeok="t" o:connecttype="rect"/>
              </v:shapetype>
              <v:shape id="Pole tekstowe 2" o:spid="_x0000_s1027" type="#_x0000_t202" style="position:absolute;left:55703;top:368;width:26372;height:5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rfsQA&#10;AADaAAAADwAAAGRycy9kb3ducmV2LnhtbESP0WoCMRRE3wv9h3AFX4pmW6zKapTSImhf2lU/4LK5&#10;blaTm2UTdf17IxT6OMzMGWa+7JwVF2pD7VnB6zADQVx6XXOlYL9bDaYgQkTWaD2TghsFWC6en+aY&#10;a3/lgi7bWIkE4ZCjAhNjk0sZSkMOw9A3xMk7+NZhTLKtpG7xmuDOyrcsG0uHNacFgw19GipP27NT&#10;8LuZnN9/ipdJc/werU13s8XqyyrV73UfMxCRuvgf/muvtYIRPK6k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q37EAAAA2gAAAA8AAAAAAAAAAAAAAAAAmAIAAGRycy9k&#10;b3ducmV2LnhtbFBLBQYAAAAABAAEAPUAAACJAwAAAAA=&#10;" strokecolor="white [3212]">
                <v:textbox style="mso-fit-shape-to-text:t">
                  <w:txbxContent>
                    <w:p w:rsidR="003E76CD" w:rsidRPr="009D17D7" w:rsidRDefault="003E76CD" w:rsidP="003E76CD">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hyperlink r:id="rId3" w:history="1">
                        <w:r w:rsidRPr="009D17D7">
                          <w:rPr>
                            <w:rStyle w:val="Hipercze"/>
                            <w:rFonts w:ascii="Times New Roman" w:hAnsi="Times New Roman" w:cs="Times New Roman"/>
                            <w:i/>
                            <w:sz w:val="14"/>
                            <w:szCs w:val="14"/>
                            <w:lang w:val="en-GB"/>
                          </w:rPr>
                          <w:t xml:space="preserve">https://creativecommons.org/licenses/by/4.0/                    </w:t>
                        </w:r>
                      </w:hyperlink>
                    </w:p>
                  </w:txbxContent>
                </v:textbox>
              </v:shape>
              <v:group id="Grupa 5" o:spid="_x0000_s1028"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gOcQA&#10;AADaAAAADwAAAGRycy9kb3ducmV2LnhtbESPQWvCQBSE70L/w/KE3nSjlGCjm1AqFS9STEvq8Zl9&#10;JqHZtyG71bS/visIHoeZ+YZZZYNpxZl611hWMJtGIIhLqxuuFHx+vE0WIJxH1thaJgW/5CBLH0Yr&#10;TLS98J7Oua9EgLBLUEHtfZdI6cqaDLqp7YiDd7K9QR9kX0nd4yXATSvnURRLgw2HhRo7eq2p/M5/&#10;jAJXRnHx/pQXX0e5ob9nrdeHzU6px/HwsgThafD38K291QpiuF4JN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IDnEAAAA2gAAAA8AAAAAAAAAAAAAAAAAmAIAAGRycy9k&#10;b3ducmV2LnhtbFBLBQYAAAAABAAEAPUAAACJAwAAAAA=&#10;" strokecolor="white [3212]">
                  <v:textbox>
                    <w:txbxContent>
                      <w:p w:rsidR="003E76CD" w:rsidRPr="009D17D7" w:rsidRDefault="003E76CD" w:rsidP="003E76CD">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3E76CD" w:rsidRPr="009D17D7" w:rsidRDefault="003E76CD" w:rsidP="003E76CD">
                        <w:pPr>
                          <w:rPr>
                            <w:rFonts w:ascii="Times New Roman" w:hAnsi="Times New Roman" w:cs="Times New Roman"/>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30"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9zk28AAAA2gAAAA8AAABkcnMvZG93bnJldi54bWxET02LwjAQvQv7H8II3myqB5WuUWRR9Lru&#10;gtexGZtiM+kmUdt/vxEEj++bt1x3thF38qF2rGCS5SCIS6drrhT8/uzGCxAhImtsHJOCngKsVx+D&#10;JRbaPfib7sdYiVTCoUAFJsa2kDKUhiyGzLXESbs4bzEm6CupPT5SuW3kNM9n0mLNacFgS1+Gyuvx&#10;ZhXwwSR63/ydtv1m6/pwvlznXqnRsNt8gojUxbf5lT5oBXN4Xkk3QK7+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Jvc5NvAAAANoAAAAPAAAAAAAAAAAAAAAAAJ8CAABkcnMv&#10;ZG93bnJldi54bWxQSwUGAAAAAAQABAD3AAAAiAMAAAAA&#10;">
                  <v:imagedata r:id="rId4" o:title=""/>
                  <v:path arrowok="t"/>
                </v:shape>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5FD" w:rsidRDefault="00E165FD" w:rsidP="003E76CD">
      <w:pPr>
        <w:spacing w:after="0" w:line="240" w:lineRule="auto"/>
      </w:pPr>
      <w:r>
        <w:separator/>
      </w:r>
    </w:p>
  </w:footnote>
  <w:footnote w:type="continuationSeparator" w:id="0">
    <w:p w:rsidR="00E165FD" w:rsidRDefault="00E165FD" w:rsidP="003E76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CD" w:rsidRDefault="006D7FEC">
    <w:pPr>
      <w:pStyle w:val="Nagwek"/>
    </w:pPr>
    <w:r>
      <w:rPr>
        <w:noProof/>
        <w:lang w:eastAsia="pl-PL"/>
      </w:rPr>
      <w:drawing>
        <wp:anchor distT="0" distB="0" distL="114300" distR="114300" simplePos="0" relativeHeight="251660288" behindDoc="0" locked="0" layoutInCell="1" allowOverlap="1">
          <wp:simplePos x="0" y="0"/>
          <wp:positionH relativeFrom="margin">
            <wp:posOffset>-293370</wp:posOffset>
          </wp:positionH>
          <wp:positionV relativeFrom="margin">
            <wp:posOffset>-681990</wp:posOffset>
          </wp:positionV>
          <wp:extent cx="6054634" cy="502920"/>
          <wp:effectExtent l="0" t="0" r="381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 scenariusz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54634" cy="5029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EF21C4"/>
    <w:multiLevelType w:val="hybridMultilevel"/>
    <w:tmpl w:val="4486368E"/>
    <w:lvl w:ilvl="0" w:tplc="51EC32EE">
      <w:start w:val="1"/>
      <w:numFmt w:val="decimal"/>
      <w:lvlText w:val="%1)"/>
      <w:lvlJc w:val="left"/>
      <w:pPr>
        <w:ind w:left="720" w:hanging="360"/>
      </w:pPr>
      <w:rPr>
        <w:rFonts w:asciiTheme="minorHAnsi" w:hAnsi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2F"/>
    <w:rsid w:val="0004563B"/>
    <w:rsid w:val="000D2514"/>
    <w:rsid w:val="000F0AA7"/>
    <w:rsid w:val="00150DF9"/>
    <w:rsid w:val="001C5700"/>
    <w:rsid w:val="00242416"/>
    <w:rsid w:val="00243C88"/>
    <w:rsid w:val="002A1415"/>
    <w:rsid w:val="002B0E46"/>
    <w:rsid w:val="002C0756"/>
    <w:rsid w:val="002D5126"/>
    <w:rsid w:val="00340279"/>
    <w:rsid w:val="003B1D5D"/>
    <w:rsid w:val="003D2C96"/>
    <w:rsid w:val="003D389F"/>
    <w:rsid w:val="003E76CD"/>
    <w:rsid w:val="003F4581"/>
    <w:rsid w:val="0050011B"/>
    <w:rsid w:val="00535673"/>
    <w:rsid w:val="005A31F4"/>
    <w:rsid w:val="005E7EE5"/>
    <w:rsid w:val="0060315C"/>
    <w:rsid w:val="006178CC"/>
    <w:rsid w:val="00632252"/>
    <w:rsid w:val="00674141"/>
    <w:rsid w:val="006B7977"/>
    <w:rsid w:val="006D7FEC"/>
    <w:rsid w:val="0070527A"/>
    <w:rsid w:val="00787698"/>
    <w:rsid w:val="00792A2A"/>
    <w:rsid w:val="007A1E9E"/>
    <w:rsid w:val="007B076D"/>
    <w:rsid w:val="0080700A"/>
    <w:rsid w:val="00841C87"/>
    <w:rsid w:val="008C4793"/>
    <w:rsid w:val="008E3FE7"/>
    <w:rsid w:val="008F1F69"/>
    <w:rsid w:val="009140FE"/>
    <w:rsid w:val="009253E5"/>
    <w:rsid w:val="009406EE"/>
    <w:rsid w:val="00966912"/>
    <w:rsid w:val="009C54F2"/>
    <w:rsid w:val="009E56D4"/>
    <w:rsid w:val="00A27B6A"/>
    <w:rsid w:val="00A66EF9"/>
    <w:rsid w:val="00A82E7A"/>
    <w:rsid w:val="00AF27EF"/>
    <w:rsid w:val="00C01494"/>
    <w:rsid w:val="00C610FD"/>
    <w:rsid w:val="00C80AC2"/>
    <w:rsid w:val="00CD4C2F"/>
    <w:rsid w:val="00CE3310"/>
    <w:rsid w:val="00CE7124"/>
    <w:rsid w:val="00D40611"/>
    <w:rsid w:val="00D93209"/>
    <w:rsid w:val="00DF2603"/>
    <w:rsid w:val="00DF67C9"/>
    <w:rsid w:val="00E05212"/>
    <w:rsid w:val="00E0781D"/>
    <w:rsid w:val="00E165FD"/>
    <w:rsid w:val="00E64142"/>
    <w:rsid w:val="00E75468"/>
    <w:rsid w:val="00EB5B8F"/>
    <w:rsid w:val="00EC2B2E"/>
    <w:rsid w:val="00F23DC2"/>
    <w:rsid w:val="00F45E8F"/>
    <w:rsid w:val="00F72E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1A1DB8-2F39-405E-8A06-B9C31046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331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4C2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4C2F"/>
    <w:rPr>
      <w:rFonts w:ascii="Tahoma" w:hAnsi="Tahoma" w:cs="Tahoma"/>
      <w:sz w:val="16"/>
      <w:szCs w:val="16"/>
    </w:rPr>
  </w:style>
  <w:style w:type="paragraph" w:styleId="Akapitzlist">
    <w:name w:val="List Paragraph"/>
    <w:basedOn w:val="Normalny"/>
    <w:uiPriority w:val="34"/>
    <w:qFormat/>
    <w:rsid w:val="009406EE"/>
    <w:pPr>
      <w:ind w:left="720"/>
      <w:contextualSpacing/>
    </w:pPr>
  </w:style>
  <w:style w:type="paragraph" w:styleId="Nagwek">
    <w:name w:val="header"/>
    <w:basedOn w:val="Normalny"/>
    <w:link w:val="NagwekZnak"/>
    <w:uiPriority w:val="99"/>
    <w:unhideWhenUsed/>
    <w:rsid w:val="003E76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76CD"/>
  </w:style>
  <w:style w:type="paragraph" w:styleId="Stopka">
    <w:name w:val="footer"/>
    <w:basedOn w:val="Normalny"/>
    <w:link w:val="StopkaZnak"/>
    <w:uiPriority w:val="99"/>
    <w:unhideWhenUsed/>
    <w:rsid w:val="003E76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76CD"/>
  </w:style>
  <w:style w:type="character" w:styleId="Hipercze">
    <w:name w:val="Hyperlink"/>
    <w:basedOn w:val="Domylnaczcionkaakapitu"/>
    <w:uiPriority w:val="99"/>
    <w:semiHidden/>
    <w:unhideWhenUsed/>
    <w:rsid w:val="003E76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2</Pages>
  <Words>289</Words>
  <Characters>1736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ZSP</dc:creator>
  <cp:lastModifiedBy>kamila</cp:lastModifiedBy>
  <cp:revision>58</cp:revision>
  <dcterms:created xsi:type="dcterms:W3CDTF">2023-03-18T15:28:00Z</dcterms:created>
  <dcterms:modified xsi:type="dcterms:W3CDTF">2023-10-22T13:47:00Z</dcterms:modified>
</cp:coreProperties>
</file>