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51" w:rsidRDefault="00837566">
      <w:pPr>
        <w:shd w:val="clear" w:color="auto" w:fill="FFE599"/>
        <w:jc w:val="center"/>
        <w:rPr>
          <w:b/>
        </w:rPr>
      </w:pPr>
      <w:r w:rsidRPr="00837566">
        <w:rPr>
          <w:b/>
        </w:rPr>
        <w:t>Lesson Plan</w:t>
      </w:r>
    </w:p>
    <w:p w:rsidR="00551751" w:rsidRPr="00224FF5" w:rsidRDefault="0006379B">
      <w:pPr>
        <w:jc w:val="center"/>
        <w:rPr>
          <w:b/>
          <w:i/>
        </w:rPr>
      </w:pPr>
      <w:r w:rsidRPr="0006379B">
        <w:rPr>
          <w:b/>
          <w:i/>
        </w:rPr>
        <w:t>Physical activity in your free time</w:t>
      </w:r>
    </w:p>
    <w:tbl>
      <w:tblPr>
        <w:tblStyle w:val="a"/>
        <w:tblW w:w="140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193"/>
        <w:gridCol w:w="4601"/>
        <w:gridCol w:w="5202"/>
        <w:gridCol w:w="23"/>
      </w:tblGrid>
      <w:tr w:rsidR="00123785" w:rsidTr="008B5140">
        <w:trPr>
          <w:gridAfter w:val="1"/>
          <w:wAfter w:w="23" w:type="dxa"/>
        </w:trPr>
        <w:tc>
          <w:tcPr>
            <w:tcW w:w="4186" w:type="dxa"/>
            <w:gridSpan w:val="2"/>
            <w:shd w:val="clear" w:color="auto" w:fill="FFE599"/>
          </w:tcPr>
          <w:p w:rsidR="00123785" w:rsidRDefault="00123785" w:rsidP="00123785">
            <w:pPr>
              <w:spacing w:before="120" w:after="120"/>
            </w:pPr>
            <w:r>
              <w:rPr>
                <w:b/>
                <w:sz w:val="22"/>
                <w:szCs w:val="22"/>
              </w:rPr>
              <w:t>Level, age of the students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123785" w:rsidRDefault="00123785" w:rsidP="00123785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15-19 </w:t>
            </w:r>
            <w:r w:rsidRPr="00837566">
              <w:rPr>
                <w:sz w:val="22"/>
                <w:szCs w:val="22"/>
              </w:rPr>
              <w:t>years</w:t>
            </w:r>
          </w:p>
        </w:tc>
      </w:tr>
      <w:tr w:rsidR="00123785" w:rsidRPr="00837566" w:rsidTr="008B5140">
        <w:trPr>
          <w:gridAfter w:val="1"/>
          <w:wAfter w:w="23" w:type="dxa"/>
        </w:trPr>
        <w:tc>
          <w:tcPr>
            <w:tcW w:w="4186" w:type="dxa"/>
            <w:gridSpan w:val="2"/>
            <w:shd w:val="clear" w:color="auto" w:fill="FFE599"/>
          </w:tcPr>
          <w:p w:rsidR="00123785" w:rsidRDefault="00123785" w:rsidP="00123785">
            <w:pPr>
              <w:spacing w:before="120" w:after="120"/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123785" w:rsidRPr="0006379B" w:rsidRDefault="00123785" w:rsidP="00123785">
            <w:r w:rsidRPr="0006379B">
              <w:t>Physical education</w:t>
            </w:r>
            <w:r>
              <w:t>.</w:t>
            </w:r>
          </w:p>
        </w:tc>
      </w:tr>
      <w:tr w:rsidR="00123785" w:rsidTr="008B5140">
        <w:trPr>
          <w:gridAfter w:val="1"/>
          <w:wAfter w:w="23" w:type="dxa"/>
        </w:trPr>
        <w:tc>
          <w:tcPr>
            <w:tcW w:w="4186" w:type="dxa"/>
            <w:gridSpan w:val="2"/>
            <w:shd w:val="clear" w:color="auto" w:fill="FFE599"/>
          </w:tcPr>
          <w:p w:rsidR="00123785" w:rsidRDefault="00123785" w:rsidP="00123785">
            <w:pPr>
              <w:spacing w:before="120" w:after="120"/>
              <w:rPr>
                <w:b/>
              </w:rPr>
            </w:pPr>
            <w:r>
              <w:rPr>
                <w:b/>
              </w:rPr>
              <w:t>Subjects involved: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123785" w:rsidRDefault="00123785" w:rsidP="00123785">
            <w:pPr>
              <w:spacing w:before="120" w:after="120"/>
            </w:pPr>
            <w:r>
              <w:t>Biology, information technology</w:t>
            </w:r>
            <w:r w:rsidRPr="00837566">
              <w:t>.</w:t>
            </w:r>
          </w:p>
        </w:tc>
      </w:tr>
      <w:tr w:rsidR="00123785" w:rsidRPr="00837566" w:rsidTr="008B5140">
        <w:trPr>
          <w:gridAfter w:val="1"/>
          <w:wAfter w:w="23" w:type="dxa"/>
        </w:trPr>
        <w:tc>
          <w:tcPr>
            <w:tcW w:w="4186" w:type="dxa"/>
            <w:gridSpan w:val="2"/>
            <w:shd w:val="clear" w:color="auto" w:fill="FFE599"/>
          </w:tcPr>
          <w:p w:rsidR="00123785" w:rsidRDefault="00123785" w:rsidP="00123785">
            <w:pPr>
              <w:spacing w:before="120" w:after="120"/>
              <w:rPr>
                <w:b/>
              </w:rPr>
            </w:pPr>
            <w:r>
              <w:rPr>
                <w:b/>
              </w:rPr>
              <w:t>Aims: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123785" w:rsidRPr="00837566" w:rsidRDefault="00123785" w:rsidP="00123785">
            <w:pPr>
              <w:spacing w:before="120" w:after="120"/>
              <w:rPr>
                <w:lang w:val="en-US"/>
              </w:rPr>
            </w:pPr>
            <w:r w:rsidRPr="00837566">
              <w:rPr>
                <w:lang w:val="en-US"/>
              </w:rPr>
              <w:t xml:space="preserve">Conscious planning of physical activity in your free time. </w:t>
            </w:r>
          </w:p>
        </w:tc>
      </w:tr>
      <w:tr w:rsidR="00123785" w:rsidTr="008B5140">
        <w:trPr>
          <w:gridAfter w:val="1"/>
          <w:wAfter w:w="23" w:type="dxa"/>
        </w:trPr>
        <w:tc>
          <w:tcPr>
            <w:tcW w:w="4186" w:type="dxa"/>
            <w:gridSpan w:val="2"/>
            <w:shd w:val="clear" w:color="auto" w:fill="FFE599"/>
          </w:tcPr>
          <w:p w:rsidR="00123785" w:rsidRDefault="00123785" w:rsidP="00123785">
            <w:pPr>
              <w:spacing w:before="120" w:after="120"/>
              <w:rPr>
                <w:b/>
              </w:rPr>
            </w:pPr>
            <w:r>
              <w:rPr>
                <w:b/>
              </w:rPr>
              <w:t>Suggested # of students per group: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123785" w:rsidRDefault="00123785" w:rsidP="00123785">
            <w:pPr>
              <w:spacing w:before="120" w:after="120"/>
            </w:pPr>
            <w:r>
              <w:t>14-26</w:t>
            </w:r>
          </w:p>
        </w:tc>
      </w:tr>
      <w:tr w:rsidR="00123785" w:rsidTr="008B5140">
        <w:trPr>
          <w:gridAfter w:val="1"/>
          <w:wAfter w:w="23" w:type="dxa"/>
        </w:trPr>
        <w:tc>
          <w:tcPr>
            <w:tcW w:w="4186" w:type="dxa"/>
            <w:gridSpan w:val="2"/>
            <w:shd w:val="clear" w:color="auto" w:fill="FFE599"/>
          </w:tcPr>
          <w:p w:rsidR="00123785" w:rsidRDefault="00123785" w:rsidP="00123785">
            <w:pPr>
              <w:spacing w:before="120" w:after="120"/>
              <w:rPr>
                <w:b/>
              </w:rPr>
            </w:pPr>
            <w:r>
              <w:rPr>
                <w:b/>
              </w:rPr>
              <w:t>Time of the main activity: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123785" w:rsidRPr="004D7046" w:rsidRDefault="00123785" w:rsidP="00123785">
            <w:pPr>
              <w:spacing w:before="120" w:after="120"/>
            </w:pPr>
            <w:r w:rsidRPr="004D7046">
              <w:t>5-10 min</w:t>
            </w:r>
          </w:p>
        </w:tc>
      </w:tr>
      <w:tr w:rsidR="00123785" w:rsidRPr="00B47CBA" w:rsidTr="008B5140">
        <w:trPr>
          <w:gridAfter w:val="1"/>
          <w:wAfter w:w="23" w:type="dxa"/>
        </w:trPr>
        <w:tc>
          <w:tcPr>
            <w:tcW w:w="4186" w:type="dxa"/>
            <w:gridSpan w:val="2"/>
            <w:shd w:val="clear" w:color="auto" w:fill="FFE599"/>
          </w:tcPr>
          <w:p w:rsidR="00123785" w:rsidRDefault="00123785" w:rsidP="00123785">
            <w:pPr>
              <w:spacing w:before="120" w:after="12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123785" w:rsidRPr="00B47CBA" w:rsidRDefault="00123785" w:rsidP="00123785">
            <w:pPr>
              <w:spacing w:before="120" w:after="120"/>
              <w:rPr>
                <w:lang w:val="pl-PL"/>
              </w:rPr>
            </w:pPr>
            <w:proofErr w:type="spellStart"/>
            <w:r w:rsidRPr="00837566">
              <w:rPr>
                <w:lang w:val="pl-PL"/>
              </w:rPr>
              <w:t>Computer</w:t>
            </w:r>
            <w:proofErr w:type="spellEnd"/>
            <w:r w:rsidRPr="00837566">
              <w:rPr>
                <w:lang w:val="pl-PL"/>
              </w:rPr>
              <w:t xml:space="preserve">, laptop, </w:t>
            </w:r>
            <w:r>
              <w:rPr>
                <w:lang w:val="pl-PL"/>
              </w:rPr>
              <w:t>smart</w:t>
            </w:r>
            <w:r w:rsidRPr="00837566">
              <w:rPr>
                <w:lang w:val="pl-PL"/>
              </w:rPr>
              <w:t>phone</w:t>
            </w:r>
            <w:r>
              <w:rPr>
                <w:lang w:val="pl-PL"/>
              </w:rPr>
              <w:t>.</w:t>
            </w:r>
          </w:p>
        </w:tc>
      </w:tr>
      <w:tr w:rsidR="00123785" w:rsidRPr="00A225D1" w:rsidTr="008B5140">
        <w:trPr>
          <w:gridAfter w:val="1"/>
          <w:wAfter w:w="23" w:type="dxa"/>
        </w:trPr>
        <w:tc>
          <w:tcPr>
            <w:tcW w:w="4186" w:type="dxa"/>
            <w:gridSpan w:val="2"/>
            <w:shd w:val="clear" w:color="auto" w:fill="FFE599"/>
          </w:tcPr>
          <w:p w:rsidR="00123785" w:rsidRDefault="00123785" w:rsidP="00123785">
            <w:pPr>
              <w:spacing w:before="120" w:after="120"/>
              <w:rPr>
                <w:b/>
              </w:rPr>
            </w:pPr>
            <w:r>
              <w:rPr>
                <w:b/>
              </w:rPr>
              <w:t>Competences: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123785" w:rsidRPr="00A225D1" w:rsidRDefault="00123785" w:rsidP="00123785">
            <w:pPr>
              <w:spacing w:before="120" w:after="120"/>
              <w:rPr>
                <w:lang w:val="en-US"/>
              </w:rPr>
            </w:pPr>
            <w:r w:rsidRPr="00A225D1">
              <w:rPr>
                <w:lang w:val="en-US"/>
              </w:rPr>
              <w:t xml:space="preserve">Digital, personal and social competences. </w:t>
            </w:r>
          </w:p>
        </w:tc>
      </w:tr>
      <w:tr w:rsidR="00123785" w:rsidRPr="00A225D1" w:rsidTr="008B5140">
        <w:trPr>
          <w:gridAfter w:val="1"/>
          <w:wAfter w:w="23" w:type="dxa"/>
        </w:trPr>
        <w:tc>
          <w:tcPr>
            <w:tcW w:w="4186" w:type="dxa"/>
            <w:gridSpan w:val="2"/>
            <w:shd w:val="clear" w:color="auto" w:fill="FFE599"/>
          </w:tcPr>
          <w:p w:rsidR="00123785" w:rsidRDefault="00123785" w:rsidP="00123785">
            <w:pPr>
              <w:spacing w:before="120" w:after="120"/>
              <w:rPr>
                <w:b/>
              </w:rPr>
            </w:pPr>
            <w:r>
              <w:rPr>
                <w:b/>
              </w:rPr>
              <w:t>Preparatory actions if any: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123785" w:rsidRPr="00A225D1" w:rsidRDefault="00123785" w:rsidP="00123785">
            <w:pPr>
              <w:spacing w:before="120" w:after="120"/>
              <w:rPr>
                <w:lang w:val="en-US"/>
              </w:rPr>
            </w:pPr>
            <w:r w:rsidRPr="00A225D1">
              <w:rPr>
                <w:lang w:val="en-US"/>
              </w:rPr>
              <w:t xml:space="preserve">In earlier physical education lessons, as part of Health Education, the student is introduced to the definition of Health and the factors that positively and negatively affect health. </w:t>
            </w:r>
          </w:p>
        </w:tc>
      </w:tr>
      <w:tr w:rsidR="00123785" w:rsidRPr="00A225D1" w:rsidTr="008B5140">
        <w:trPr>
          <w:gridAfter w:val="1"/>
          <w:wAfter w:w="23" w:type="dxa"/>
        </w:trPr>
        <w:tc>
          <w:tcPr>
            <w:tcW w:w="4186" w:type="dxa"/>
            <w:gridSpan w:val="2"/>
            <w:shd w:val="clear" w:color="auto" w:fill="FFE599"/>
          </w:tcPr>
          <w:p w:rsidR="00123785" w:rsidRDefault="00123785" w:rsidP="00123785">
            <w:pPr>
              <w:spacing w:before="120" w:after="120"/>
              <w:rPr>
                <w:b/>
              </w:rPr>
            </w:pPr>
            <w:r>
              <w:rPr>
                <w:b/>
              </w:rPr>
              <w:t>Expected results: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123785" w:rsidRPr="00A225D1" w:rsidRDefault="00123785" w:rsidP="00123785">
            <w:pPr>
              <w:spacing w:after="120"/>
              <w:rPr>
                <w:lang w:val="en-US"/>
              </w:rPr>
            </w:pPr>
            <w:r w:rsidRPr="00A225D1">
              <w:rPr>
                <w:lang w:val="en-US"/>
              </w:rPr>
              <w:t>The student has knowledge about the impact of physical activity on health.</w:t>
            </w:r>
          </w:p>
          <w:p w:rsidR="00123785" w:rsidRPr="00A225D1" w:rsidRDefault="00123785" w:rsidP="00123785">
            <w:pPr>
              <w:spacing w:after="120"/>
              <w:rPr>
                <w:lang w:val="en-US"/>
              </w:rPr>
            </w:pPr>
            <w:r w:rsidRPr="00A225D1">
              <w:rPr>
                <w:lang w:val="en-US"/>
              </w:rPr>
              <w:t xml:space="preserve">The student learns the professions directly and indirectly related to physical education. </w:t>
            </w:r>
          </w:p>
        </w:tc>
      </w:tr>
      <w:tr w:rsidR="00123785" w:rsidRPr="00A225D1" w:rsidTr="008B5140">
        <w:trPr>
          <w:gridAfter w:val="1"/>
          <w:wAfter w:w="23" w:type="dxa"/>
        </w:trPr>
        <w:tc>
          <w:tcPr>
            <w:tcW w:w="4186" w:type="dxa"/>
            <w:gridSpan w:val="2"/>
            <w:shd w:val="clear" w:color="auto" w:fill="FFE599"/>
          </w:tcPr>
          <w:p w:rsidR="00123785" w:rsidRDefault="00123785" w:rsidP="00123785">
            <w:pPr>
              <w:spacing w:before="120" w:after="120"/>
              <w:rPr>
                <w:b/>
              </w:rPr>
            </w:pPr>
            <w:r>
              <w:rPr>
                <w:b/>
              </w:rPr>
              <w:t>Expected difficulties: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123785" w:rsidRPr="00A225D1" w:rsidRDefault="00123785" w:rsidP="00123785">
            <w:pPr>
              <w:spacing w:before="120" w:after="120"/>
              <w:rPr>
                <w:lang w:val="en-US"/>
              </w:rPr>
            </w:pPr>
            <w:r w:rsidRPr="00A225D1">
              <w:rPr>
                <w:lang w:val="en-US"/>
              </w:rPr>
              <w:t xml:space="preserve">Lack of knowledge and awareness among students. </w:t>
            </w:r>
          </w:p>
        </w:tc>
      </w:tr>
      <w:tr w:rsidR="00123785" w:rsidRPr="00A225D1" w:rsidTr="008B5140">
        <w:trPr>
          <w:gridAfter w:val="1"/>
          <w:wAfter w:w="23" w:type="dxa"/>
        </w:trPr>
        <w:tc>
          <w:tcPr>
            <w:tcW w:w="4186" w:type="dxa"/>
            <w:gridSpan w:val="2"/>
            <w:shd w:val="clear" w:color="auto" w:fill="FFE599"/>
          </w:tcPr>
          <w:p w:rsidR="00123785" w:rsidRDefault="00123785" w:rsidP="00123785">
            <w:pPr>
              <w:spacing w:before="120" w:after="120"/>
              <w:rPr>
                <w:b/>
              </w:rPr>
            </w:pPr>
            <w:r>
              <w:rPr>
                <w:b/>
              </w:rPr>
              <w:t>Follow up if any: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123785" w:rsidRPr="00A225D1" w:rsidRDefault="00123785" w:rsidP="00123785">
            <w:pPr>
              <w:spacing w:before="120" w:after="120"/>
              <w:rPr>
                <w:lang w:val="en-US"/>
              </w:rPr>
            </w:pPr>
            <w:r w:rsidRPr="00A225D1">
              <w:rPr>
                <w:lang w:val="en-US"/>
              </w:rPr>
              <w:t xml:space="preserve">Expanding knowledge on the impact of sport </w:t>
            </w:r>
            <w:r>
              <w:rPr>
                <w:lang w:val="en-US"/>
              </w:rPr>
              <w:t>and physical activity on health</w:t>
            </w:r>
            <w:r w:rsidRPr="00A225D1">
              <w:rPr>
                <w:lang w:val="en-US"/>
              </w:rPr>
              <w:t xml:space="preserve">. </w:t>
            </w:r>
          </w:p>
        </w:tc>
      </w:tr>
      <w:tr w:rsidR="00551751" w:rsidTr="008B5140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A225D1">
            <w:pPr>
              <w:spacing w:before="240" w:after="240"/>
              <w:jc w:val="center"/>
              <w:rPr>
                <w:b/>
                <w:smallCaps/>
              </w:rPr>
            </w:pPr>
            <w:r w:rsidRPr="00A225D1">
              <w:rPr>
                <w:b/>
                <w:smallCaps/>
              </w:rPr>
              <w:t>Time</w:t>
            </w:r>
          </w:p>
        </w:tc>
        <w:tc>
          <w:tcPr>
            <w:tcW w:w="7794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A225D1" w:rsidP="00590A1C">
            <w:pPr>
              <w:spacing w:before="240" w:after="240"/>
              <w:jc w:val="center"/>
              <w:rPr>
                <w:b/>
                <w:smallCaps/>
              </w:rPr>
            </w:pPr>
            <w:r w:rsidRPr="00A225D1">
              <w:rPr>
                <w:b/>
                <w:smallCaps/>
              </w:rPr>
              <w:t>ACTION STRA</w:t>
            </w:r>
            <w:bookmarkStart w:id="0" w:name="_GoBack"/>
            <w:bookmarkEnd w:id="0"/>
            <w:r w:rsidRPr="00A225D1">
              <w:rPr>
                <w:b/>
                <w:smallCaps/>
              </w:rPr>
              <w:t>TEGY, PROCEDURE</w:t>
            </w:r>
          </w:p>
        </w:tc>
        <w:tc>
          <w:tcPr>
            <w:tcW w:w="5225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A225D1">
            <w:pPr>
              <w:spacing w:before="240" w:after="240"/>
              <w:jc w:val="center"/>
              <w:rPr>
                <w:b/>
              </w:rPr>
            </w:pPr>
            <w:r w:rsidRPr="00A225D1">
              <w:rPr>
                <w:b/>
              </w:rPr>
              <w:t>METHOD, TOOLS</w:t>
            </w:r>
          </w:p>
        </w:tc>
      </w:tr>
      <w:tr w:rsidR="00551751" w:rsidRPr="00D40A45" w:rsidTr="008B5140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51751" w:rsidRDefault="00494DBE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5-</w:t>
            </w:r>
            <w:r w:rsidR="00386180">
              <w:rPr>
                <w:b/>
                <w:smallCaps/>
              </w:rPr>
              <w:t>10</w:t>
            </w:r>
          </w:p>
        </w:tc>
        <w:tc>
          <w:tcPr>
            <w:tcW w:w="7794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A225D1" w:rsidRPr="00A225D1" w:rsidRDefault="000E7A76" w:rsidP="000E7A76">
            <w:pPr>
              <w:pStyle w:val="Bezodstpw"/>
              <w:rPr>
                <w:lang w:val="en-US"/>
              </w:rPr>
            </w:pPr>
            <w:r w:rsidRPr="006A38E9">
              <w:rPr>
                <w:lang w:val="en-US"/>
              </w:rPr>
              <w:t xml:space="preserve">Students answer the questions contained in the survey, and then discuss and analyze it together with the teacher.  </w:t>
            </w:r>
          </w:p>
          <w:p w:rsidR="00792135" w:rsidRPr="0006379B" w:rsidRDefault="00A225D1" w:rsidP="00792135">
            <w:pPr>
              <w:rPr>
                <w:smallCaps/>
                <w:lang w:val="pl-PL"/>
              </w:rPr>
            </w:pPr>
            <w:proofErr w:type="spellStart"/>
            <w:r w:rsidRPr="00A225D1">
              <w:rPr>
                <w:smallCaps/>
                <w:lang w:val="pl-PL"/>
              </w:rPr>
              <w:t>Annex</w:t>
            </w:r>
            <w:proofErr w:type="spellEnd"/>
            <w:r w:rsidRPr="00A225D1">
              <w:rPr>
                <w:smallCaps/>
                <w:lang w:val="pl-PL"/>
              </w:rPr>
              <w:t xml:space="preserve"> 1</w:t>
            </w:r>
            <w:r w:rsidR="00C60347" w:rsidRPr="00B47CBA">
              <w:rPr>
                <w:smallCaps/>
                <w:lang w:val="pl-PL"/>
              </w:rPr>
              <w:t xml:space="preserve">.  </w:t>
            </w:r>
          </w:p>
        </w:tc>
        <w:tc>
          <w:tcPr>
            <w:tcW w:w="5225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420E7" w:rsidRDefault="00A225D1" w:rsidP="00A420E7">
            <w:r w:rsidRPr="00A225D1">
              <w:t xml:space="preserve">Platform, computer, laptop, </w:t>
            </w:r>
            <w:r>
              <w:t>smart</w:t>
            </w:r>
            <w:r w:rsidRPr="00A225D1">
              <w:t>phone</w:t>
            </w:r>
            <w:r w:rsidR="004D7046">
              <w:t>.</w:t>
            </w:r>
          </w:p>
          <w:p w:rsidR="00551751" w:rsidRPr="00D40A45" w:rsidRDefault="00551751" w:rsidP="008B4A6D">
            <w:pPr>
              <w:rPr>
                <w:lang w:val="pl-PL"/>
              </w:rPr>
            </w:pPr>
          </w:p>
        </w:tc>
      </w:tr>
    </w:tbl>
    <w:p w:rsidR="00831411" w:rsidRDefault="00831411"/>
    <w:p w:rsidR="00063C71" w:rsidRDefault="00063C71"/>
    <w:p w:rsidR="00063C71" w:rsidRDefault="00063C71"/>
    <w:p w:rsidR="00063C71" w:rsidRDefault="00063C71"/>
    <w:p w:rsidR="00063C71" w:rsidRDefault="00063C71"/>
    <w:p w:rsidR="00000AEE" w:rsidRDefault="00000AEE"/>
    <w:p w:rsidR="00063C71" w:rsidRDefault="00063C71"/>
    <w:sectPr w:rsidR="00063C71" w:rsidSect="00F13784">
      <w:headerReference w:type="default" r:id="rId10"/>
      <w:footerReference w:type="default" r:id="rId11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45F" w:rsidRDefault="0011145F">
      <w:r>
        <w:separator/>
      </w:r>
    </w:p>
  </w:endnote>
  <w:endnote w:type="continuationSeparator" w:id="0">
    <w:p w:rsidR="0011145F" w:rsidRDefault="0011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EE8" w:rsidRDefault="00043EE8">
    <w:pPr>
      <w:pStyle w:val="Stopka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2E1103" wp14:editId="754F494C">
              <wp:simplePos x="0" y="0"/>
              <wp:positionH relativeFrom="column">
                <wp:posOffset>-384810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EE8" w:rsidRPr="00665D1C" w:rsidRDefault="00043EE8" w:rsidP="00043EE8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3EE8" w:rsidRPr="005B584A" w:rsidRDefault="00043EE8" w:rsidP="00043EE8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043EE8" w:rsidRDefault="00043EE8" w:rsidP="00043EE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30.3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V5+2/hAAAACwEAAA8AAABkcnMvZG93bnJl&#10;di54bWxMj01PwzAMhu9I/IfISNy2NHyUUZpO0wScJiQ2JMTNa7y2WpNUTdZ2/x7vBD7Z8qPXj/Pl&#10;ZFsxUB8a7zSoeQKCXOlN4yoNX7u32QJEiOgMtt6RhjMFWBbXVzlmxo/uk4ZtrASHuJChhjrGLpMy&#10;lDVZDHPfkePdwfcWI499JU2PI4fbVt4lSSotNo4v1NjRuqbyuD1ZDe8jjqt79Tpsjof1+Wf3+PG9&#10;UaT17c20egERaYp/MFz0WR0Kdtr7kzNBtBpmaZIyyo1SCsSFeOACsdfwtHgGWeTy/w/FLwA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JXn7b+EAAAAL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043EE8" w:rsidRPr="00665D1C" w:rsidRDefault="00043EE8" w:rsidP="00043EE8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043EE8" w:rsidRPr="005B584A" w:rsidRDefault="00043EE8" w:rsidP="00043EE8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043EE8" w:rsidRDefault="00043EE8" w:rsidP="00043EE8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45F" w:rsidRDefault="0011145F">
      <w:r>
        <w:separator/>
      </w:r>
    </w:p>
  </w:footnote>
  <w:footnote w:type="continuationSeparator" w:id="0">
    <w:p w:rsidR="0011145F" w:rsidRDefault="00111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751" w:rsidRDefault="005517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>
      <w:tc>
        <w:tcPr>
          <w:tcW w:w="468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551751" w:rsidRDefault="0055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5FE"/>
    <w:multiLevelType w:val="hybridMultilevel"/>
    <w:tmpl w:val="6808779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85F7F"/>
    <w:multiLevelType w:val="multilevel"/>
    <w:tmpl w:val="C6F672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BC68DC"/>
    <w:multiLevelType w:val="multilevel"/>
    <w:tmpl w:val="26948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13579"/>
    <w:multiLevelType w:val="multilevel"/>
    <w:tmpl w:val="4EA8DE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D33731"/>
    <w:multiLevelType w:val="hybridMultilevel"/>
    <w:tmpl w:val="EEBC63FE"/>
    <w:lvl w:ilvl="0" w:tplc="2C0643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20F751B"/>
    <w:multiLevelType w:val="hybridMultilevel"/>
    <w:tmpl w:val="2084B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A1024"/>
    <w:multiLevelType w:val="multilevel"/>
    <w:tmpl w:val="D1CC03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892819"/>
    <w:multiLevelType w:val="multilevel"/>
    <w:tmpl w:val="131EBA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1C1935"/>
    <w:multiLevelType w:val="hybridMultilevel"/>
    <w:tmpl w:val="E1C27D5C"/>
    <w:lvl w:ilvl="0" w:tplc="AE78D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364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25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E95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00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54F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4C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3E6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E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290E1E"/>
    <w:multiLevelType w:val="multilevel"/>
    <w:tmpl w:val="89EA66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6C22A7"/>
    <w:multiLevelType w:val="multilevel"/>
    <w:tmpl w:val="33C42F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FF3D3B"/>
    <w:multiLevelType w:val="hybridMultilevel"/>
    <w:tmpl w:val="C4E4D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774CC"/>
    <w:multiLevelType w:val="multilevel"/>
    <w:tmpl w:val="F232F79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1FD90192"/>
    <w:multiLevelType w:val="multilevel"/>
    <w:tmpl w:val="EFC636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A42B59"/>
    <w:multiLevelType w:val="hybridMultilevel"/>
    <w:tmpl w:val="2084B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270C0A"/>
    <w:multiLevelType w:val="hybridMultilevel"/>
    <w:tmpl w:val="3498270C"/>
    <w:lvl w:ilvl="0" w:tplc="E496D1F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85915AF"/>
    <w:multiLevelType w:val="multilevel"/>
    <w:tmpl w:val="348095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B25043"/>
    <w:multiLevelType w:val="multilevel"/>
    <w:tmpl w:val="E52079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915B28"/>
    <w:multiLevelType w:val="multilevel"/>
    <w:tmpl w:val="8F40F2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E27AEE"/>
    <w:multiLevelType w:val="hybridMultilevel"/>
    <w:tmpl w:val="6AD60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454423"/>
    <w:multiLevelType w:val="hybridMultilevel"/>
    <w:tmpl w:val="C7CEDE78"/>
    <w:lvl w:ilvl="0" w:tplc="279CE7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EC1311B"/>
    <w:multiLevelType w:val="multilevel"/>
    <w:tmpl w:val="20D84D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715567"/>
    <w:multiLevelType w:val="multilevel"/>
    <w:tmpl w:val="4866FA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EE08AB"/>
    <w:multiLevelType w:val="hybridMultilevel"/>
    <w:tmpl w:val="37261A6E"/>
    <w:lvl w:ilvl="0" w:tplc="C1D0CD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68A508A"/>
    <w:multiLevelType w:val="multilevel"/>
    <w:tmpl w:val="134820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6F2824"/>
    <w:multiLevelType w:val="multilevel"/>
    <w:tmpl w:val="71346E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2B03A5"/>
    <w:multiLevelType w:val="multilevel"/>
    <w:tmpl w:val="F008E18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4FE951ED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52DD39C3"/>
    <w:multiLevelType w:val="multilevel"/>
    <w:tmpl w:val="3606E1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C813F5"/>
    <w:multiLevelType w:val="multilevel"/>
    <w:tmpl w:val="A91C39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5712C0"/>
    <w:multiLevelType w:val="multilevel"/>
    <w:tmpl w:val="E4EE05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446A56"/>
    <w:multiLevelType w:val="multilevel"/>
    <w:tmpl w:val="44664A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E61A92"/>
    <w:multiLevelType w:val="multilevel"/>
    <w:tmpl w:val="193673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EE0E87"/>
    <w:multiLevelType w:val="multilevel"/>
    <w:tmpl w:val="1330A0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171840"/>
    <w:multiLevelType w:val="multilevel"/>
    <w:tmpl w:val="064E4E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2556FE"/>
    <w:multiLevelType w:val="multilevel"/>
    <w:tmpl w:val="1592D3B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6CBE0B9D"/>
    <w:multiLevelType w:val="multilevel"/>
    <w:tmpl w:val="7A662F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1F5690"/>
    <w:multiLevelType w:val="hybridMultilevel"/>
    <w:tmpl w:val="E4BEF998"/>
    <w:lvl w:ilvl="0" w:tplc="7B8891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79E4C5E"/>
    <w:multiLevelType w:val="multilevel"/>
    <w:tmpl w:val="C9D2F7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3D65FB"/>
    <w:multiLevelType w:val="multilevel"/>
    <w:tmpl w:val="123609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2"/>
  </w:num>
  <w:num w:numId="3">
    <w:abstractNumId w:val="35"/>
  </w:num>
  <w:num w:numId="4">
    <w:abstractNumId w:val="26"/>
  </w:num>
  <w:num w:numId="5">
    <w:abstractNumId w:val="14"/>
  </w:num>
  <w:num w:numId="6">
    <w:abstractNumId w:val="5"/>
  </w:num>
  <w:num w:numId="7">
    <w:abstractNumId w:val="19"/>
  </w:num>
  <w:num w:numId="8">
    <w:abstractNumId w:val="8"/>
  </w:num>
  <w:num w:numId="9">
    <w:abstractNumId w:val="39"/>
  </w:num>
  <w:num w:numId="10">
    <w:abstractNumId w:val="32"/>
  </w:num>
  <w:num w:numId="11">
    <w:abstractNumId w:val="38"/>
  </w:num>
  <w:num w:numId="12">
    <w:abstractNumId w:val="24"/>
  </w:num>
  <w:num w:numId="13">
    <w:abstractNumId w:val="22"/>
  </w:num>
  <w:num w:numId="14">
    <w:abstractNumId w:val="33"/>
  </w:num>
  <w:num w:numId="15">
    <w:abstractNumId w:val="36"/>
  </w:num>
  <w:num w:numId="16">
    <w:abstractNumId w:val="34"/>
  </w:num>
  <w:num w:numId="17">
    <w:abstractNumId w:val="7"/>
  </w:num>
  <w:num w:numId="18">
    <w:abstractNumId w:val="9"/>
  </w:num>
  <w:num w:numId="19">
    <w:abstractNumId w:val="25"/>
  </w:num>
  <w:num w:numId="20">
    <w:abstractNumId w:val="30"/>
  </w:num>
  <w:num w:numId="21">
    <w:abstractNumId w:val="18"/>
  </w:num>
  <w:num w:numId="22">
    <w:abstractNumId w:val="16"/>
  </w:num>
  <w:num w:numId="23">
    <w:abstractNumId w:val="17"/>
  </w:num>
  <w:num w:numId="24">
    <w:abstractNumId w:val="1"/>
  </w:num>
  <w:num w:numId="25">
    <w:abstractNumId w:val="3"/>
  </w:num>
  <w:num w:numId="26">
    <w:abstractNumId w:val="21"/>
  </w:num>
  <w:num w:numId="27">
    <w:abstractNumId w:val="29"/>
  </w:num>
  <w:num w:numId="28">
    <w:abstractNumId w:val="10"/>
  </w:num>
  <w:num w:numId="29">
    <w:abstractNumId w:val="2"/>
  </w:num>
  <w:num w:numId="30">
    <w:abstractNumId w:val="31"/>
  </w:num>
  <w:num w:numId="31">
    <w:abstractNumId w:val="13"/>
  </w:num>
  <w:num w:numId="32">
    <w:abstractNumId w:val="6"/>
  </w:num>
  <w:num w:numId="33">
    <w:abstractNumId w:val="28"/>
  </w:num>
  <w:num w:numId="34">
    <w:abstractNumId w:val="11"/>
  </w:num>
  <w:num w:numId="35">
    <w:abstractNumId w:val="0"/>
  </w:num>
  <w:num w:numId="36">
    <w:abstractNumId w:val="20"/>
  </w:num>
  <w:num w:numId="37">
    <w:abstractNumId w:val="23"/>
  </w:num>
  <w:num w:numId="38">
    <w:abstractNumId w:val="15"/>
  </w:num>
  <w:num w:numId="39">
    <w:abstractNumId w:val="37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51"/>
    <w:rsid w:val="00000AEE"/>
    <w:rsid w:val="0001560A"/>
    <w:rsid w:val="00043EE8"/>
    <w:rsid w:val="0006379B"/>
    <w:rsid w:val="00063C71"/>
    <w:rsid w:val="00097B2F"/>
    <w:rsid w:val="000B210F"/>
    <w:rsid w:val="000E7A76"/>
    <w:rsid w:val="000F1B23"/>
    <w:rsid w:val="000F2387"/>
    <w:rsid w:val="0010510A"/>
    <w:rsid w:val="0011145F"/>
    <w:rsid w:val="00120EE7"/>
    <w:rsid w:val="00123785"/>
    <w:rsid w:val="001274A2"/>
    <w:rsid w:val="00127F17"/>
    <w:rsid w:val="00134DFC"/>
    <w:rsid w:val="001765B6"/>
    <w:rsid w:val="001849AA"/>
    <w:rsid w:val="001A45D5"/>
    <w:rsid w:val="001C26DD"/>
    <w:rsid w:val="001D7C61"/>
    <w:rsid w:val="001E5B2E"/>
    <w:rsid w:val="00212C93"/>
    <w:rsid w:val="00217CFA"/>
    <w:rsid w:val="00224FF5"/>
    <w:rsid w:val="002A48DB"/>
    <w:rsid w:val="0033308A"/>
    <w:rsid w:val="00361D6E"/>
    <w:rsid w:val="00375543"/>
    <w:rsid w:val="00375C73"/>
    <w:rsid w:val="00386180"/>
    <w:rsid w:val="003931AB"/>
    <w:rsid w:val="003A66F0"/>
    <w:rsid w:val="003C26A1"/>
    <w:rsid w:val="003D1E05"/>
    <w:rsid w:val="003E7DC7"/>
    <w:rsid w:val="004147AF"/>
    <w:rsid w:val="0048356E"/>
    <w:rsid w:val="00484763"/>
    <w:rsid w:val="00494DBE"/>
    <w:rsid w:val="004A6731"/>
    <w:rsid w:val="004B40D7"/>
    <w:rsid w:val="004D7046"/>
    <w:rsid w:val="005278A1"/>
    <w:rsid w:val="00530F53"/>
    <w:rsid w:val="00534377"/>
    <w:rsid w:val="00551751"/>
    <w:rsid w:val="0056057D"/>
    <w:rsid w:val="0057284F"/>
    <w:rsid w:val="00590A1C"/>
    <w:rsid w:val="00611647"/>
    <w:rsid w:val="00652464"/>
    <w:rsid w:val="00661E49"/>
    <w:rsid w:val="006A38E9"/>
    <w:rsid w:val="00742F9B"/>
    <w:rsid w:val="007764FB"/>
    <w:rsid w:val="0078556E"/>
    <w:rsid w:val="00792135"/>
    <w:rsid w:val="007A10EA"/>
    <w:rsid w:val="007B7187"/>
    <w:rsid w:val="007C70FE"/>
    <w:rsid w:val="00801188"/>
    <w:rsid w:val="00831411"/>
    <w:rsid w:val="00837566"/>
    <w:rsid w:val="008653C5"/>
    <w:rsid w:val="00866133"/>
    <w:rsid w:val="00882998"/>
    <w:rsid w:val="00891A57"/>
    <w:rsid w:val="008B4A6D"/>
    <w:rsid w:val="008B5140"/>
    <w:rsid w:val="008B52A2"/>
    <w:rsid w:val="008F245E"/>
    <w:rsid w:val="00924333"/>
    <w:rsid w:val="00942166"/>
    <w:rsid w:val="00970FD5"/>
    <w:rsid w:val="009A42C8"/>
    <w:rsid w:val="009A4885"/>
    <w:rsid w:val="009A6212"/>
    <w:rsid w:val="009C479A"/>
    <w:rsid w:val="009D7ECF"/>
    <w:rsid w:val="00A17F17"/>
    <w:rsid w:val="00A225D1"/>
    <w:rsid w:val="00A420E7"/>
    <w:rsid w:val="00A831E8"/>
    <w:rsid w:val="00A97F5D"/>
    <w:rsid w:val="00AA48FE"/>
    <w:rsid w:val="00AC0B16"/>
    <w:rsid w:val="00AF2ABD"/>
    <w:rsid w:val="00B07A44"/>
    <w:rsid w:val="00B17475"/>
    <w:rsid w:val="00B47CBA"/>
    <w:rsid w:val="00BB0CE8"/>
    <w:rsid w:val="00BB5075"/>
    <w:rsid w:val="00BC624D"/>
    <w:rsid w:val="00BD1CCC"/>
    <w:rsid w:val="00C11AD6"/>
    <w:rsid w:val="00C52607"/>
    <w:rsid w:val="00C60347"/>
    <w:rsid w:val="00C842DC"/>
    <w:rsid w:val="00CB2B0B"/>
    <w:rsid w:val="00CE588B"/>
    <w:rsid w:val="00CF049D"/>
    <w:rsid w:val="00CF746E"/>
    <w:rsid w:val="00D04D8F"/>
    <w:rsid w:val="00D05DD0"/>
    <w:rsid w:val="00D40A45"/>
    <w:rsid w:val="00D468EB"/>
    <w:rsid w:val="00D86115"/>
    <w:rsid w:val="00DB03CC"/>
    <w:rsid w:val="00DF5A66"/>
    <w:rsid w:val="00E000B0"/>
    <w:rsid w:val="00E70F72"/>
    <w:rsid w:val="00E93630"/>
    <w:rsid w:val="00EB341B"/>
    <w:rsid w:val="00EC24B8"/>
    <w:rsid w:val="00EE0743"/>
    <w:rsid w:val="00EF5CE9"/>
    <w:rsid w:val="00F03598"/>
    <w:rsid w:val="00F114AB"/>
    <w:rsid w:val="00F13784"/>
    <w:rsid w:val="00F2439D"/>
    <w:rsid w:val="00F44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rsid w:val="00F1378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F1378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F1378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F13784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rsid w:val="00F1378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F13784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F137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F13784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rsid w:val="00F1378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F137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F1378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rsid w:val="00F1378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3C26A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4885"/>
    <w:rPr>
      <w:color w:val="0563C1" w:themeColor="hyperlink"/>
      <w:u w:val="single"/>
    </w:rPr>
  </w:style>
  <w:style w:type="character" w:customStyle="1" w:styleId="postbody">
    <w:name w:val="postbody"/>
    <w:basedOn w:val="Domylnaczcionkaakapitu"/>
    <w:rsid w:val="00494DBE"/>
  </w:style>
  <w:style w:type="table" w:styleId="Tabela-Siatka">
    <w:name w:val="Table Grid"/>
    <w:basedOn w:val="Standardowy"/>
    <w:uiPriority w:val="59"/>
    <w:rsid w:val="00B0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245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245E"/>
    <w:rPr>
      <w:color w:val="000000"/>
      <w:sz w:val="20"/>
      <w:szCs w:val="20"/>
      <w:lang w:val="en-GB" w:eastAsia="hu-HU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245E"/>
    <w:rPr>
      <w:vertAlign w:val="superscript"/>
    </w:rPr>
  </w:style>
  <w:style w:type="paragraph" w:styleId="Bezodstpw">
    <w:name w:val="No Spacing"/>
    <w:uiPriority w:val="1"/>
    <w:qFormat/>
    <w:rsid w:val="000E7A76"/>
    <w:rPr>
      <w:color w:val="000000"/>
      <w:szCs w:val="20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rsid w:val="00F1378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F1378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F1378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F13784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rsid w:val="00F1378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F13784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F137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F13784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rsid w:val="00F1378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F137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F1378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rsid w:val="00F1378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3C26A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4885"/>
    <w:rPr>
      <w:color w:val="0563C1" w:themeColor="hyperlink"/>
      <w:u w:val="single"/>
    </w:rPr>
  </w:style>
  <w:style w:type="character" w:customStyle="1" w:styleId="postbody">
    <w:name w:val="postbody"/>
    <w:basedOn w:val="Domylnaczcionkaakapitu"/>
    <w:rsid w:val="00494DBE"/>
  </w:style>
  <w:style w:type="table" w:styleId="Tabela-Siatka">
    <w:name w:val="Table Grid"/>
    <w:basedOn w:val="Standardowy"/>
    <w:uiPriority w:val="59"/>
    <w:rsid w:val="00B0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245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245E"/>
    <w:rPr>
      <w:color w:val="000000"/>
      <w:sz w:val="20"/>
      <w:szCs w:val="20"/>
      <w:lang w:val="en-GB" w:eastAsia="hu-HU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245E"/>
    <w:rPr>
      <w:vertAlign w:val="superscript"/>
    </w:rPr>
  </w:style>
  <w:style w:type="paragraph" w:styleId="Bezodstpw">
    <w:name w:val="No Spacing"/>
    <w:uiPriority w:val="1"/>
    <w:qFormat/>
    <w:rsid w:val="000E7A76"/>
    <w:rPr>
      <w:color w:val="000000"/>
      <w:szCs w:val="20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0800">
          <w:marLeft w:val="0"/>
          <w:marRight w:val="0"/>
          <w:marTop w:val="316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79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809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900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953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908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6360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84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558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987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534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227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175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790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555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2326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135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162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4307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046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7439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050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3816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814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3800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0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79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642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3288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65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486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6643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55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8601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001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8192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0521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6766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273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965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050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980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4605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866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947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1391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237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204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956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979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06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5358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9992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898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4482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49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0673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1529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70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6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15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5051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4904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8145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5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72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4920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435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3607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0734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009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2667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2439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6591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4613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2401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35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182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611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943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52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090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8998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0685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467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079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09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254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688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451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201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805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67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0627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888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527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183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57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228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2707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628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8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966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7328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4603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222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1716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307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9308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894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911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78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416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748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218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441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656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011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8503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846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68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020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499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6086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09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0322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59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492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6335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602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1739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066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613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88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7818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972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15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47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879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2438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291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3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64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2281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457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5585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3584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981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083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3337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272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06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65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0549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2248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9542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8866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86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458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054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556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86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587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915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71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8014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1570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23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7643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503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443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38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0054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051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0400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763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019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2620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728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44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048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997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398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947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981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2048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717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332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566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0297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1601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8670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50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691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551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217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37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478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7050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1622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737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279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190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4331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137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3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1426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437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49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159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972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25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98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6323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514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7040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238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80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955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3719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9701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329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836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013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9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983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2925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903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101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032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117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801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6253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117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247920">
          <w:marLeft w:val="0"/>
          <w:marRight w:val="0"/>
          <w:marTop w:val="316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87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9277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163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355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923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40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4420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260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74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381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3368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0614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5858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813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0576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730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600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6168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092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2832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93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5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4004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718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372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870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1488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69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5370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79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280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59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2272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138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4178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3610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5313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57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3454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610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966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8906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7521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22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882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103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956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6108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719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491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3696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52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823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077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282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30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615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044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28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9206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320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257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708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6149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501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9088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616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5466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02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716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4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0758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6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2690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2591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0410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040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860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118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766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9700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904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4235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158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873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890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0375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94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03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690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3036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39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115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331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099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5698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12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1661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370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16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597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3592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3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674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675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22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979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5769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207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64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306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055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614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2418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033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685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7427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67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35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19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246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368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9733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135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542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779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9383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1493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2380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933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477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4931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778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00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249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849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9636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759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3254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0546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531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1333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53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163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95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0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79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955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4619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464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5166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0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943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8017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809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993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853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63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345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49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0381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1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051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08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7496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560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9543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294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31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2449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5800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79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0648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7723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920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252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266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7692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180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42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26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909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562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3hiFXZDFr63DUEcob2KoCGLkeg==">AMUW2mVzTQne8J3s36veumlxplplI9ZwfDe8VQyLSGngfIO/oio09gYHKFDyAagy2XbqqIX/7Vl9ytlJn99ydeOE9pACNUZVmREsFCUgzb5J3iKqvNfkYhA=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FC6C3A6-4B64-472E-B88C-CC4D81FD0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1039</Characters>
  <Application>Microsoft Office Word</Application>
  <DocSecurity>0</DocSecurity>
  <Lines>8</Lines>
  <Paragraphs>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5</cp:revision>
  <cp:lastPrinted>2023-03-14T12:18:00Z</cp:lastPrinted>
  <dcterms:created xsi:type="dcterms:W3CDTF">2023-03-30T17:11:00Z</dcterms:created>
  <dcterms:modified xsi:type="dcterms:W3CDTF">2023-10-05T08:55:00Z</dcterms:modified>
</cp:coreProperties>
</file>