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7B" w:rsidRDefault="007A1D7B">
      <w:pPr>
        <w:pBdr>
          <w:top w:val="nil"/>
          <w:left w:val="nil"/>
          <w:bottom w:val="nil"/>
          <w:right w:val="nil"/>
          <w:between w:val="nil"/>
        </w:pBdr>
        <w:spacing w:line="276" w:lineRule="auto"/>
      </w:pPr>
    </w:p>
    <w:p w:rsidR="007A1D7B" w:rsidRDefault="002214EC">
      <w:pPr>
        <w:ind w:left="130"/>
        <w:rPr>
          <w:sz w:val="20"/>
          <w:szCs w:val="20"/>
        </w:rPr>
      </w:pPr>
      <w:r>
        <w:rPr>
          <w:noProof/>
          <w:sz w:val="20"/>
          <w:szCs w:val="20"/>
          <w:lang w:val="pl-PL"/>
        </w:rPr>
        <mc:AlternateContent>
          <mc:Choice Requires="wpg">
            <w:drawing>
              <wp:inline distT="0" distB="0" distL="114300" distR="114300">
                <wp:extent cx="8985250" cy="768970"/>
                <wp:effectExtent l="0" t="0" r="0" b="0"/>
                <wp:docPr id="2" name="Grupa 2"/>
                <wp:cNvGraphicFramePr/>
                <a:graphic xmlns:a="http://schemas.openxmlformats.org/drawingml/2006/main">
                  <a:graphicData uri="http://schemas.microsoft.com/office/word/2010/wordprocessingGroup">
                    <wpg:wgp>
                      <wpg:cNvGrpSpPr/>
                      <wpg:grpSpPr>
                        <a:xfrm>
                          <a:off x="0" y="0"/>
                          <a:ext cx="8985250" cy="768970"/>
                          <a:chOff x="853375" y="3029741"/>
                          <a:chExt cx="8985250" cy="768985"/>
                        </a:xfrm>
                      </wpg:grpSpPr>
                      <wpg:grpSp>
                        <wpg:cNvPr id="1" name="Grupa 1"/>
                        <wpg:cNvGrpSpPr/>
                        <wpg:grpSpPr>
                          <a:xfrm>
                            <a:off x="853375" y="3029741"/>
                            <a:ext cx="8985250" cy="768985"/>
                            <a:chOff x="0" y="-365767"/>
                            <a:chExt cx="8985250" cy="768985"/>
                          </a:xfrm>
                        </wpg:grpSpPr>
                        <wps:wsp>
                          <wps:cNvPr id="3" name="Prostokąt 3"/>
                          <wps:cNvSpPr/>
                          <wps:spPr>
                            <a:xfrm>
                              <a:off x="0" y="-492"/>
                              <a:ext cx="8985250" cy="312918"/>
                            </a:xfrm>
                            <a:prstGeom prst="rect">
                              <a:avLst/>
                            </a:prstGeom>
                            <a:noFill/>
                            <a:ln>
                              <a:noFill/>
                            </a:ln>
                          </wps:spPr>
                          <wps:txbx>
                            <w:txbxContent>
                              <w:p w:rsidR="007A1D7B" w:rsidRDefault="007A1D7B">
                                <w:pPr>
                                  <w:textDirection w:val="btLr"/>
                                </w:pPr>
                              </w:p>
                            </w:txbxContent>
                          </wps:txbx>
                          <wps:bodyPr spcFirstLastPara="1" wrap="square" lIns="91425" tIns="91425" rIns="91425" bIns="91425" anchor="ctr" anchorCtr="0">
                            <a:noAutofit/>
                          </wps:bodyPr>
                        </wps:wsp>
                        <wps:wsp>
                          <wps:cNvPr id="4" name="Dowolny kształt 4"/>
                          <wps:cNvSpPr/>
                          <wps:spPr>
                            <a:xfrm>
                              <a:off x="0" y="-365767"/>
                              <a:ext cx="8985250" cy="768985"/>
                            </a:xfrm>
                            <a:custGeom>
                              <a:avLst/>
                              <a:gdLst/>
                              <a:ahLst/>
                              <a:cxnLst/>
                              <a:rect l="l" t="t" r="r" b="b"/>
                              <a:pathLst>
                                <a:path w="8985250" h="768985" extrusionOk="0">
                                  <a:moveTo>
                                    <a:pt x="0" y="0"/>
                                  </a:moveTo>
                                  <a:lnTo>
                                    <a:pt x="0" y="768985"/>
                                  </a:lnTo>
                                  <a:lnTo>
                                    <a:pt x="8985250" y="768985"/>
                                  </a:lnTo>
                                  <a:lnTo>
                                    <a:pt x="8985250" y="0"/>
                                  </a:lnTo>
                                  <a:close/>
                                </a:path>
                              </a:pathLst>
                            </a:custGeom>
                            <a:noFill/>
                            <a:ln>
                              <a:noFill/>
                            </a:ln>
                          </wps:spPr>
                          <wps:txbx>
                            <w:txbxContent>
                              <w:p w:rsidR="007A1D7B" w:rsidRDefault="002214EC">
                                <w:pPr>
                                  <w:spacing w:before="365"/>
                                  <w:ind w:left="115" w:firstLine="115"/>
                                  <w:textDirection w:val="btLr"/>
                                </w:pPr>
                                <w:r>
                                  <w:rPr>
                                    <w:color w:val="000000"/>
                                    <w:sz w:val="40"/>
                                  </w:rPr>
                                  <w:t>CAREER COUNSELLING</w:t>
                                </w:r>
                                <w:r>
                                  <w:rPr>
                                    <w:color w:val="000000"/>
                                    <w:sz w:val="40"/>
                                  </w:rPr>
                                  <w:tab/>
                                  <w:t>PRACTICAL APPROACH</w:t>
                                </w:r>
                              </w:p>
                            </w:txbxContent>
                          </wps:txbx>
                          <wps:bodyPr spcFirstLastPara="1" wrap="square" lIns="88900" tIns="38100" rIns="88900" bIns="38100" anchor="t" anchorCtr="0">
                            <a:noAutofit/>
                          </wps:bodyPr>
                        </wps:wsp>
                      </wpg:grpSp>
                    </wpg:wgp>
                  </a:graphicData>
                </a:graphic>
              </wp:inline>
            </w:drawing>
          </mc:Choice>
          <mc:Fallback>
            <w:pict>
              <v:group id="Grupa 2" o:spid="_x0000_s1026" style="width:707.5pt;height:60.55pt;mso-position-horizontal-relative:char;mso-position-vertical-relative:line" coordorigin="8533,30297" coordsize="89852,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">
                <v:group id="Grupa 1" o:spid="_x0000_s1027" style="position:absolute;left:8533;top:30297;width:89853;height:7690" coordorigin=",-3657" coordsize="89852,7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_x0000_s1028" style="position:absolute;top:-4;width:89852;height:3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7A1D7B" w:rsidRDefault="007A1D7B">
                          <w:pPr>
                            <w:textDirection w:val="btLr"/>
                          </w:pPr>
                        </w:p>
                      </w:txbxContent>
                    </v:textbox>
                  </v:rect>
                  <v:shape id="Dowolny kształt 4" o:spid="_x0000_s1029" style="position:absolute;top:-3657;width:89852;height:7689;visibility:visible;mso-wrap-style:square;v-text-anchor:top" coordsize="8985250,76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jisQA&#10;AADaAAAADwAAAGRycy9kb3ducmV2LnhtbESP3WoCMRSE7wt9h3AK3tWsVcqymhUtWPWiLW59gMPm&#10;7A9uTrZJ1PXtTaHQy2FmvmEWy8F04kLOt5YVTMYJCOLS6pZrBcfvzXMKwgdkjZ1lUnAjD8v88WGB&#10;mbZXPtClCLWIEPYZKmhC6DMpfdmQQT+2PXH0KusMhihdLbXDa4SbTr4kyas02HJcaLCnt4bKU3E2&#10;CrZF+pV+vFcnl+yn68+f9dBubgelRk/Dag4i0BD+w3/tnVYwg98r8Qb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XY4rEAAAA2gAAAA8AAAAAAAAAAAAAAAAAmAIAAGRycy9k&#10;b3ducmV2LnhtbFBLBQYAAAAABAAEAPUAAACJAwAAAAA=&#10;" adj="-11796480,,5400" path="m,l,768985r8985250,l8985250,,,xe" filled="f" stroked="f">
                    <v:stroke joinstyle="miter"/>
                    <v:formulas/>
                    <v:path arrowok="t" o:extrusionok="f" o:connecttype="custom" textboxrect="0,0,8985250,768985"/>
                    <v:textbox inset="7pt,3pt,7pt,3pt">
                      <w:txbxContent>
                        <w:p w:rsidR="007A1D7B" w:rsidRDefault="002214EC">
                          <w:pPr>
                            <w:spacing w:before="365"/>
                            <w:ind w:left="115" w:firstLine="115"/>
                            <w:textDirection w:val="btLr"/>
                          </w:pPr>
                          <w:r>
                            <w:rPr>
                              <w:color w:val="000000"/>
                              <w:sz w:val="40"/>
                            </w:rPr>
                            <w:t>CAREER COUNSELLING</w:t>
                          </w:r>
                          <w:r>
                            <w:rPr>
                              <w:color w:val="000000"/>
                              <w:sz w:val="40"/>
                            </w:rPr>
                            <w:tab/>
                            <w:t>PRACTICAL APPROACH</w:t>
                          </w:r>
                        </w:p>
                      </w:txbxContent>
                    </v:textbox>
                  </v:shape>
                </v:group>
                <w10:anchorlock/>
              </v:group>
            </w:pict>
          </mc:Fallback>
        </mc:AlternateContent>
      </w:r>
    </w:p>
    <w:p w:rsidR="007A1D7B" w:rsidRDefault="007A1D7B">
      <w:pPr>
        <w:spacing w:before="1"/>
        <w:rPr>
          <w:sz w:val="14"/>
          <w:szCs w:val="14"/>
        </w:rPr>
      </w:pPr>
    </w:p>
    <w:p w:rsidR="007A1D7B" w:rsidRDefault="002214EC">
      <w:pPr>
        <w:pBdr>
          <w:top w:val="nil"/>
          <w:left w:val="nil"/>
          <w:bottom w:val="nil"/>
          <w:right w:val="nil"/>
          <w:between w:val="nil"/>
        </w:pBdr>
        <w:tabs>
          <w:tab w:val="left" w:pos="6622"/>
          <w:tab w:val="left" w:pos="14270"/>
        </w:tabs>
        <w:spacing w:before="92" w:after="7" w:line="237" w:lineRule="auto"/>
        <w:ind w:left="4961" w:right="325" w:hanging="4754"/>
        <w:rPr>
          <w:b/>
          <w:color w:val="000000"/>
          <w:sz w:val="24"/>
          <w:szCs w:val="24"/>
        </w:rPr>
      </w:pPr>
      <w:bookmarkStart w:id="0" w:name="bookmark=id.gjdgxs" w:colFirst="0" w:colLast="0"/>
      <w:bookmarkEnd w:id="0"/>
      <w:r>
        <w:rPr>
          <w:b/>
          <w:color w:val="000000"/>
          <w:sz w:val="24"/>
          <w:szCs w:val="24"/>
          <w:shd w:val="clear" w:color="auto" w:fill="FFE499"/>
        </w:rPr>
        <w:t xml:space="preserve"> </w:t>
      </w:r>
      <w:r>
        <w:rPr>
          <w:b/>
          <w:color w:val="000000"/>
          <w:sz w:val="24"/>
          <w:szCs w:val="24"/>
          <w:shd w:val="clear" w:color="auto" w:fill="FFE499"/>
        </w:rPr>
        <w:tab/>
      </w:r>
      <w:r>
        <w:rPr>
          <w:b/>
          <w:color w:val="000000"/>
          <w:sz w:val="24"/>
          <w:szCs w:val="24"/>
          <w:shd w:val="clear" w:color="auto" w:fill="FFE499"/>
        </w:rPr>
        <w:tab/>
        <w:t>Lesson Plan</w:t>
      </w:r>
      <w:r>
        <w:rPr>
          <w:b/>
          <w:color w:val="000000"/>
          <w:sz w:val="24"/>
          <w:szCs w:val="24"/>
          <w:shd w:val="clear" w:color="auto" w:fill="FFE499"/>
        </w:rPr>
        <w:tab/>
      </w:r>
      <w:r>
        <w:rPr>
          <w:b/>
          <w:color w:val="000000"/>
          <w:sz w:val="24"/>
          <w:szCs w:val="24"/>
        </w:rPr>
        <w:t xml:space="preserve"> </w:t>
      </w:r>
      <w:bookmarkStart w:id="1" w:name="bookmark=id.30j0zll" w:colFirst="0" w:colLast="0"/>
      <w:bookmarkEnd w:id="1"/>
      <w:r>
        <w:rPr>
          <w:b/>
          <w:color w:val="000000"/>
          <w:sz w:val="24"/>
          <w:szCs w:val="24"/>
        </w:rPr>
        <w:t>English and Professions – Preparatory Class</w:t>
      </w:r>
    </w:p>
    <w:tbl>
      <w:tblPr>
        <w:tblStyle w:val="a"/>
        <w:tblW w:w="1432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3198"/>
        <w:gridCol w:w="4600"/>
        <w:gridCol w:w="5205"/>
        <w:gridCol w:w="327"/>
      </w:tblGrid>
      <w:tr w:rsidR="007A1D7B">
        <w:trPr>
          <w:trHeight w:val="489"/>
        </w:trPr>
        <w:tc>
          <w:tcPr>
            <w:tcW w:w="4192" w:type="dxa"/>
            <w:gridSpan w:val="2"/>
            <w:shd w:val="clear" w:color="auto" w:fill="FFE499"/>
          </w:tcPr>
          <w:p w:rsidR="007A1D7B" w:rsidRDefault="002214EC">
            <w:pPr>
              <w:pBdr>
                <w:top w:val="nil"/>
                <w:left w:val="nil"/>
                <w:bottom w:val="nil"/>
                <w:right w:val="nil"/>
                <w:between w:val="nil"/>
              </w:pBdr>
              <w:spacing w:before="116"/>
              <w:ind w:left="110"/>
              <w:rPr>
                <w:color w:val="000000"/>
              </w:rPr>
            </w:pPr>
            <w:r>
              <w:rPr>
                <w:b/>
                <w:color w:val="000000"/>
              </w:rPr>
              <w:t>Level, age of the students</w:t>
            </w:r>
            <w:r>
              <w:rPr>
                <w:color w:val="000000"/>
              </w:rPr>
              <w:t>:</w:t>
            </w:r>
          </w:p>
        </w:tc>
        <w:tc>
          <w:tcPr>
            <w:tcW w:w="9805" w:type="dxa"/>
            <w:gridSpan w:val="2"/>
          </w:tcPr>
          <w:p w:rsidR="007A1D7B" w:rsidRDefault="002214EC">
            <w:pPr>
              <w:pBdr>
                <w:top w:val="nil"/>
                <w:left w:val="nil"/>
                <w:bottom w:val="nil"/>
                <w:right w:val="nil"/>
                <w:between w:val="nil"/>
              </w:pBdr>
              <w:spacing w:before="116"/>
              <w:ind w:left="104"/>
              <w:rPr>
                <w:color w:val="000000"/>
              </w:rPr>
            </w:pPr>
            <w:r>
              <w:rPr>
                <w:color w:val="000000"/>
              </w:rPr>
              <w:t>15</w:t>
            </w:r>
          </w:p>
        </w:tc>
        <w:tc>
          <w:tcPr>
            <w:tcW w:w="327" w:type="dxa"/>
            <w:vMerge w:val="restart"/>
            <w:tcBorders>
              <w:top w:val="nil"/>
              <w:right w:val="nil"/>
            </w:tcBorders>
          </w:tcPr>
          <w:p w:rsidR="007A1D7B" w:rsidRDefault="007A1D7B">
            <w:pPr>
              <w:pBdr>
                <w:top w:val="nil"/>
                <w:left w:val="nil"/>
                <w:bottom w:val="nil"/>
                <w:right w:val="nil"/>
                <w:between w:val="nil"/>
              </w:pBdr>
              <w:rPr>
                <w:color w:val="000000"/>
                <w:sz w:val="24"/>
                <w:szCs w:val="24"/>
              </w:rPr>
            </w:pPr>
          </w:p>
        </w:tc>
      </w:tr>
      <w:tr w:rsidR="007A1D7B">
        <w:trPr>
          <w:trHeight w:val="517"/>
        </w:trPr>
        <w:tc>
          <w:tcPr>
            <w:tcW w:w="4192" w:type="dxa"/>
            <w:gridSpan w:val="2"/>
            <w:shd w:val="clear" w:color="auto" w:fill="FFE499"/>
          </w:tcPr>
          <w:p w:rsidR="007A1D7B" w:rsidRDefault="002214EC">
            <w:pPr>
              <w:pBdr>
                <w:top w:val="nil"/>
                <w:left w:val="nil"/>
                <w:bottom w:val="nil"/>
                <w:right w:val="nil"/>
                <w:between w:val="nil"/>
              </w:pBdr>
              <w:spacing w:before="121"/>
              <w:ind w:left="110"/>
              <w:rPr>
                <w:b/>
                <w:color w:val="000000"/>
                <w:sz w:val="24"/>
                <w:szCs w:val="24"/>
              </w:rPr>
            </w:pPr>
            <w:r>
              <w:rPr>
                <w:b/>
                <w:color w:val="000000"/>
                <w:sz w:val="24"/>
                <w:szCs w:val="24"/>
              </w:rPr>
              <w:t>Subject:</w:t>
            </w:r>
          </w:p>
        </w:tc>
        <w:tc>
          <w:tcPr>
            <w:tcW w:w="9805" w:type="dxa"/>
            <w:gridSpan w:val="2"/>
          </w:tcPr>
          <w:p w:rsidR="007A1D7B" w:rsidRDefault="002214EC">
            <w:pPr>
              <w:pBdr>
                <w:top w:val="nil"/>
                <w:left w:val="nil"/>
                <w:bottom w:val="nil"/>
                <w:right w:val="nil"/>
                <w:between w:val="nil"/>
              </w:pBdr>
              <w:spacing w:before="116"/>
              <w:ind w:left="104"/>
              <w:rPr>
                <w:color w:val="000000"/>
                <w:sz w:val="24"/>
                <w:szCs w:val="24"/>
              </w:rPr>
            </w:pPr>
            <w:r>
              <w:rPr>
                <w:color w:val="000000"/>
                <w:sz w:val="24"/>
                <w:szCs w:val="24"/>
              </w:rPr>
              <w:t>ENGLISH</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8"/>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Subjects involved:</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IT, Turkish</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792"/>
        </w:trPr>
        <w:tc>
          <w:tcPr>
            <w:tcW w:w="4192" w:type="dxa"/>
            <w:gridSpan w:val="2"/>
            <w:shd w:val="clear" w:color="auto" w:fill="FFE499"/>
          </w:tcPr>
          <w:p w:rsidR="007A1D7B" w:rsidRDefault="002214EC">
            <w:pPr>
              <w:pBdr>
                <w:top w:val="nil"/>
                <w:left w:val="nil"/>
                <w:bottom w:val="nil"/>
                <w:right w:val="nil"/>
                <w:between w:val="nil"/>
              </w:pBdr>
              <w:spacing w:before="117"/>
              <w:ind w:left="110"/>
              <w:rPr>
                <w:b/>
                <w:color w:val="000000"/>
                <w:sz w:val="24"/>
                <w:szCs w:val="24"/>
              </w:rPr>
            </w:pPr>
            <w:r>
              <w:rPr>
                <w:b/>
                <w:color w:val="000000"/>
                <w:sz w:val="24"/>
                <w:szCs w:val="24"/>
              </w:rPr>
              <w:t>Aims:</w:t>
            </w:r>
          </w:p>
        </w:tc>
        <w:tc>
          <w:tcPr>
            <w:tcW w:w="9805" w:type="dxa"/>
            <w:gridSpan w:val="2"/>
          </w:tcPr>
          <w:p w:rsidR="007A1D7B" w:rsidRDefault="002214EC">
            <w:pPr>
              <w:pBdr>
                <w:top w:val="nil"/>
                <w:left w:val="nil"/>
                <w:bottom w:val="nil"/>
                <w:right w:val="nil"/>
                <w:between w:val="nil"/>
              </w:pBdr>
              <w:spacing w:before="114" w:line="237" w:lineRule="auto"/>
              <w:ind w:left="104"/>
              <w:rPr>
                <w:color w:val="000000"/>
                <w:sz w:val="24"/>
                <w:szCs w:val="24"/>
              </w:rPr>
            </w:pPr>
            <w:r>
              <w:rPr>
                <w:color w:val="000000"/>
                <w:sz w:val="24"/>
                <w:szCs w:val="24"/>
              </w:rPr>
              <w:t>To help students understand how English helps them in their future careers and why they learn English</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3"/>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Suggested # of students per group:</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16</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7"/>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Time of the main activity:</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15minutes  + 15 minutes (2 different lessons)</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3"/>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Material:</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Presentation tools, post-it, notebooks, pens or pencils, a bulletin board</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8"/>
        </w:trPr>
        <w:tc>
          <w:tcPr>
            <w:tcW w:w="4192" w:type="dxa"/>
            <w:gridSpan w:val="2"/>
            <w:shd w:val="clear" w:color="auto" w:fill="FFE499"/>
          </w:tcPr>
          <w:p w:rsidR="007A1D7B" w:rsidRDefault="002214EC">
            <w:pPr>
              <w:pBdr>
                <w:top w:val="nil"/>
                <w:left w:val="nil"/>
                <w:bottom w:val="nil"/>
                <w:right w:val="nil"/>
                <w:between w:val="nil"/>
              </w:pBdr>
              <w:spacing w:before="121"/>
              <w:ind w:left="110"/>
              <w:rPr>
                <w:b/>
                <w:color w:val="000000"/>
                <w:sz w:val="24"/>
                <w:szCs w:val="24"/>
              </w:rPr>
            </w:pPr>
            <w:r>
              <w:rPr>
                <w:b/>
                <w:color w:val="000000"/>
                <w:sz w:val="24"/>
                <w:szCs w:val="24"/>
              </w:rPr>
              <w:t>Competences:</w:t>
            </w:r>
          </w:p>
        </w:tc>
        <w:tc>
          <w:tcPr>
            <w:tcW w:w="9805" w:type="dxa"/>
            <w:gridSpan w:val="2"/>
          </w:tcPr>
          <w:p w:rsidR="007A1D7B" w:rsidRDefault="002214EC">
            <w:pPr>
              <w:pBdr>
                <w:top w:val="nil"/>
                <w:left w:val="nil"/>
                <w:bottom w:val="nil"/>
                <w:right w:val="nil"/>
                <w:between w:val="nil"/>
              </w:pBdr>
              <w:spacing w:before="117"/>
              <w:ind w:left="104"/>
              <w:rPr>
                <w:color w:val="000000"/>
                <w:sz w:val="24"/>
                <w:szCs w:val="24"/>
              </w:rPr>
            </w:pPr>
            <w:r>
              <w:rPr>
                <w:color w:val="000000"/>
                <w:sz w:val="24"/>
                <w:szCs w:val="24"/>
              </w:rPr>
              <w:t>Communication skills in English, Digital skills, Social skills</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8"/>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Expected results:</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Learning about how English helps students in their future career developments</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3"/>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Expected difficulties:</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To interview people</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517"/>
        </w:trPr>
        <w:tc>
          <w:tcPr>
            <w:tcW w:w="4192" w:type="dxa"/>
            <w:gridSpan w:val="2"/>
            <w:shd w:val="clear" w:color="auto" w:fill="FFE499"/>
          </w:tcPr>
          <w:p w:rsidR="007A1D7B" w:rsidRDefault="002214EC">
            <w:pPr>
              <w:pBdr>
                <w:top w:val="nil"/>
                <w:left w:val="nil"/>
                <w:bottom w:val="nil"/>
                <w:right w:val="nil"/>
                <w:between w:val="nil"/>
              </w:pBdr>
              <w:spacing w:before="116"/>
              <w:ind w:left="110"/>
              <w:rPr>
                <w:b/>
                <w:color w:val="000000"/>
                <w:sz w:val="24"/>
                <w:szCs w:val="24"/>
              </w:rPr>
            </w:pPr>
            <w:r>
              <w:rPr>
                <w:b/>
                <w:color w:val="000000"/>
                <w:sz w:val="24"/>
                <w:szCs w:val="24"/>
              </w:rPr>
              <w:t>Follow up if any:</w:t>
            </w:r>
          </w:p>
        </w:tc>
        <w:tc>
          <w:tcPr>
            <w:tcW w:w="9805" w:type="dxa"/>
            <w:gridSpan w:val="2"/>
          </w:tcPr>
          <w:p w:rsidR="007A1D7B" w:rsidRDefault="002214EC">
            <w:pPr>
              <w:pBdr>
                <w:top w:val="nil"/>
                <w:left w:val="nil"/>
                <w:bottom w:val="nil"/>
                <w:right w:val="nil"/>
                <w:between w:val="nil"/>
              </w:pBdr>
              <w:spacing w:before="111"/>
              <w:ind w:left="104"/>
              <w:rPr>
                <w:color w:val="000000"/>
                <w:sz w:val="24"/>
                <w:szCs w:val="24"/>
              </w:rPr>
            </w:pPr>
            <w:r>
              <w:rPr>
                <w:color w:val="000000"/>
                <w:sz w:val="24"/>
                <w:szCs w:val="24"/>
              </w:rPr>
              <w:t>Preparing a bulletin board</w:t>
            </w:r>
          </w:p>
        </w:tc>
        <w:tc>
          <w:tcPr>
            <w:tcW w:w="327" w:type="dxa"/>
            <w:vMerge/>
            <w:tcBorders>
              <w:top w:val="nil"/>
              <w:right w:val="nil"/>
            </w:tcBorders>
          </w:tcPr>
          <w:p w:rsidR="007A1D7B" w:rsidRDefault="007A1D7B">
            <w:pPr>
              <w:pBdr>
                <w:top w:val="nil"/>
                <w:left w:val="nil"/>
                <w:bottom w:val="nil"/>
                <w:right w:val="nil"/>
                <w:between w:val="nil"/>
              </w:pBdr>
              <w:spacing w:line="276" w:lineRule="auto"/>
              <w:rPr>
                <w:color w:val="000000"/>
                <w:sz w:val="24"/>
                <w:szCs w:val="24"/>
              </w:rPr>
            </w:pPr>
          </w:p>
        </w:tc>
      </w:tr>
      <w:tr w:rsidR="007A1D7B">
        <w:trPr>
          <w:trHeight w:val="753"/>
        </w:trPr>
        <w:tc>
          <w:tcPr>
            <w:tcW w:w="994" w:type="dxa"/>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210" w:right="193"/>
              <w:jc w:val="center"/>
              <w:rPr>
                <w:b/>
                <w:color w:val="000000"/>
                <w:sz w:val="19"/>
                <w:szCs w:val="19"/>
              </w:rPr>
            </w:pPr>
            <w:r>
              <w:rPr>
                <w:b/>
                <w:color w:val="000000"/>
                <w:sz w:val="24"/>
                <w:szCs w:val="24"/>
              </w:rPr>
              <w:t>T</w:t>
            </w:r>
            <w:r>
              <w:rPr>
                <w:b/>
                <w:color w:val="000000"/>
                <w:sz w:val="19"/>
                <w:szCs w:val="19"/>
              </w:rPr>
              <w:t>IME</w:t>
            </w:r>
          </w:p>
        </w:tc>
        <w:tc>
          <w:tcPr>
            <w:tcW w:w="7798" w:type="dxa"/>
            <w:gridSpan w:val="2"/>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3118" w:right="3109"/>
              <w:jc w:val="center"/>
              <w:rPr>
                <w:b/>
                <w:color w:val="000000"/>
                <w:sz w:val="24"/>
                <w:szCs w:val="24"/>
              </w:rPr>
            </w:pPr>
            <w:r>
              <w:rPr>
                <w:b/>
                <w:color w:val="000000"/>
                <w:sz w:val="24"/>
                <w:szCs w:val="24"/>
              </w:rPr>
              <w:t>PROCEDURE</w:t>
            </w:r>
          </w:p>
        </w:tc>
        <w:tc>
          <w:tcPr>
            <w:tcW w:w="5532" w:type="dxa"/>
            <w:gridSpan w:val="2"/>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2071" w:right="2065"/>
              <w:jc w:val="center"/>
              <w:rPr>
                <w:b/>
                <w:color w:val="000000"/>
                <w:sz w:val="24"/>
                <w:szCs w:val="24"/>
              </w:rPr>
            </w:pPr>
            <w:r>
              <w:rPr>
                <w:b/>
                <w:color w:val="000000"/>
                <w:sz w:val="24"/>
                <w:szCs w:val="24"/>
              </w:rPr>
              <w:t>METHOD</w:t>
            </w:r>
          </w:p>
        </w:tc>
      </w:tr>
      <w:tr w:rsidR="007A1D7B">
        <w:trPr>
          <w:trHeight w:val="1104"/>
        </w:trPr>
        <w:tc>
          <w:tcPr>
            <w:tcW w:w="994" w:type="dxa"/>
          </w:tcPr>
          <w:p w:rsidR="007A1D7B" w:rsidRDefault="007A1D7B">
            <w:pPr>
              <w:pBdr>
                <w:top w:val="nil"/>
                <w:left w:val="nil"/>
                <w:bottom w:val="nil"/>
                <w:right w:val="nil"/>
                <w:between w:val="nil"/>
              </w:pBdr>
              <w:rPr>
                <w:b/>
                <w:color w:val="000000"/>
                <w:sz w:val="36"/>
                <w:szCs w:val="36"/>
              </w:rPr>
            </w:pPr>
          </w:p>
          <w:p w:rsidR="007A1D7B" w:rsidRDefault="002214EC">
            <w:pPr>
              <w:pBdr>
                <w:top w:val="nil"/>
                <w:left w:val="nil"/>
                <w:bottom w:val="nil"/>
                <w:right w:val="nil"/>
                <w:between w:val="nil"/>
              </w:pBdr>
              <w:ind w:left="206" w:right="193"/>
              <w:jc w:val="center"/>
              <w:rPr>
                <w:b/>
                <w:color w:val="000000"/>
                <w:sz w:val="24"/>
                <w:szCs w:val="24"/>
              </w:rPr>
            </w:pPr>
            <w:r>
              <w:rPr>
                <w:b/>
                <w:color w:val="000000"/>
                <w:sz w:val="24"/>
                <w:szCs w:val="24"/>
              </w:rPr>
              <w:t>15’</w:t>
            </w:r>
          </w:p>
        </w:tc>
        <w:tc>
          <w:tcPr>
            <w:tcW w:w="7798" w:type="dxa"/>
            <w:gridSpan w:val="2"/>
          </w:tcPr>
          <w:p w:rsidR="007A1D7B" w:rsidRDefault="002214EC" w:rsidP="007800AE">
            <w:pPr>
              <w:pBdr>
                <w:top w:val="nil"/>
                <w:left w:val="nil"/>
                <w:bottom w:val="nil"/>
                <w:right w:val="nil"/>
                <w:between w:val="nil"/>
              </w:pBdr>
              <w:ind w:left="71" w:right="114"/>
              <w:jc w:val="both"/>
              <w:rPr>
                <w:color w:val="000000"/>
                <w:sz w:val="24"/>
                <w:szCs w:val="24"/>
              </w:rPr>
            </w:pPr>
            <w:r>
              <w:rPr>
                <w:color w:val="000000"/>
                <w:sz w:val="24"/>
                <w:szCs w:val="24"/>
              </w:rPr>
              <w:t>The teacher asks students "In what ways can English have a positive impact on their future career?" In pairs, students are required to brainstorm a list of ways that English help students' career in the future. Students share their ideas in</w:t>
            </w:r>
          </w:p>
          <w:p w:rsidR="007A1D7B" w:rsidRDefault="002214EC">
            <w:pPr>
              <w:pBdr>
                <w:top w:val="nil"/>
                <w:left w:val="nil"/>
                <w:bottom w:val="nil"/>
                <w:right w:val="nil"/>
                <w:between w:val="nil"/>
              </w:pBdr>
              <w:spacing w:line="261" w:lineRule="auto"/>
              <w:ind w:left="71"/>
              <w:rPr>
                <w:color w:val="000000"/>
                <w:sz w:val="24"/>
                <w:szCs w:val="24"/>
              </w:rPr>
            </w:pPr>
            <w:r>
              <w:rPr>
                <w:color w:val="000000"/>
                <w:sz w:val="24"/>
                <w:szCs w:val="24"/>
              </w:rPr>
              <w:t>pairs first. Then they share their ideas with others in class.</w:t>
            </w:r>
          </w:p>
        </w:tc>
        <w:tc>
          <w:tcPr>
            <w:tcW w:w="5532" w:type="dxa"/>
            <w:gridSpan w:val="2"/>
          </w:tcPr>
          <w:p w:rsidR="007A1D7B" w:rsidRDefault="007A1D7B">
            <w:pPr>
              <w:pBdr>
                <w:top w:val="nil"/>
                <w:left w:val="nil"/>
                <w:bottom w:val="nil"/>
                <w:right w:val="nil"/>
                <w:between w:val="nil"/>
              </w:pBdr>
              <w:spacing w:before="7"/>
              <w:rPr>
                <w:b/>
                <w:color w:val="000000"/>
                <w:sz w:val="23"/>
                <w:szCs w:val="23"/>
              </w:rPr>
            </w:pPr>
          </w:p>
          <w:p w:rsidR="007A1D7B" w:rsidRDefault="002214EC">
            <w:pPr>
              <w:pBdr>
                <w:top w:val="nil"/>
                <w:left w:val="nil"/>
                <w:bottom w:val="nil"/>
                <w:right w:val="nil"/>
                <w:between w:val="nil"/>
              </w:pBdr>
              <w:spacing w:before="1" w:line="237" w:lineRule="auto"/>
              <w:ind w:left="2073" w:right="2065"/>
              <w:jc w:val="center"/>
              <w:rPr>
                <w:color w:val="000000"/>
                <w:sz w:val="24"/>
                <w:szCs w:val="24"/>
              </w:rPr>
            </w:pPr>
            <w:r>
              <w:rPr>
                <w:color w:val="000000"/>
                <w:sz w:val="24"/>
                <w:szCs w:val="24"/>
              </w:rPr>
              <w:t>Brainstorming Peer work</w:t>
            </w:r>
          </w:p>
        </w:tc>
      </w:tr>
    </w:tbl>
    <w:p w:rsidR="007A1D7B" w:rsidRDefault="007A1D7B">
      <w:pPr>
        <w:spacing w:line="237" w:lineRule="auto"/>
        <w:jc w:val="center"/>
        <w:rPr>
          <w:sz w:val="24"/>
          <w:szCs w:val="24"/>
        </w:rPr>
        <w:sectPr w:rsidR="007A1D7B">
          <w:headerReference w:type="even" r:id="rId8"/>
          <w:headerReference w:type="default" r:id="rId9"/>
          <w:footerReference w:type="even" r:id="rId10"/>
          <w:footerReference w:type="default" r:id="rId11"/>
          <w:headerReference w:type="first" r:id="rId12"/>
          <w:footerReference w:type="first" r:id="rId13"/>
          <w:pgSz w:w="16840" w:h="11910" w:orient="landscape"/>
          <w:pgMar w:top="700" w:right="1060" w:bottom="280" w:left="1180" w:header="708" w:footer="708" w:gutter="0"/>
          <w:pgNumType w:start="1"/>
          <w:cols w:space="708"/>
        </w:sectPr>
      </w:pPr>
    </w:p>
    <w:p w:rsidR="007A1D7B" w:rsidRDefault="002214EC">
      <w:pPr>
        <w:ind w:left="130"/>
        <w:rPr>
          <w:sz w:val="20"/>
          <w:szCs w:val="20"/>
        </w:rPr>
      </w:pPr>
      <w:r>
        <w:rPr>
          <w:noProof/>
          <w:sz w:val="20"/>
          <w:szCs w:val="20"/>
          <w:lang w:val="pl-PL"/>
        </w:rPr>
        <w:lastRenderedPageBreak/>
        <mc:AlternateContent>
          <mc:Choice Requires="wpg">
            <w:drawing>
              <wp:inline distT="0" distB="0" distL="114300" distR="114300">
                <wp:extent cx="8985250" cy="768985"/>
                <wp:effectExtent l="0" t="0" r="0" b="0"/>
                <wp:docPr id="5" name="Grupa 5"/>
                <wp:cNvGraphicFramePr/>
                <a:graphic xmlns:a="http://schemas.openxmlformats.org/drawingml/2006/main">
                  <a:graphicData uri="http://schemas.microsoft.com/office/word/2010/wordprocessingGroup">
                    <wpg:wgp>
                      <wpg:cNvGrpSpPr/>
                      <wpg:grpSpPr>
                        <a:xfrm>
                          <a:off x="0" y="0"/>
                          <a:ext cx="8985250" cy="768985"/>
                          <a:chOff x="853375" y="3395500"/>
                          <a:chExt cx="8985250" cy="769000"/>
                        </a:xfrm>
                      </wpg:grpSpPr>
                      <wpg:grpSp>
                        <wpg:cNvPr id="6" name="Grupa 6"/>
                        <wpg:cNvGrpSpPr/>
                        <wpg:grpSpPr>
                          <a:xfrm>
                            <a:off x="853375" y="3395508"/>
                            <a:ext cx="8985250" cy="768985"/>
                            <a:chOff x="0" y="0"/>
                            <a:chExt cx="8985250" cy="768985"/>
                          </a:xfrm>
                        </wpg:grpSpPr>
                        <wps:wsp>
                          <wps:cNvPr id="7" name="Prostokąt 7"/>
                          <wps:cNvSpPr/>
                          <wps:spPr>
                            <a:xfrm>
                              <a:off x="0" y="0"/>
                              <a:ext cx="8985250" cy="768975"/>
                            </a:xfrm>
                            <a:prstGeom prst="rect">
                              <a:avLst/>
                            </a:prstGeom>
                            <a:noFill/>
                            <a:ln>
                              <a:noFill/>
                            </a:ln>
                          </wps:spPr>
                          <wps:txbx>
                            <w:txbxContent>
                              <w:p w:rsidR="007A1D7B" w:rsidRDefault="007A1D7B">
                                <w:pPr>
                                  <w:textDirection w:val="btLr"/>
                                </w:pPr>
                              </w:p>
                            </w:txbxContent>
                          </wps:txbx>
                          <wps:bodyPr spcFirstLastPara="1" wrap="square" lIns="91425" tIns="91425" rIns="91425" bIns="91425" anchor="ctr" anchorCtr="0">
                            <a:noAutofit/>
                          </wps:bodyPr>
                        </wps:wsp>
                        <wps:wsp>
                          <wps:cNvPr id="8" name="Dowolny kształt 8"/>
                          <wps:cNvSpPr/>
                          <wps:spPr>
                            <a:xfrm>
                              <a:off x="0" y="0"/>
                              <a:ext cx="8985250" cy="768985"/>
                            </a:xfrm>
                            <a:custGeom>
                              <a:avLst/>
                              <a:gdLst/>
                              <a:ahLst/>
                              <a:cxnLst/>
                              <a:rect l="l" t="t" r="r" b="b"/>
                              <a:pathLst>
                                <a:path w="8985250" h="768985" extrusionOk="0">
                                  <a:moveTo>
                                    <a:pt x="0" y="0"/>
                                  </a:moveTo>
                                  <a:lnTo>
                                    <a:pt x="0" y="768985"/>
                                  </a:lnTo>
                                  <a:lnTo>
                                    <a:pt x="8985250" y="768985"/>
                                  </a:lnTo>
                                  <a:lnTo>
                                    <a:pt x="8985250" y="0"/>
                                  </a:lnTo>
                                  <a:close/>
                                </a:path>
                              </a:pathLst>
                            </a:custGeom>
                            <a:noFill/>
                            <a:ln>
                              <a:noFill/>
                            </a:ln>
                          </wps:spPr>
                          <wps:txbx>
                            <w:txbxContent>
                              <w:p w:rsidR="007A1D7B" w:rsidRDefault="002214EC">
                                <w:pPr>
                                  <w:spacing w:before="365"/>
                                  <w:ind w:left="115" w:firstLine="115"/>
                                  <w:textDirection w:val="btLr"/>
                                </w:pPr>
                                <w:r>
                                  <w:rPr>
                                    <w:color w:val="000000"/>
                                    <w:sz w:val="40"/>
                                  </w:rPr>
                                  <w:t>CAREER COUNSELLING</w:t>
                                </w:r>
                                <w:r>
                                  <w:rPr>
                                    <w:color w:val="000000"/>
                                    <w:sz w:val="40"/>
                                  </w:rPr>
                                  <w:tab/>
                                  <w:t>PRACTICAL APPROACH</w:t>
                                </w:r>
                              </w:p>
                            </w:txbxContent>
                          </wps:txbx>
                          <wps:bodyPr spcFirstLastPara="1" wrap="square" lIns="88900" tIns="38100" rIns="88900" bIns="38100" anchor="t" anchorCtr="0">
                            <a:noAutofit/>
                          </wps:bodyPr>
                        </wps:wsp>
                      </wpg:grpSp>
                    </wpg:wgp>
                  </a:graphicData>
                </a:graphic>
              </wp:inline>
            </w:drawing>
          </mc:Choice>
          <mc:Fallback>
            <w:pict>
              <v:group id="Grupa 5" o:spid="_x0000_s1030" style="width:707.5pt;height:60.55pt;mso-position-horizontal-relative:char;mso-position-vertical-relative:line" coordorigin="8533,33955" coordsize="89852,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">
                <v:group id="Grupa 6" o:spid="_x0000_s1031" style="position:absolute;left:8533;top:33955;width:89853;height:7689" coordsize="89852,7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Prostokąt 7" o:spid="_x0000_s1032" style="position:absolute;width:89852;height:7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7A1D7B" w:rsidRDefault="007A1D7B">
                          <w:pPr>
                            <w:textDirection w:val="btLr"/>
                          </w:pPr>
                        </w:p>
                      </w:txbxContent>
                    </v:textbox>
                  </v:rect>
                  <v:shape id="Dowolny kształt 8" o:spid="_x0000_s1033" style="position:absolute;width:89852;height:7689;visibility:visible;mso-wrap-style:square;v-text-anchor:top" coordsize="8985250,76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ppj8AA&#10;AADaAAAADwAAAGRycy9kb3ducmV2LnhtbERPy4rCMBTdC/MP4Q6401QFKR2j6ICvxSjW+YBLc22L&#10;zU0niVr/3iwGXB7Oe7boTCPu5HxtWcFomIAgLqyuuVTwe14PUhA+IGtsLJOCJ3lYzD96M8y0ffCJ&#10;7nkoRQxhn6GCKoQ2k9IXFRn0Q9sSR+5incEQoSuldviI4aaR4ySZSoM1x4YKW/quqLjmN6Ngm6fH&#10;9GdzubpkP1kd/lZdvX6elOp/dssvEIG68Bb/u3daQdwa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ppj8AAAADaAAAADwAAAAAAAAAAAAAAAACYAgAAZHJzL2Rvd25y&#10;ZXYueG1sUEsFBgAAAAAEAAQA9QAAAIUDAAAAAA==&#10;" adj="-11796480,,5400" path="m,l,768985r8985250,l8985250,,,xe" filled="f" stroked="f">
                    <v:stroke joinstyle="miter"/>
                    <v:formulas/>
                    <v:path arrowok="t" o:extrusionok="f" o:connecttype="custom" textboxrect="0,0,8985250,768985"/>
                    <v:textbox inset="7pt,3pt,7pt,3pt">
                      <w:txbxContent>
                        <w:p w:rsidR="007A1D7B" w:rsidRDefault="002214EC">
                          <w:pPr>
                            <w:spacing w:before="365"/>
                            <w:ind w:left="115" w:firstLine="115"/>
                            <w:textDirection w:val="btLr"/>
                          </w:pPr>
                          <w:r>
                            <w:rPr>
                              <w:color w:val="000000"/>
                              <w:sz w:val="40"/>
                            </w:rPr>
                            <w:t>CAREER COUNSELLING</w:t>
                          </w:r>
                          <w:r>
                            <w:rPr>
                              <w:color w:val="000000"/>
                              <w:sz w:val="40"/>
                            </w:rPr>
                            <w:tab/>
                            <w:t>PRACTICAL APPROACH</w:t>
                          </w:r>
                        </w:p>
                      </w:txbxContent>
                    </v:textbox>
                  </v:shape>
                </v:group>
                <w10:anchorlock/>
              </v:group>
            </w:pict>
          </mc:Fallback>
        </mc:AlternateContent>
      </w:r>
    </w:p>
    <w:p w:rsidR="007A1D7B" w:rsidRDefault="007A1D7B">
      <w:pPr>
        <w:spacing w:before="2"/>
        <w:rPr>
          <w:b/>
        </w:rPr>
      </w:pPr>
    </w:p>
    <w:tbl>
      <w:tblPr>
        <w:tblStyle w:val="a0"/>
        <w:tblW w:w="1432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7798"/>
        <w:gridCol w:w="5532"/>
      </w:tblGrid>
      <w:tr w:rsidR="007A1D7B">
        <w:trPr>
          <w:trHeight w:val="1929"/>
        </w:trPr>
        <w:tc>
          <w:tcPr>
            <w:tcW w:w="994" w:type="dxa"/>
          </w:tcPr>
          <w:p w:rsidR="007A1D7B" w:rsidRDefault="007A1D7B">
            <w:pPr>
              <w:pBdr>
                <w:top w:val="nil"/>
                <w:left w:val="nil"/>
                <w:bottom w:val="nil"/>
                <w:right w:val="nil"/>
                <w:between w:val="nil"/>
              </w:pBdr>
              <w:rPr>
                <w:color w:val="000000"/>
                <w:sz w:val="24"/>
                <w:szCs w:val="24"/>
              </w:rPr>
            </w:pPr>
          </w:p>
        </w:tc>
        <w:tc>
          <w:tcPr>
            <w:tcW w:w="7798" w:type="dxa"/>
          </w:tcPr>
          <w:p w:rsidR="007A1D7B" w:rsidRDefault="007A1D7B">
            <w:pPr>
              <w:pBdr>
                <w:top w:val="nil"/>
                <w:left w:val="nil"/>
                <w:bottom w:val="nil"/>
                <w:right w:val="nil"/>
                <w:between w:val="nil"/>
              </w:pBdr>
              <w:rPr>
                <w:b/>
                <w:color w:val="000000"/>
                <w:sz w:val="23"/>
                <w:szCs w:val="23"/>
              </w:rPr>
            </w:pPr>
          </w:p>
          <w:p w:rsidR="007A1D7B" w:rsidRDefault="002214EC">
            <w:pPr>
              <w:pBdr>
                <w:top w:val="nil"/>
                <w:left w:val="nil"/>
                <w:bottom w:val="nil"/>
                <w:right w:val="nil"/>
                <w:between w:val="nil"/>
              </w:pBdr>
              <w:spacing w:before="1"/>
              <w:ind w:left="71" w:right="281"/>
              <w:rPr>
                <w:b/>
                <w:color w:val="000000"/>
                <w:sz w:val="24"/>
                <w:szCs w:val="24"/>
              </w:rPr>
            </w:pPr>
            <w:r>
              <w:rPr>
                <w:b/>
                <w:color w:val="000000"/>
                <w:sz w:val="24"/>
                <w:szCs w:val="24"/>
              </w:rPr>
              <w:t>THIS INTERVIEW ACTIVITY IS GIVEN AS A HOMEWORK FOR THE PUPILS</w:t>
            </w:r>
          </w:p>
          <w:p w:rsidR="007A1D7B" w:rsidRDefault="002214EC" w:rsidP="007800AE">
            <w:pPr>
              <w:pBdr>
                <w:top w:val="nil"/>
                <w:left w:val="nil"/>
                <w:bottom w:val="nil"/>
                <w:right w:val="nil"/>
                <w:between w:val="nil"/>
              </w:pBdr>
              <w:spacing w:before="1"/>
              <w:ind w:left="71" w:right="281"/>
              <w:jc w:val="both"/>
              <w:rPr>
                <w:color w:val="000000"/>
                <w:sz w:val="24"/>
                <w:szCs w:val="24"/>
              </w:rPr>
            </w:pPr>
            <w:r>
              <w:rPr>
                <w:color w:val="000000"/>
                <w:sz w:val="24"/>
                <w:szCs w:val="24"/>
              </w:rPr>
              <w:t>The teacher asks students to interview people who work in different professions. Students form their groups and determine the occupations they'll interview. The teacher provides a due date and the groups are required to ask people who do these jobs how English has helped them in their careers. They also search the NET for the importance of English learning in career</w:t>
            </w:r>
          </w:p>
          <w:p w:rsidR="007A1D7B" w:rsidRDefault="002214EC">
            <w:pPr>
              <w:pBdr>
                <w:top w:val="nil"/>
                <w:left w:val="nil"/>
                <w:bottom w:val="nil"/>
                <w:right w:val="nil"/>
                <w:between w:val="nil"/>
              </w:pBdr>
              <w:spacing w:before="2" w:line="261" w:lineRule="auto"/>
              <w:ind w:left="71"/>
              <w:rPr>
                <w:color w:val="000000"/>
                <w:sz w:val="24"/>
                <w:szCs w:val="24"/>
              </w:rPr>
            </w:pPr>
            <w:r>
              <w:rPr>
                <w:color w:val="000000"/>
                <w:sz w:val="24"/>
                <w:szCs w:val="24"/>
              </w:rPr>
              <w:t>development.</w:t>
            </w:r>
          </w:p>
        </w:tc>
        <w:tc>
          <w:tcPr>
            <w:tcW w:w="5532" w:type="dxa"/>
          </w:tcPr>
          <w:p w:rsidR="007A1D7B" w:rsidRDefault="007A1D7B">
            <w:pPr>
              <w:pBdr>
                <w:top w:val="nil"/>
                <w:left w:val="nil"/>
                <w:bottom w:val="nil"/>
                <w:right w:val="nil"/>
                <w:between w:val="nil"/>
              </w:pBdr>
              <w:rPr>
                <w:color w:val="000000"/>
                <w:sz w:val="24"/>
                <w:szCs w:val="24"/>
              </w:rPr>
            </w:pPr>
          </w:p>
        </w:tc>
      </w:tr>
    </w:tbl>
    <w:p w:rsidR="007A1D7B" w:rsidRDefault="007A1D7B">
      <w:pPr>
        <w:spacing w:before="3"/>
        <w:rPr>
          <w:b/>
          <w:sz w:val="24"/>
          <w:szCs w:val="24"/>
        </w:rPr>
      </w:pPr>
    </w:p>
    <w:tbl>
      <w:tblPr>
        <w:tblStyle w:val="a1"/>
        <w:tblW w:w="14324"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7803"/>
        <w:gridCol w:w="5527"/>
      </w:tblGrid>
      <w:tr w:rsidR="007A1D7B">
        <w:trPr>
          <w:trHeight w:val="753"/>
        </w:trPr>
        <w:tc>
          <w:tcPr>
            <w:tcW w:w="994" w:type="dxa"/>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210" w:right="193"/>
              <w:jc w:val="center"/>
              <w:rPr>
                <w:b/>
                <w:color w:val="000000"/>
                <w:sz w:val="19"/>
                <w:szCs w:val="19"/>
              </w:rPr>
            </w:pPr>
            <w:r>
              <w:rPr>
                <w:b/>
                <w:color w:val="000000"/>
                <w:sz w:val="24"/>
                <w:szCs w:val="24"/>
              </w:rPr>
              <w:t>T</w:t>
            </w:r>
            <w:r>
              <w:rPr>
                <w:b/>
                <w:color w:val="000000"/>
                <w:sz w:val="19"/>
                <w:szCs w:val="19"/>
              </w:rPr>
              <w:t>IME</w:t>
            </w:r>
          </w:p>
        </w:tc>
        <w:tc>
          <w:tcPr>
            <w:tcW w:w="7803" w:type="dxa"/>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3118" w:right="3114"/>
              <w:jc w:val="center"/>
              <w:rPr>
                <w:b/>
                <w:color w:val="000000"/>
                <w:sz w:val="24"/>
                <w:szCs w:val="24"/>
              </w:rPr>
            </w:pPr>
            <w:r>
              <w:rPr>
                <w:b/>
                <w:color w:val="000000"/>
                <w:sz w:val="24"/>
                <w:szCs w:val="24"/>
              </w:rPr>
              <w:t>PROCEDURE</w:t>
            </w:r>
          </w:p>
        </w:tc>
        <w:tc>
          <w:tcPr>
            <w:tcW w:w="5527" w:type="dxa"/>
            <w:shd w:val="clear" w:color="auto" w:fill="FFE499"/>
          </w:tcPr>
          <w:p w:rsidR="007A1D7B" w:rsidRDefault="007A1D7B">
            <w:pPr>
              <w:pBdr>
                <w:top w:val="nil"/>
                <w:left w:val="nil"/>
                <w:bottom w:val="nil"/>
                <w:right w:val="nil"/>
                <w:between w:val="nil"/>
              </w:pBdr>
              <w:spacing w:before="6"/>
              <w:rPr>
                <w:b/>
                <w:color w:val="000000"/>
                <w:sz w:val="20"/>
                <w:szCs w:val="20"/>
              </w:rPr>
            </w:pPr>
          </w:p>
          <w:p w:rsidR="007A1D7B" w:rsidRDefault="002214EC">
            <w:pPr>
              <w:pBdr>
                <w:top w:val="nil"/>
                <w:left w:val="nil"/>
                <w:bottom w:val="nil"/>
                <w:right w:val="nil"/>
                <w:between w:val="nil"/>
              </w:pBdr>
              <w:ind w:left="2197" w:right="2186"/>
              <w:jc w:val="center"/>
              <w:rPr>
                <w:b/>
                <w:color w:val="000000"/>
                <w:sz w:val="24"/>
                <w:szCs w:val="24"/>
              </w:rPr>
            </w:pPr>
            <w:r>
              <w:rPr>
                <w:b/>
                <w:color w:val="000000"/>
                <w:sz w:val="24"/>
                <w:szCs w:val="24"/>
              </w:rPr>
              <w:t>METHOD</w:t>
            </w:r>
          </w:p>
        </w:tc>
      </w:tr>
      <w:tr w:rsidR="007A1D7B">
        <w:trPr>
          <w:trHeight w:val="1108"/>
        </w:trPr>
        <w:tc>
          <w:tcPr>
            <w:tcW w:w="994" w:type="dxa"/>
          </w:tcPr>
          <w:p w:rsidR="007A1D7B" w:rsidRDefault="007A1D7B">
            <w:pPr>
              <w:pBdr>
                <w:top w:val="nil"/>
                <w:left w:val="nil"/>
                <w:bottom w:val="nil"/>
                <w:right w:val="nil"/>
                <w:between w:val="nil"/>
              </w:pBdr>
              <w:rPr>
                <w:b/>
                <w:color w:val="000000"/>
                <w:sz w:val="36"/>
                <w:szCs w:val="36"/>
              </w:rPr>
            </w:pPr>
          </w:p>
          <w:p w:rsidR="007A1D7B" w:rsidRDefault="002214EC">
            <w:pPr>
              <w:pBdr>
                <w:top w:val="nil"/>
                <w:left w:val="nil"/>
                <w:bottom w:val="nil"/>
                <w:right w:val="nil"/>
                <w:between w:val="nil"/>
              </w:pBdr>
              <w:ind w:left="206" w:right="193"/>
              <w:jc w:val="center"/>
              <w:rPr>
                <w:b/>
                <w:color w:val="000000"/>
                <w:sz w:val="24"/>
                <w:szCs w:val="24"/>
              </w:rPr>
            </w:pPr>
            <w:bookmarkStart w:id="3" w:name="_heading=h.1fob9te" w:colFirst="0" w:colLast="0"/>
            <w:bookmarkEnd w:id="3"/>
            <w:r>
              <w:rPr>
                <w:b/>
                <w:color w:val="000000"/>
                <w:sz w:val="24"/>
                <w:szCs w:val="24"/>
              </w:rPr>
              <w:t>15'</w:t>
            </w:r>
          </w:p>
        </w:tc>
        <w:tc>
          <w:tcPr>
            <w:tcW w:w="7803" w:type="dxa"/>
          </w:tcPr>
          <w:p w:rsidR="007A1D7B" w:rsidRDefault="002214EC" w:rsidP="007800AE">
            <w:pPr>
              <w:pBdr>
                <w:top w:val="nil"/>
                <w:left w:val="nil"/>
                <w:bottom w:val="nil"/>
                <w:right w:val="nil"/>
                <w:between w:val="nil"/>
              </w:pBdr>
              <w:ind w:right="215"/>
              <w:jc w:val="both"/>
              <w:rPr>
                <w:color w:val="000000"/>
                <w:sz w:val="24"/>
                <w:szCs w:val="24"/>
              </w:rPr>
            </w:pPr>
            <w:r>
              <w:rPr>
                <w:color w:val="000000"/>
                <w:sz w:val="24"/>
                <w:szCs w:val="24"/>
              </w:rPr>
              <w:t>Each group gives a presentation to share their interview results. In the end, the students create a bulletin board that other students at school can also see, covering the interview results and internet searches on</w:t>
            </w:r>
            <w:r w:rsidR="007800AE">
              <w:rPr>
                <w:color w:val="000000"/>
                <w:sz w:val="24"/>
                <w:szCs w:val="24"/>
              </w:rPr>
              <w:t xml:space="preserve"> </w:t>
            </w:r>
            <w:r>
              <w:rPr>
                <w:color w:val="000000"/>
                <w:sz w:val="24"/>
                <w:szCs w:val="24"/>
              </w:rPr>
              <w:t>how English helps someone his/ her career development.</w:t>
            </w:r>
          </w:p>
        </w:tc>
        <w:tc>
          <w:tcPr>
            <w:tcW w:w="5527" w:type="dxa"/>
          </w:tcPr>
          <w:p w:rsidR="007A1D7B" w:rsidRDefault="007A1D7B">
            <w:pPr>
              <w:pBdr>
                <w:top w:val="nil"/>
                <w:left w:val="nil"/>
                <w:bottom w:val="nil"/>
                <w:right w:val="nil"/>
                <w:between w:val="nil"/>
              </w:pBdr>
              <w:spacing w:before="8"/>
              <w:rPr>
                <w:b/>
                <w:color w:val="000000"/>
                <w:sz w:val="23"/>
                <w:szCs w:val="23"/>
              </w:rPr>
            </w:pPr>
          </w:p>
          <w:p w:rsidR="007A1D7B" w:rsidRDefault="002214EC">
            <w:pPr>
              <w:pBdr>
                <w:top w:val="nil"/>
                <w:left w:val="nil"/>
                <w:bottom w:val="nil"/>
                <w:right w:val="nil"/>
                <w:between w:val="nil"/>
              </w:pBdr>
              <w:spacing w:line="237" w:lineRule="auto"/>
              <w:ind w:left="2111" w:right="2104" w:firstLine="10"/>
              <w:jc w:val="center"/>
              <w:rPr>
                <w:color w:val="000000"/>
                <w:sz w:val="24"/>
                <w:szCs w:val="24"/>
              </w:rPr>
            </w:pPr>
            <w:r>
              <w:rPr>
                <w:color w:val="000000"/>
                <w:sz w:val="24"/>
                <w:szCs w:val="24"/>
              </w:rPr>
              <w:t>Peer work Frontal Work</w:t>
            </w:r>
          </w:p>
        </w:tc>
      </w:tr>
    </w:tbl>
    <w:p w:rsidR="007A1D7B" w:rsidRDefault="007A1D7B"/>
    <w:sectPr w:rsidR="007A1D7B">
      <w:pgSz w:w="16840" w:h="11910" w:orient="landscape"/>
      <w:pgMar w:top="700" w:right="1060" w:bottom="280" w:left="11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9F" w:rsidRDefault="0073489F" w:rsidP="00D60E55">
      <w:r>
        <w:separator/>
      </w:r>
    </w:p>
  </w:endnote>
  <w:endnote w:type="continuationSeparator" w:id="0">
    <w:p w:rsidR="0073489F" w:rsidRDefault="0073489F" w:rsidP="00D6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Stopka"/>
    </w:pPr>
    <w:bookmarkStart w:id="2" w:name="_GoBack"/>
    <w:r>
      <w:rPr>
        <w:noProof/>
        <w:lang w:val="pl-PL"/>
      </w:rPr>
      <mc:AlternateContent>
        <mc:Choice Requires="wpg">
          <w:drawing>
            <wp:anchor distT="0" distB="0" distL="114300" distR="114300" simplePos="0" relativeHeight="251661312" behindDoc="0" locked="0" layoutInCell="1" allowOverlap="1" wp14:anchorId="0C44E29B" wp14:editId="49B6059C">
              <wp:simplePos x="0" y="0"/>
              <wp:positionH relativeFrom="column">
                <wp:posOffset>-68580</wp:posOffset>
              </wp:positionH>
              <wp:positionV relativeFrom="paragraph">
                <wp:posOffset>-129540</wp:posOffset>
              </wp:positionV>
              <wp:extent cx="9556750" cy="571500"/>
              <wp:effectExtent l="0" t="0" r="25400" b="19050"/>
              <wp:wrapNone/>
              <wp:docPr id="9" name="Grupa 9"/>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0" name="Pole tekstowe 10"/>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D60E55" w:rsidRPr="00D60E55" w:rsidRDefault="00D60E55" w:rsidP="00D60E55">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1" w:history="1">
                              <w:r>
                                <w:rPr>
                                  <w:rStyle w:val="Hipercze"/>
                                  <w:rFonts w:eastAsia="Times New Roman"/>
                                  <w:i/>
                                  <w:iCs/>
                                  <w:color w:val="000000"/>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11" name="Grupa 11"/>
                      <wpg:cNvGrpSpPr/>
                      <wpg:grpSpPr>
                        <a:xfrm>
                          <a:off x="0" y="0"/>
                          <a:ext cx="5886450" cy="571500"/>
                          <a:chOff x="0" y="0"/>
                          <a:chExt cx="5886450" cy="571500"/>
                        </a:xfrm>
                      </wpg:grpSpPr>
                      <wps:wsp>
                        <wps:cNvPr id="12"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D60E55" w:rsidRPr="00D60E55" w:rsidRDefault="00D60E55" w:rsidP="00D60E55">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rsidR="00D60E55" w:rsidRPr="00D60E55" w:rsidRDefault="00D60E55" w:rsidP="00D60E55">
                              <w:pPr>
                                <w:pStyle w:val="NormalnyWeb"/>
                                <w:spacing w:before="0" w:beforeAutospacing="0" w:after="0" w:afterAutospacing="0"/>
                                <w:rPr>
                                  <w:lang w:val="en-GB"/>
                                </w:rPr>
                              </w:pPr>
                              <w:r>
                                <w:rPr>
                                  <w:rFonts w:eastAsia="Times New Roman"/>
                                  <w:color w:val="000000"/>
                                  <w:lang w:val="en-GB"/>
                                </w:rPr>
                                <w:t> </w:t>
                              </w:r>
                            </w:p>
                          </w:txbxContent>
                        </wps:txbx>
                        <wps:bodyPr rot="0" vert="horz" wrap="square" lIns="91440" tIns="45720" rIns="91440" bIns="45720" anchor="t" anchorCtr="0">
                          <a:noAutofit/>
                        </wps:bodyPr>
                      </wps:wsp>
                      <pic:pic xmlns:pic="http://schemas.openxmlformats.org/drawingml/2006/picture">
                        <pic:nvPicPr>
                          <pic:cNvPr id="13" name="Obraz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9" o:spid="_x0000_s1034" style="position:absolute;margin-left:-5.4pt;margin-top:-10.2pt;width:752.5pt;height:45pt;z-index:251661312;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">
              <v:shapetype id="_x0000_t202" coordsize="21600,21600" o:spt="202" path="m,l,21600r21600,l21600,xe">
                <v:stroke joinstyle="miter"/>
                <v:path gradientshapeok="t" o:connecttype="rect"/>
              </v:shapetype>
              <v:shape id="Pole tekstowe 10" o:spid="_x0000_s1035"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NMsYA&#10;AADbAAAADwAAAGRycy9kb3ducmV2LnhtbESPQU8CMRCF7yb+h2ZMvBjpSlTIQiFGQoJcdIEfMNmO&#10;29V2utkWWP69cyDxNpP35r1v5ssheHWiPrWRDTyNClDEdbQtNwYO+/XjFFTKyBZ9ZDJwoQTLxe3N&#10;HEsbz1zRaZcbJSGcSjTgcu5KrVPtKGAaxY5YtO/YB8yy9o22PZ4lPHg9LopXHbBlaXDY0buj+nd3&#10;DAa+PibHl8/qYdL9bJ83brj4ar3yxtzfDW8zUJmG/G++Xm+s4Au9/CID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gNMsYAAADbAAAADwAAAAAAAAAAAAAAAACYAgAAZHJz&#10;L2Rvd25yZXYueG1sUEsFBgAAAAAEAAQA9QAAAIsDAAAAAA==&#10;" strokecolor="white [3212]">
                <v:textbox style="mso-fit-shape-to-text:t">
                  <w:txbxContent>
                    <w:p w:rsidR="00D60E55" w:rsidRPr="00D60E55" w:rsidRDefault="00D60E55" w:rsidP="00D60E55">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3" w:history="1">
                        <w:r>
                          <w:rPr>
                            <w:rStyle w:val="Hipercze"/>
                            <w:rFonts w:eastAsia="Times New Roman"/>
                            <w:i/>
                            <w:iCs/>
                            <w:color w:val="000000"/>
                            <w:sz w:val="14"/>
                            <w:szCs w:val="14"/>
                            <w:lang w:val="en-GB"/>
                          </w:rPr>
                          <w:t xml:space="preserve">https://creativecommons.org/licenses/by/4.0/                    </w:t>
                        </w:r>
                      </w:hyperlink>
                    </w:p>
                  </w:txbxContent>
                </v:textbox>
              </v:shape>
              <v:group id="Grupa 11" o:spid="_x0000_s1036"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Pole tekstowe 2" o:spid="_x0000_s1037"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D60E55" w:rsidRPr="00D60E55" w:rsidRDefault="00D60E55" w:rsidP="00D60E55">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rsidR="00D60E55" w:rsidRPr="00D60E55" w:rsidRDefault="00D60E55" w:rsidP="00D60E55">
                        <w:pPr>
                          <w:pStyle w:val="NormalnyWeb"/>
                          <w:spacing w:before="0" w:beforeAutospacing="0" w:after="0" w:afterAutospacing="0"/>
                          <w:rPr>
                            <w:lang w:val="en-GB"/>
                          </w:rPr>
                        </w:pPr>
                        <w:r>
                          <w:rPr>
                            <w:rFonts w:eastAsia="Times New Roman"/>
                            <w:color w:val="000000"/>
                            <w:lang w:val="en-GB"/>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8"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j0SzBAAAA2wAAAA8AAABkcnMvZG93bnJldi54bWxET9FqwzAMfB/0H4wKe1udbrC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fj0SzBAAAA2wAAAA8AAAAAAAAAAAAAAAAAnwIA&#10;AGRycy9kb3ducmV2LnhtbFBLBQYAAAAABAAEAPcAAACNAwAAAAA=&#10;">
                  <v:imagedata r:id="rId4" o:title=""/>
                  <v:path arrowok="t"/>
                </v:shape>
              </v:group>
            </v:group>
          </w:pict>
        </mc:Fallback>
      </mc:AlternateContent>
    </w:r>
    <w:bookmarkEnd w:id="2"/>
    <w:r>
      <w:rPr>
        <w:noProof/>
        <w:lang w:val="pl-PL"/>
      </w:rPr>
      <mc:AlternateContent>
        <mc:Choice Requires="wps">
          <w:drawing>
            <wp:anchor distT="0" distB="0" distL="114300" distR="114300" simplePos="0" relativeHeight="251659264" behindDoc="0" locked="0" layoutInCell="1" allowOverlap="1" wp14:anchorId="4117002E" wp14:editId="2A6EC5D2">
              <wp:simplePos x="0" y="0"/>
              <wp:positionH relativeFrom="column">
                <wp:posOffset>-596900</wp:posOffset>
              </wp:positionH>
              <wp:positionV relativeFrom="paragraph">
                <wp:posOffset>-6435090</wp:posOffset>
              </wp:positionV>
              <wp:extent cx="8985250" cy="768547"/>
              <wp:effectExtent l="0" t="0" r="0" b="0"/>
              <wp:wrapNone/>
              <wp:docPr id="1" name="Prostokąt 3"/>
              <wp:cNvGraphicFramePr/>
              <a:graphic xmlns:a="http://schemas.openxmlformats.org/drawingml/2006/main">
                <a:graphicData uri="http://schemas.microsoft.com/office/word/2010/wordprocessingShape">
                  <wps:wsp>
                    <wps:cNvSpPr/>
                    <wps:spPr>
                      <a:xfrm>
                        <a:off x="0" y="0"/>
                        <a:ext cx="8985250" cy="768547"/>
                      </a:xfrm>
                      <a:prstGeom prst="rect">
                        <a:avLst/>
                      </a:prstGeom>
                      <a:noFill/>
                      <a:ln>
                        <a:noFill/>
                      </a:ln>
                    </wps:spPr>
                    <wps:txbx>
                      <w:txbxContent>
                        <w:p w:rsidR="00D60E55" w:rsidRDefault="00D60E55" w:rsidP="00D60E55">
                          <w:pPr>
                            <w:textDirection w:val="btLr"/>
                          </w:pPr>
                        </w:p>
                      </w:txbxContent>
                    </wps:txbx>
                    <wps:bodyPr spcFirstLastPara="1" wrap="square" lIns="91425" tIns="91425" rIns="91425" bIns="91425" anchor="ctr" anchorCtr="0">
                      <a:noAutofit/>
                    </wps:bodyPr>
                  </wps:wsp>
                </a:graphicData>
              </a:graphic>
            </wp:anchor>
          </w:drawing>
        </mc:Choice>
        <mc:Fallback>
          <w:pict>
            <v:rect id="Prostokąt 3" o:spid="_x0000_s1039" style="position:absolute;margin-left:-47pt;margin-top:-506.7pt;width:707.5pt;height: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" filled="f" stroked="f">
              <v:textbox inset="2.53958mm,2.53958mm,2.53958mm,2.53958mm">
                <w:txbxContent>
                  <w:p w:rsidR="00D60E55" w:rsidRDefault="00D60E55" w:rsidP="00D60E55">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9F" w:rsidRDefault="0073489F" w:rsidP="00D60E55">
      <w:r>
        <w:separator/>
      </w:r>
    </w:p>
  </w:footnote>
  <w:footnote w:type="continuationSeparator" w:id="0">
    <w:p w:rsidR="0073489F" w:rsidRDefault="0073489F" w:rsidP="00D60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55" w:rsidRDefault="00D60E5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7B"/>
    <w:rsid w:val="002214EC"/>
    <w:rsid w:val="0073489F"/>
    <w:rsid w:val="007800AE"/>
    <w:rsid w:val="007A1D7B"/>
    <w:rsid w:val="00D60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Nagwek">
    <w:name w:val="header"/>
    <w:basedOn w:val="Normalny"/>
    <w:link w:val="NagwekZnak"/>
    <w:uiPriority w:val="99"/>
    <w:unhideWhenUsed/>
    <w:rsid w:val="00D60E55"/>
    <w:pPr>
      <w:tabs>
        <w:tab w:val="center" w:pos="4536"/>
        <w:tab w:val="right" w:pos="9072"/>
      </w:tabs>
    </w:pPr>
  </w:style>
  <w:style w:type="character" w:customStyle="1" w:styleId="NagwekZnak">
    <w:name w:val="Nagłówek Znak"/>
    <w:basedOn w:val="Domylnaczcionkaakapitu"/>
    <w:link w:val="Nagwek"/>
    <w:uiPriority w:val="99"/>
    <w:rsid w:val="00D60E55"/>
  </w:style>
  <w:style w:type="paragraph" w:styleId="Stopka">
    <w:name w:val="footer"/>
    <w:basedOn w:val="Normalny"/>
    <w:link w:val="StopkaZnak"/>
    <w:uiPriority w:val="99"/>
    <w:unhideWhenUsed/>
    <w:rsid w:val="00D60E55"/>
    <w:pPr>
      <w:tabs>
        <w:tab w:val="center" w:pos="4536"/>
        <w:tab w:val="right" w:pos="9072"/>
      </w:tabs>
    </w:pPr>
  </w:style>
  <w:style w:type="character" w:customStyle="1" w:styleId="StopkaZnak">
    <w:name w:val="Stopka Znak"/>
    <w:basedOn w:val="Domylnaczcionkaakapitu"/>
    <w:link w:val="Stopka"/>
    <w:uiPriority w:val="99"/>
    <w:rsid w:val="00D60E55"/>
  </w:style>
  <w:style w:type="paragraph" w:styleId="NormalnyWeb">
    <w:name w:val="Normal (Web)"/>
    <w:basedOn w:val="Normalny"/>
    <w:uiPriority w:val="99"/>
    <w:semiHidden/>
    <w:unhideWhenUsed/>
    <w:rsid w:val="00D60E55"/>
    <w:pPr>
      <w:widowControl/>
      <w:spacing w:before="100" w:beforeAutospacing="1" w:after="100" w:afterAutospacing="1"/>
    </w:pPr>
    <w:rPr>
      <w:rFonts w:eastAsiaTheme="minorEastAsia"/>
      <w:sz w:val="24"/>
      <w:szCs w:val="24"/>
      <w:lang w:val="pl-PL"/>
    </w:rPr>
  </w:style>
  <w:style w:type="character" w:styleId="Hipercze">
    <w:name w:val="Hyperlink"/>
    <w:basedOn w:val="Domylnaczcionkaakapitu"/>
    <w:uiPriority w:val="99"/>
    <w:semiHidden/>
    <w:unhideWhenUsed/>
    <w:rsid w:val="00D60E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Nagwek">
    <w:name w:val="header"/>
    <w:basedOn w:val="Normalny"/>
    <w:link w:val="NagwekZnak"/>
    <w:uiPriority w:val="99"/>
    <w:unhideWhenUsed/>
    <w:rsid w:val="00D60E55"/>
    <w:pPr>
      <w:tabs>
        <w:tab w:val="center" w:pos="4536"/>
        <w:tab w:val="right" w:pos="9072"/>
      </w:tabs>
    </w:pPr>
  </w:style>
  <w:style w:type="character" w:customStyle="1" w:styleId="NagwekZnak">
    <w:name w:val="Nagłówek Znak"/>
    <w:basedOn w:val="Domylnaczcionkaakapitu"/>
    <w:link w:val="Nagwek"/>
    <w:uiPriority w:val="99"/>
    <w:rsid w:val="00D60E55"/>
  </w:style>
  <w:style w:type="paragraph" w:styleId="Stopka">
    <w:name w:val="footer"/>
    <w:basedOn w:val="Normalny"/>
    <w:link w:val="StopkaZnak"/>
    <w:uiPriority w:val="99"/>
    <w:unhideWhenUsed/>
    <w:rsid w:val="00D60E55"/>
    <w:pPr>
      <w:tabs>
        <w:tab w:val="center" w:pos="4536"/>
        <w:tab w:val="right" w:pos="9072"/>
      </w:tabs>
    </w:pPr>
  </w:style>
  <w:style w:type="character" w:customStyle="1" w:styleId="StopkaZnak">
    <w:name w:val="Stopka Znak"/>
    <w:basedOn w:val="Domylnaczcionkaakapitu"/>
    <w:link w:val="Stopka"/>
    <w:uiPriority w:val="99"/>
    <w:rsid w:val="00D60E55"/>
  </w:style>
  <w:style w:type="paragraph" w:styleId="NormalnyWeb">
    <w:name w:val="Normal (Web)"/>
    <w:basedOn w:val="Normalny"/>
    <w:uiPriority w:val="99"/>
    <w:semiHidden/>
    <w:unhideWhenUsed/>
    <w:rsid w:val="00D60E55"/>
    <w:pPr>
      <w:widowControl/>
      <w:spacing w:before="100" w:beforeAutospacing="1" w:after="100" w:afterAutospacing="1"/>
    </w:pPr>
    <w:rPr>
      <w:rFonts w:eastAsiaTheme="minorEastAsia"/>
      <w:sz w:val="24"/>
      <w:szCs w:val="24"/>
      <w:lang w:val="pl-PL"/>
    </w:rPr>
  </w:style>
  <w:style w:type="character" w:styleId="Hipercze">
    <w:name w:val="Hyperlink"/>
    <w:basedOn w:val="Domylnaczcionkaakapitu"/>
    <w:uiPriority w:val="99"/>
    <w:semiHidden/>
    <w:unhideWhenUsed/>
    <w:rsid w:val="00D60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1.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FZ5sics+gI/iBF3cXnKwkBqL1w==">AMUW2mWzDK92roC2tvHRUCknW7GYfteVfIG7a14LQYcwTAKayZceDhv8oBIVlSHKBO0oACIfdF7Es6CUOVT1G2NYX98jW3ncMcTXcMFt+r7FXph+E0EqraCSDddrO61/3l0Xjs5i0Ko6DqSfBmxvYz4UbINrGgj7Qw==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1602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4</cp:revision>
  <dcterms:created xsi:type="dcterms:W3CDTF">2023-03-28T18:49:00Z</dcterms:created>
  <dcterms:modified xsi:type="dcterms:W3CDTF">2023-10-05T08:24:00Z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2016</vt:lpwstr>
  </property>
  <property fmtid="{D5CDD505-2E9C-101B-9397-08002B2CF9AE}" pid="4" name="LastSaved">
    <vt:filetime>2023-02-27T00:00:00Z</vt:filetime>
  </property>
</Properties>
</file>