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183" w:rsidRPr="009E42A9" w:rsidRDefault="00915183">
      <w:pPr>
        <w:rPr>
          <w:rFonts w:ascii="Times New Roman" w:hAnsi="Times New Roman" w:cs="Times New Roman"/>
          <w:b/>
          <w:sz w:val="24"/>
        </w:rPr>
      </w:pPr>
      <w:r w:rsidRPr="009E42A9">
        <w:rPr>
          <w:rFonts w:ascii="Times New Roman" w:hAnsi="Times New Roman" w:cs="Times New Roman"/>
          <w:b/>
          <w:sz w:val="24"/>
        </w:rPr>
        <w:t>TEST</w:t>
      </w:r>
    </w:p>
    <w:p w:rsidR="00915183" w:rsidRDefault="00915183" w:rsidP="005770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wybór kariery zawodowej wpływają m.in. takie czynniki jak zainteresowania ale także określone cechy osobowości, w tym </w:t>
      </w:r>
      <w:r w:rsidR="00F944FC">
        <w:rPr>
          <w:rFonts w:ascii="Times New Roman" w:hAnsi="Times New Roman" w:cs="Times New Roman"/>
          <w:sz w:val="24"/>
          <w:szCs w:val="24"/>
        </w:rPr>
        <w:t>odporność</w:t>
      </w:r>
      <w:r>
        <w:rPr>
          <w:rFonts w:ascii="Times New Roman" w:hAnsi="Times New Roman" w:cs="Times New Roman"/>
          <w:sz w:val="24"/>
          <w:szCs w:val="24"/>
        </w:rPr>
        <w:t xml:space="preserve"> na stres, wytrzymałość oraz prężna, elastyczna adaptacja do zmieniających się warunków i życiowych sytuacji.</w:t>
      </w:r>
    </w:p>
    <w:p w:rsidR="00F944FC" w:rsidRDefault="00F944FC" w:rsidP="005770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Źródła wskazują, że pewne cechy sprzyjają odporności na stres, prężności osobowości. </w:t>
      </w:r>
      <w:r w:rsidR="00154756">
        <w:rPr>
          <w:rFonts w:ascii="Times New Roman" w:hAnsi="Times New Roman" w:cs="Times New Roman"/>
          <w:sz w:val="24"/>
          <w:szCs w:val="24"/>
        </w:rPr>
        <w:t>Dokonaj autorefleksji i w</w:t>
      </w:r>
      <w:r>
        <w:rPr>
          <w:rFonts w:ascii="Times New Roman" w:hAnsi="Times New Roman" w:cs="Times New Roman"/>
          <w:sz w:val="24"/>
          <w:szCs w:val="24"/>
        </w:rPr>
        <w:t>ykonaj krótki test, sprawdzający jak zachowujesz się w różnych sytuacjach życiowych, aby zbadać na siebie pod tym względem.</w:t>
      </w:r>
      <w:r w:rsidR="001547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44FC" w:rsidRDefault="00F944FC" w:rsidP="005770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5183" w:rsidRDefault="00915183" w:rsidP="0091518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nowe sytuacje reaguję </w:t>
      </w:r>
      <w:r w:rsidR="00F944FC">
        <w:rPr>
          <w:rFonts w:ascii="Times New Roman" w:hAnsi="Times New Roman" w:cs="Times New Roman"/>
          <w:sz w:val="24"/>
          <w:szCs w:val="24"/>
        </w:rPr>
        <w:t>spokojem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15183" w:rsidRDefault="00915183" w:rsidP="0091518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Zdecydowanie nie</w:t>
      </w:r>
    </w:p>
    <w:p w:rsidR="00915183" w:rsidRDefault="00915183" w:rsidP="0091518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Raczej nie</w:t>
      </w:r>
    </w:p>
    <w:p w:rsidR="00915183" w:rsidRDefault="00915183" w:rsidP="0091518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 tak, ani nie/ trudno powiedzieć</w:t>
      </w:r>
    </w:p>
    <w:p w:rsidR="00915183" w:rsidRDefault="00915183" w:rsidP="0091518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Raczej tak</w:t>
      </w:r>
    </w:p>
    <w:p w:rsidR="00915183" w:rsidRDefault="00915183" w:rsidP="0091518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Zdecydowanie tak</w:t>
      </w:r>
    </w:p>
    <w:p w:rsidR="00915183" w:rsidRDefault="00915183" w:rsidP="0091518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Cenię własną niezależność.</w:t>
      </w:r>
    </w:p>
    <w:p w:rsidR="00915183" w:rsidRDefault="00915183" w:rsidP="0091518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Zdecydowanie nie</w:t>
      </w:r>
    </w:p>
    <w:p w:rsidR="00915183" w:rsidRDefault="00915183" w:rsidP="0091518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Raczej nie</w:t>
      </w:r>
    </w:p>
    <w:p w:rsidR="00915183" w:rsidRDefault="00915183" w:rsidP="0091518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Ani tak, ani nie/ trudno powiedzieć</w:t>
      </w:r>
    </w:p>
    <w:p w:rsidR="00915183" w:rsidRDefault="00915183" w:rsidP="0091518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Raczej tak</w:t>
      </w:r>
    </w:p>
    <w:p w:rsidR="00915183" w:rsidRDefault="00915183" w:rsidP="0091518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Zdecydowanie tak</w:t>
      </w:r>
    </w:p>
    <w:p w:rsidR="00915183" w:rsidRDefault="00915183" w:rsidP="0091518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Traktuję stresujące wydarzenia w kategorii wyzwania.</w:t>
      </w:r>
    </w:p>
    <w:p w:rsidR="00915183" w:rsidRDefault="00915183" w:rsidP="00915183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Zdecydowanie nie</w:t>
      </w:r>
    </w:p>
    <w:p w:rsidR="00915183" w:rsidRDefault="00915183" w:rsidP="00915183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Raczej nie</w:t>
      </w:r>
    </w:p>
    <w:p w:rsidR="00915183" w:rsidRDefault="00915183" w:rsidP="00915183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Ani tak, ani nie/ trudno powiedzieć</w:t>
      </w:r>
    </w:p>
    <w:p w:rsidR="00915183" w:rsidRDefault="00915183" w:rsidP="00915183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Raczej tak</w:t>
      </w:r>
    </w:p>
    <w:p w:rsidR="00915183" w:rsidRDefault="00915183" w:rsidP="00915183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Zdecydowanie tak</w:t>
      </w:r>
    </w:p>
    <w:p w:rsidR="00915183" w:rsidRDefault="00915183" w:rsidP="003E0C9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Napotkane trudności traktuję jako szansę na </w:t>
      </w:r>
      <w:r w:rsidR="003E0C92">
        <w:rPr>
          <w:rFonts w:ascii="Times New Roman" w:hAnsi="Times New Roman" w:cs="Times New Roman"/>
          <w:sz w:val="24"/>
          <w:szCs w:val="24"/>
        </w:rPr>
        <w:t>zdobywanie nowych doświadczeń i </w:t>
      </w:r>
      <w:r>
        <w:rPr>
          <w:rFonts w:ascii="Times New Roman" w:hAnsi="Times New Roman" w:cs="Times New Roman"/>
          <w:sz w:val="24"/>
          <w:szCs w:val="24"/>
        </w:rPr>
        <w:t>własnego rozwoju.</w:t>
      </w:r>
    </w:p>
    <w:p w:rsidR="00915183" w:rsidRDefault="00915183" w:rsidP="00915183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Zdecydowanie nie</w:t>
      </w:r>
    </w:p>
    <w:p w:rsidR="00915183" w:rsidRDefault="00915183" w:rsidP="00915183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Raczej nie</w:t>
      </w:r>
    </w:p>
    <w:p w:rsidR="00915183" w:rsidRDefault="00915183" w:rsidP="00915183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Ani tak, ani nie/ trudno powiedzieć</w:t>
      </w:r>
    </w:p>
    <w:p w:rsidR="00915183" w:rsidRDefault="00915183" w:rsidP="00915183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Raczej tak</w:t>
      </w:r>
    </w:p>
    <w:p w:rsidR="00915183" w:rsidRDefault="00915183" w:rsidP="00915183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Zdecydowanie tak</w:t>
      </w:r>
    </w:p>
    <w:p w:rsidR="00915183" w:rsidRDefault="00915183" w:rsidP="0091518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Jestem raczej ugodowa/ ugodowy i nie lubię szkodzić innym.</w:t>
      </w:r>
    </w:p>
    <w:p w:rsidR="00915183" w:rsidRDefault="00915183" w:rsidP="00915183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Zdecydowanie nie</w:t>
      </w:r>
    </w:p>
    <w:p w:rsidR="00915183" w:rsidRDefault="00915183" w:rsidP="00915183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Raczej nie</w:t>
      </w:r>
    </w:p>
    <w:p w:rsidR="00915183" w:rsidRDefault="00915183" w:rsidP="00915183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Ani tak, ani nie/ trudno powiedzieć</w:t>
      </w:r>
    </w:p>
    <w:p w:rsidR="00915183" w:rsidRDefault="00915183" w:rsidP="00915183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Raczej tak</w:t>
      </w:r>
    </w:p>
    <w:p w:rsidR="00915183" w:rsidRDefault="00915183" w:rsidP="00915183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Zdecydowanie tak</w:t>
      </w:r>
    </w:p>
    <w:p w:rsidR="00915183" w:rsidRPr="00915183" w:rsidRDefault="00915183" w:rsidP="0091518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Uważa</w:t>
      </w:r>
      <w:r w:rsidR="0031517C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, że mam wpływ na swoje życie.</w:t>
      </w:r>
    </w:p>
    <w:p w:rsidR="00915183" w:rsidRDefault="00915183" w:rsidP="00915183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Zdecydowanie nie</w:t>
      </w:r>
    </w:p>
    <w:p w:rsidR="00915183" w:rsidRDefault="00915183" w:rsidP="00915183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Raczej nie</w:t>
      </w:r>
    </w:p>
    <w:p w:rsidR="00915183" w:rsidRDefault="00915183" w:rsidP="00915183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Ani tak, ani nie/ trudno powiedzieć</w:t>
      </w:r>
    </w:p>
    <w:p w:rsidR="00915183" w:rsidRDefault="00915183" w:rsidP="00915183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Raczej tak</w:t>
      </w:r>
      <w:bookmarkStart w:id="0" w:name="_GoBack"/>
      <w:bookmarkEnd w:id="0"/>
    </w:p>
    <w:p w:rsidR="00915183" w:rsidRDefault="00915183" w:rsidP="00915183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Zdecydowanie tak</w:t>
      </w:r>
    </w:p>
    <w:p w:rsidR="00915183" w:rsidRDefault="0031517C" w:rsidP="0091518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 przeszkadza mi wypowiadanie się </w:t>
      </w:r>
      <w:r w:rsidR="00C22E4A">
        <w:rPr>
          <w:rFonts w:ascii="Times New Roman" w:hAnsi="Times New Roman" w:cs="Times New Roman"/>
          <w:sz w:val="24"/>
          <w:szCs w:val="24"/>
        </w:rPr>
        <w:t>w dużej grupie osób.</w:t>
      </w:r>
    </w:p>
    <w:p w:rsidR="00C22E4A" w:rsidRDefault="00C22E4A" w:rsidP="00C22E4A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Zdecydowanie nie</w:t>
      </w:r>
    </w:p>
    <w:p w:rsidR="00C22E4A" w:rsidRDefault="00C22E4A" w:rsidP="00C22E4A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Raczej nie</w:t>
      </w:r>
    </w:p>
    <w:p w:rsidR="00C22E4A" w:rsidRDefault="00C22E4A" w:rsidP="00C22E4A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Ani tak, ani nie/ trudno powiedzieć</w:t>
      </w:r>
    </w:p>
    <w:p w:rsidR="00C22E4A" w:rsidRDefault="00C22E4A" w:rsidP="00C22E4A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Raczej tak</w:t>
      </w:r>
    </w:p>
    <w:p w:rsidR="00C22E4A" w:rsidRDefault="00C22E4A" w:rsidP="00C22E4A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Zdecydowanie tak</w:t>
      </w:r>
    </w:p>
    <w:p w:rsidR="00C22E4A" w:rsidRDefault="00C22E4A" w:rsidP="00C22E4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Jestem bardzo dokładna/ dokładny w wykonywaniu swoich zadań.</w:t>
      </w:r>
    </w:p>
    <w:p w:rsidR="00C22E4A" w:rsidRDefault="00C22E4A" w:rsidP="00C22E4A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Zdecydowanie nie</w:t>
      </w:r>
    </w:p>
    <w:p w:rsidR="00C22E4A" w:rsidRDefault="00C22E4A" w:rsidP="00C22E4A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Raczej nie</w:t>
      </w:r>
    </w:p>
    <w:p w:rsidR="00C22E4A" w:rsidRDefault="00C22E4A" w:rsidP="00C22E4A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Ani tak, ani nie/ trudno powiedzieć</w:t>
      </w:r>
    </w:p>
    <w:p w:rsidR="00C22E4A" w:rsidRDefault="00C22E4A" w:rsidP="00C22E4A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Raczej tak</w:t>
      </w:r>
    </w:p>
    <w:p w:rsidR="00C22E4A" w:rsidRDefault="00C22E4A" w:rsidP="00C22E4A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Zdecydowanie tak</w:t>
      </w:r>
    </w:p>
    <w:p w:rsidR="00C22E4A" w:rsidRDefault="00C22E4A" w:rsidP="00C22E4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Lubię wywierać wpływ na innych i kierować nimi.</w:t>
      </w:r>
    </w:p>
    <w:p w:rsidR="00C22E4A" w:rsidRDefault="00C22E4A" w:rsidP="00C22E4A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Zdecydowanie nie</w:t>
      </w:r>
    </w:p>
    <w:p w:rsidR="00C22E4A" w:rsidRDefault="00C22E4A" w:rsidP="00C22E4A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Raczej nie</w:t>
      </w:r>
    </w:p>
    <w:p w:rsidR="00C22E4A" w:rsidRDefault="00C22E4A" w:rsidP="00C22E4A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Ani tak, ani nie/ trudno powiedzieć</w:t>
      </w:r>
    </w:p>
    <w:p w:rsidR="00C22E4A" w:rsidRDefault="00C22E4A" w:rsidP="00C22E4A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Raczej tak</w:t>
      </w:r>
    </w:p>
    <w:p w:rsidR="00C22E4A" w:rsidRDefault="00C22E4A" w:rsidP="00C22E4A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Zdecydowanie tak</w:t>
      </w:r>
    </w:p>
    <w:p w:rsidR="00C22E4A" w:rsidRDefault="00C22E4A" w:rsidP="00C22E4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Lubię kontakt z naturą i zajmować się obserwowaniem przyrody.</w:t>
      </w:r>
    </w:p>
    <w:p w:rsidR="00C22E4A" w:rsidRDefault="00C22E4A" w:rsidP="00C22E4A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Zdecydowanie nie</w:t>
      </w:r>
    </w:p>
    <w:p w:rsidR="00C22E4A" w:rsidRDefault="00C22E4A" w:rsidP="00C22E4A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Raczej nie</w:t>
      </w:r>
    </w:p>
    <w:p w:rsidR="00C22E4A" w:rsidRDefault="00C22E4A" w:rsidP="00C22E4A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Ani tak, ani nie/ trudno powiedzieć</w:t>
      </w:r>
    </w:p>
    <w:p w:rsidR="00C22E4A" w:rsidRDefault="00C22E4A" w:rsidP="00C22E4A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Raczej tak</w:t>
      </w:r>
    </w:p>
    <w:p w:rsidR="00C22E4A" w:rsidRDefault="00C22E4A" w:rsidP="00C22E4A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Zdecydowanie tak</w:t>
      </w:r>
    </w:p>
    <w:p w:rsidR="00743B6B" w:rsidRDefault="00743B6B" w:rsidP="00C22E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zaznaczeniu odpowiedzi policz wszystkie punkty.</w:t>
      </w:r>
    </w:p>
    <w:p w:rsidR="00C22E4A" w:rsidRDefault="00C22E4A" w:rsidP="003B66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Czym większy uzyskany wynik w teście tym większy stopień prężności, czyli adaptacji do zmieniających się życiowych </w:t>
      </w:r>
      <w:r w:rsidR="00CA76F1">
        <w:rPr>
          <w:rFonts w:ascii="Times New Roman" w:hAnsi="Times New Roman" w:cs="Times New Roman"/>
          <w:sz w:val="24"/>
          <w:szCs w:val="24"/>
        </w:rPr>
        <w:t>sytuacj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CA76F1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odporności na stres.</w:t>
      </w:r>
    </w:p>
    <w:p w:rsidR="00C22E4A" w:rsidRDefault="00C22E4A" w:rsidP="00C22E4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22E4A">
        <w:rPr>
          <w:rFonts w:ascii="Times New Roman" w:hAnsi="Times New Roman" w:cs="Times New Roman"/>
          <w:b/>
          <w:bCs/>
          <w:sz w:val="24"/>
          <w:szCs w:val="24"/>
        </w:rPr>
        <w:t>Wysoki stopień prężności</w:t>
      </w:r>
    </w:p>
    <w:p w:rsidR="00C22E4A" w:rsidRDefault="00EC52DB" w:rsidP="00665DD6">
      <w:pPr>
        <w:jc w:val="both"/>
        <w:rPr>
          <w:rFonts w:ascii="Times New Roman" w:hAnsi="Times New Roman" w:cs="Times New Roman"/>
          <w:sz w:val="24"/>
          <w:szCs w:val="24"/>
        </w:rPr>
      </w:pPr>
      <w:r w:rsidRPr="00EC52DB">
        <w:rPr>
          <w:rFonts w:ascii="Times New Roman" w:hAnsi="Times New Roman" w:cs="Times New Roman"/>
          <w:sz w:val="24"/>
          <w:szCs w:val="24"/>
        </w:rPr>
        <w:t xml:space="preserve">Osoby wykazują dużą tolerancję </w:t>
      </w:r>
      <w:r>
        <w:rPr>
          <w:rFonts w:ascii="Times New Roman" w:hAnsi="Times New Roman" w:cs="Times New Roman"/>
          <w:sz w:val="24"/>
          <w:szCs w:val="24"/>
        </w:rPr>
        <w:t>na negatywne emocje. Są opt</w:t>
      </w:r>
      <w:r w:rsidR="00C674B6">
        <w:rPr>
          <w:rFonts w:ascii="Times New Roman" w:hAnsi="Times New Roman" w:cs="Times New Roman"/>
          <w:sz w:val="24"/>
          <w:szCs w:val="24"/>
        </w:rPr>
        <w:t>ymistycznie nastawione do życia</w:t>
      </w:r>
      <w:r>
        <w:rPr>
          <w:rFonts w:ascii="Times New Roman" w:hAnsi="Times New Roman" w:cs="Times New Roman"/>
          <w:sz w:val="24"/>
          <w:szCs w:val="24"/>
        </w:rPr>
        <w:t>. Cechuje je duże poczucie humoru. Potrafią w sposób elastyczny dostosowywać się do zmiennych warunków otoczenia. Nie zrażają się niepowodzeniami lecz traktują je jako wyzwanie. Aktywne i skuteczne radzenie sobie w trudnych warunkach pozwala na wybór takich środowisk pracy, które są zmienne</w:t>
      </w:r>
      <w:r w:rsidR="00630048">
        <w:rPr>
          <w:rFonts w:ascii="Times New Roman" w:hAnsi="Times New Roman" w:cs="Times New Roman"/>
          <w:sz w:val="24"/>
          <w:szCs w:val="24"/>
        </w:rPr>
        <w:t xml:space="preserve">, </w:t>
      </w:r>
      <w:r w:rsidR="00CA76F1">
        <w:rPr>
          <w:rFonts w:ascii="Times New Roman" w:hAnsi="Times New Roman" w:cs="Times New Roman"/>
          <w:sz w:val="24"/>
          <w:szCs w:val="24"/>
        </w:rPr>
        <w:t>a więc zawód lekarza, weterynarza, technika kryminalistyki, aktora, nauczyciela.</w:t>
      </w:r>
    </w:p>
    <w:p w:rsidR="00CA76F1" w:rsidRDefault="00CA76F1" w:rsidP="00665DD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76F1">
        <w:rPr>
          <w:rFonts w:ascii="Times New Roman" w:hAnsi="Times New Roman" w:cs="Times New Roman"/>
          <w:b/>
          <w:bCs/>
          <w:sz w:val="24"/>
          <w:szCs w:val="24"/>
        </w:rPr>
        <w:t>Niski stopień prężności</w:t>
      </w:r>
    </w:p>
    <w:p w:rsidR="00915183" w:rsidRDefault="00CA76F1" w:rsidP="00665DD6">
      <w:pPr>
        <w:jc w:val="both"/>
        <w:rPr>
          <w:rFonts w:ascii="Times New Roman" w:hAnsi="Times New Roman" w:cs="Times New Roman"/>
          <w:sz w:val="24"/>
          <w:szCs w:val="24"/>
        </w:rPr>
      </w:pPr>
      <w:r w:rsidRPr="00CA76F1">
        <w:rPr>
          <w:rFonts w:ascii="Times New Roman" w:hAnsi="Times New Roman" w:cs="Times New Roman"/>
          <w:sz w:val="24"/>
          <w:szCs w:val="24"/>
        </w:rPr>
        <w:t>Osoby o niskiej prężności</w:t>
      </w:r>
      <w:r>
        <w:rPr>
          <w:rFonts w:ascii="Times New Roman" w:hAnsi="Times New Roman" w:cs="Times New Roman"/>
          <w:sz w:val="24"/>
          <w:szCs w:val="24"/>
        </w:rPr>
        <w:t xml:space="preserve"> mają problemy adaptacyjne i m</w:t>
      </w:r>
      <w:r w:rsidR="00665DD6">
        <w:rPr>
          <w:rFonts w:ascii="Times New Roman" w:hAnsi="Times New Roman" w:cs="Times New Roman"/>
          <w:sz w:val="24"/>
          <w:szCs w:val="24"/>
        </w:rPr>
        <w:t>niejsze zasoby radzenia sobie w </w:t>
      </w:r>
      <w:r>
        <w:rPr>
          <w:rFonts w:ascii="Times New Roman" w:hAnsi="Times New Roman" w:cs="Times New Roman"/>
          <w:sz w:val="24"/>
          <w:szCs w:val="24"/>
        </w:rPr>
        <w:t>sytuacjach trudnych i konfliktowych. Cechuje je niska tolerancja na negatywne emocje. Postrzegają pojawiające się trudności jako zagrożenie</w:t>
      </w:r>
      <w:r w:rsidR="00C13470">
        <w:rPr>
          <w:rFonts w:ascii="Times New Roman" w:hAnsi="Times New Roman" w:cs="Times New Roman"/>
          <w:sz w:val="24"/>
          <w:szCs w:val="24"/>
        </w:rPr>
        <w:t xml:space="preserve"> i wówczas wycofują się z działania. Zrażają się niepowodzeniami i mają problemy z zachowaniem emocjonalnej stabilności. Preferowane są dla nich zawody, które nie stwarzają sytuacji zmiennych wywołujących stres takie jak </w:t>
      </w:r>
      <w:r w:rsidR="005F1066">
        <w:rPr>
          <w:rFonts w:ascii="Times New Roman" w:hAnsi="Times New Roman" w:cs="Times New Roman"/>
          <w:sz w:val="24"/>
          <w:szCs w:val="24"/>
        </w:rPr>
        <w:t>np.</w:t>
      </w:r>
      <w:r w:rsidR="00ED497A">
        <w:rPr>
          <w:rFonts w:ascii="Times New Roman" w:hAnsi="Times New Roman" w:cs="Times New Roman"/>
          <w:sz w:val="24"/>
          <w:szCs w:val="24"/>
        </w:rPr>
        <w:t xml:space="preserve"> </w:t>
      </w:r>
      <w:r w:rsidR="00C13470">
        <w:rPr>
          <w:rFonts w:ascii="Times New Roman" w:hAnsi="Times New Roman" w:cs="Times New Roman"/>
          <w:sz w:val="24"/>
          <w:szCs w:val="24"/>
        </w:rPr>
        <w:t>laborant</w:t>
      </w:r>
      <w:r w:rsidR="005F1066">
        <w:rPr>
          <w:rFonts w:ascii="Times New Roman" w:hAnsi="Times New Roman" w:cs="Times New Roman"/>
          <w:sz w:val="24"/>
          <w:szCs w:val="24"/>
        </w:rPr>
        <w:t>, programista, administrator baz danych, leśnik, ortodonta</w:t>
      </w:r>
      <w:r w:rsidR="0031517C">
        <w:rPr>
          <w:rFonts w:ascii="Times New Roman" w:hAnsi="Times New Roman" w:cs="Times New Roman"/>
          <w:sz w:val="24"/>
          <w:szCs w:val="24"/>
        </w:rPr>
        <w:t>.</w:t>
      </w:r>
    </w:p>
    <w:p w:rsidR="00915183" w:rsidRPr="00915183" w:rsidRDefault="00915183" w:rsidP="00665DD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sectPr w:rsidR="00915183" w:rsidRPr="00915183" w:rsidSect="009E42A9">
      <w:headerReference w:type="default" r:id="rId8"/>
      <w:footerReference w:type="default" r:id="rId9"/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1C1" w:rsidRDefault="000E11C1" w:rsidP="009E42A9">
      <w:pPr>
        <w:spacing w:after="0" w:line="240" w:lineRule="auto"/>
      </w:pPr>
      <w:r>
        <w:separator/>
      </w:r>
    </w:p>
  </w:endnote>
  <w:endnote w:type="continuationSeparator" w:id="0">
    <w:p w:rsidR="000E11C1" w:rsidRDefault="000E11C1" w:rsidP="009E4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Segoe UI Semibold"/>
    <w:charset w:val="EE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DED" w:rsidRDefault="00BE2DED">
    <w:pPr>
      <w:pStyle w:val="Stopka"/>
    </w:pPr>
    <w:r>
      <w:rPr>
        <w:noProof/>
        <w:sz w:val="24"/>
        <w:szCs w:val="24"/>
        <w:lang w:eastAsia="pl-PL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05FD7DC" wp14:editId="47E8DB14">
              <wp:simplePos x="0" y="0"/>
              <wp:positionH relativeFrom="column">
                <wp:posOffset>-508635</wp:posOffset>
              </wp:positionH>
              <wp:positionV relativeFrom="paragraph">
                <wp:posOffset>-136915</wp:posOffset>
              </wp:positionV>
              <wp:extent cx="7369809" cy="580389"/>
              <wp:effectExtent l="0" t="0" r="22225" b="10795"/>
              <wp:wrapNone/>
              <wp:docPr id="3" name="Grup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69809" cy="580389"/>
                        <a:chOff x="838216" y="36800"/>
                        <a:chExt cx="7369945" cy="580389"/>
                      </a:xfrm>
                    </wpg:grpSpPr>
                    <wps:wsp>
                      <wps:cNvPr id="4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5570323" y="36800"/>
                          <a:ext cx="2637838" cy="5333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2DED" w:rsidRPr="009D17D7" w:rsidRDefault="00BE2DED" w:rsidP="00BE2DE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en-GB"/>
                              </w:rPr>
                            </w:pPr>
                            <w:r w:rsidRPr="009D17D7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en-GB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9D17D7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en-GB"/>
                              </w:rPr>
                              <w:t>avaible</w:t>
                            </w:r>
                            <w:proofErr w:type="spellEnd"/>
                            <w:r w:rsidRPr="009D17D7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en-GB"/>
                              </w:rPr>
                              <w:t xml:space="preserve"> on the website</w:t>
                            </w:r>
                            <w:r w:rsidRPr="009D17D7">
                              <w:rPr>
                                <w:rFonts w:ascii="Times New Roman" w:hAnsi="Times New Roman" w:cs="Times New Roman"/>
                                <w:i/>
                                <w:sz w:val="14"/>
                                <w:szCs w:val="14"/>
                                <w:lang w:val="en-GB"/>
                              </w:rPr>
                              <w:t xml:space="preserve"> </w:t>
                            </w:r>
                            <w:r>
                              <w:fldChar w:fldCharType="begin"/>
                            </w:r>
                            <w:r w:rsidRPr="00BE2DED">
                              <w:rPr>
                                <w:lang w:val="en-GB"/>
                              </w:rPr>
                              <w:instrText xml:space="preserve"> HYPERLINK "https://creativecommons.org/licenses/by/4.0/%20%20%20%20%20%20%20%20%20%20%20%20%20%20%20%20%20%20%20%20%20" </w:instrText>
                            </w:r>
                            <w:r>
                              <w:fldChar w:fldCharType="separate"/>
                            </w:r>
                            <w:r w:rsidRPr="009D17D7">
                              <w:rPr>
                                <w:rStyle w:val="Hipercze"/>
                                <w:rFonts w:ascii="Times New Roman" w:hAnsi="Times New Roman" w:cs="Times New Roman"/>
                                <w:i/>
                                <w:sz w:val="14"/>
                                <w:szCs w:val="14"/>
                                <w:lang w:val="en-GB"/>
                              </w:rPr>
                              <w:t xml:space="preserve">https://creativecommons.org/licenses/by/4.0/                    </w:t>
                            </w:r>
                            <w:r>
                              <w:rPr>
                                <w:rStyle w:val="Hipercze"/>
                                <w:rFonts w:ascii="Times New Roman" w:hAnsi="Times New Roman" w:cs="Times New Roman"/>
                                <w:i/>
                                <w:sz w:val="14"/>
                                <w:szCs w:val="14"/>
                                <w:lang w:val="en-GB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5" name="Grupa 5"/>
                      <wpg:cNvGrpSpPr/>
                      <wpg:grpSpPr>
                        <a:xfrm>
                          <a:off x="838216" y="45689"/>
                          <a:ext cx="4785448" cy="571500"/>
                          <a:chOff x="838216" y="45689"/>
                          <a:chExt cx="4785448" cy="571500"/>
                        </a:xfrm>
                      </wpg:grpSpPr>
                      <wps:wsp>
                        <wps:cNvPr id="7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838216" y="45689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E2DED" w:rsidRPr="009D17D7" w:rsidRDefault="00BE2DED" w:rsidP="00BE2DED">
                              <w:pPr>
                                <w:pStyle w:val="Stopka"/>
                                <w:jc w:val="both"/>
                                <w:rPr>
                                  <w:rFonts w:ascii="Times New Roman" w:hAnsi="Times New Roman" w:cs="Times New Roman"/>
                                  <w:sz w:val="14"/>
                                  <w:szCs w:val="12"/>
                                  <w:lang w:val="en-GB"/>
                                </w:rPr>
                              </w:pP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 xml:space="preserve">“The European </w:t>
                              </w:r>
                              <w:proofErr w:type="spellStart"/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>Comission’s</w:t>
                              </w:r>
                              <w:proofErr w:type="spellEnd"/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 xml:space="preserve"> support for the production</w:t>
                              </w: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szCs w:val="12"/>
                                  <w:lang w:val="en-GB"/>
                                </w:rPr>
                                <w:t xml:space="preserve"> </w:t>
                              </w: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>Commision</w:t>
                              </w:r>
                              <w:proofErr w:type="spellEnd"/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ab/>
                              </w: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ab/>
                              </w: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ab/>
                              </w:r>
                            </w:p>
                            <w:p w:rsidR="00BE2DED" w:rsidRPr="009D17D7" w:rsidRDefault="00BE2DED" w:rsidP="00BE2DED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0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Obraz 8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16" y="106603"/>
                            <a:ext cx="1851748" cy="386871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3" o:spid="_x0000_s1027" style="position:absolute;margin-left:-40.05pt;margin-top:-10.8pt;width:580.3pt;height:45.7pt;z-index:251663360" coordorigin="8382,368" coordsize="73699,58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55703;top:368;width:26378;height:53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WrfsQA&#10;AADaAAAADwAAAGRycy9kb3ducmV2LnhtbESP0WoCMRRE3wv9h3AFX4pmW6zKapTSImhf2lU/4LK5&#10;blaTm2UTdf17IxT6OMzMGWa+7JwVF2pD7VnB6zADQVx6XXOlYL9bDaYgQkTWaD2TghsFWC6en+aY&#10;a3/lgi7bWIkE4ZCjAhNjk0sZSkMOw9A3xMk7+NZhTLKtpG7xmuDOyrcsG0uHNacFgw19GipP27NT&#10;8LuZnN9/ipdJc/werU13s8XqyyrV73UfMxCRuvgf/muvtYIRPK6kG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Vq37EAAAA2gAAAA8AAAAAAAAAAAAAAAAAmAIAAGRycy9k&#10;b3ducmV2LnhtbFBLBQYAAAAABAAEAPUAAACJAwAAAAA=&#10;" strokecolor="white [3212]">
                <v:textbox style="mso-fit-shape-to-text:t">
                  <w:txbxContent>
                    <w:p w:rsidR="00BE2DED" w:rsidRPr="009D17D7" w:rsidRDefault="00BE2DED" w:rsidP="00BE2DED">
                      <w:pPr>
                        <w:jc w:val="both"/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en-GB"/>
                        </w:rPr>
                      </w:pPr>
                      <w:r w:rsidRPr="009D17D7"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en-GB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9D17D7"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en-GB"/>
                        </w:rPr>
                        <w:t>avaible</w:t>
                      </w:r>
                      <w:proofErr w:type="spellEnd"/>
                      <w:r w:rsidRPr="009D17D7"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en-GB"/>
                        </w:rPr>
                        <w:t xml:space="preserve"> on the website</w:t>
                      </w:r>
                      <w:r w:rsidRPr="009D17D7">
                        <w:rPr>
                          <w:rFonts w:ascii="Times New Roman" w:hAnsi="Times New Roman" w:cs="Times New Roman"/>
                          <w:i/>
                          <w:sz w:val="14"/>
                          <w:szCs w:val="14"/>
                          <w:lang w:val="en-GB"/>
                        </w:rPr>
                        <w:t xml:space="preserve"> </w:t>
                      </w:r>
                      <w:r>
                        <w:fldChar w:fldCharType="begin"/>
                      </w:r>
                      <w:r w:rsidRPr="00BE2DED">
                        <w:rPr>
                          <w:lang w:val="en-GB"/>
                        </w:rPr>
                        <w:instrText xml:space="preserve"> HYPERLINK "https://creativecommons.org/licenses/by/4.0/%20%20%20%20%20%20%20%20%20%20%20%20%20%20%20%20%20%20%20%20%20" </w:instrText>
                      </w:r>
                      <w:r>
                        <w:fldChar w:fldCharType="separate"/>
                      </w:r>
                      <w:r w:rsidRPr="009D17D7">
                        <w:rPr>
                          <w:rStyle w:val="Hipercze"/>
                          <w:rFonts w:ascii="Times New Roman" w:hAnsi="Times New Roman" w:cs="Times New Roman"/>
                          <w:i/>
                          <w:sz w:val="14"/>
                          <w:szCs w:val="14"/>
                          <w:lang w:val="en-GB"/>
                        </w:rPr>
                        <w:t xml:space="preserve">https://creativecommons.org/licenses/by/4.0/                    </w:t>
                      </w:r>
                      <w:r>
                        <w:rPr>
                          <w:rStyle w:val="Hipercze"/>
                          <w:rFonts w:ascii="Times New Roman" w:hAnsi="Times New Roman" w:cs="Times New Roman"/>
                          <w:i/>
                          <w:sz w:val="14"/>
                          <w:szCs w:val="14"/>
                          <w:lang w:val="en-GB"/>
                        </w:rPr>
                        <w:fldChar w:fldCharType="end"/>
                      </w:r>
                    </w:p>
                  </w:txbxContent>
                </v:textbox>
              </v:shape>
              <v:group id="Grupa 5" o:spid="_x0000_s1029" style="position:absolute;left:8382;top:456;width:47854;height:5715" coordorigin="8382,456" coordsize="4785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shape id="_x0000_s1030" type="#_x0000_t202" style="position:absolute;left:8382;top:456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+FosMA&#10;AADaAAAADwAAAGRycy9kb3ducmV2LnhtbESPQWvCQBSE74L/YXmCN7OpiNrUVYqieBExFtvja/Y1&#10;Cc2+DdlVY399VxA8DjPzDTNbtKYSF2pcaVnBSxSDIM6sLjlX8HFcD6YgnEfWWFkmBTdysJh3OzNM&#10;tL3ygS6pz0WAsEtQQeF9nUjpsoIMusjWxMH7sY1BH2STS93gNcBNJYdxPJYGSw4LBda0LCj7Tc9G&#10;gcvi8Wk/Sk+f33JDf69ar742O6X6vfb9DYSn1j/Dj/ZWK5jA/Uq4AXL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Y+FosMAAADaAAAADwAAAAAAAAAAAAAAAACYAgAAZHJzL2Rv&#10;d25yZXYueG1sUEsFBgAAAAAEAAQA9QAAAIgDAAAAAA==&#10;" strokecolor="white [3212]">
                  <v:textbox>
                    <w:txbxContent>
                      <w:p w:rsidR="00BE2DED" w:rsidRPr="009D17D7" w:rsidRDefault="00BE2DED" w:rsidP="00BE2DED">
                        <w:pPr>
                          <w:pStyle w:val="Stopka"/>
                          <w:jc w:val="both"/>
                          <w:rPr>
                            <w:rFonts w:ascii="Times New Roman" w:hAnsi="Times New Roman" w:cs="Times New Roman"/>
                            <w:sz w:val="14"/>
                            <w:szCs w:val="12"/>
                            <w:lang w:val="en-GB"/>
                          </w:rPr>
                        </w:pPr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 xml:space="preserve">“The European </w:t>
                        </w:r>
                        <w:proofErr w:type="spellStart"/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>Comission’s</w:t>
                        </w:r>
                        <w:proofErr w:type="spellEnd"/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 xml:space="preserve"> support for the production</w:t>
                        </w:r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szCs w:val="12"/>
                            <w:lang w:val="en-GB"/>
                          </w:rPr>
                          <w:t xml:space="preserve"> </w:t>
                        </w:r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>Commision</w:t>
                        </w:r>
                        <w:proofErr w:type="spellEnd"/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 xml:space="preserve"> cannot be held responsible for any use which may be made of the information contained therein”     </w:t>
                        </w:r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ab/>
                        </w:r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ab/>
                        </w:r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ab/>
                        </w:r>
                      </w:p>
                      <w:p w:rsidR="00BE2DED" w:rsidRPr="009D17D7" w:rsidRDefault="00BE2DED" w:rsidP="00BE2DED">
                        <w:pPr>
                          <w:rPr>
                            <w:rFonts w:ascii="Times New Roman" w:hAnsi="Times New Roman" w:cs="Times New Roman"/>
                            <w:sz w:val="24"/>
                            <w:szCs w:val="20"/>
                            <w:lang w:val="en-GB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8" o:spid="_x0000_s1031" type="#_x0000_t75" style="position:absolute;left:37719;top:1066;width:18517;height:38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giWj/AAAAA2gAAAA8AAABkcnMvZG93bnJldi54bWxEj09vwjAMxe+T+A6RkXYbKTtsUyEghJjg&#10;yh9pV68xTUXjlCRA++3xYdKOtp/fe7/5svetulNMTWAD00kBirgKtuHawOn4/fYFKmVki21gMjBQ&#10;guVi9DLH0oYH7+l+yLUSE04lGnA5d6XWqXLkMU1CRyy3c4ges4yx1jbiQ8x9q9+L4kN7bFgSHHa0&#10;dlRdDjdvgHdO1tv2+rMZVpswpN/z5TMa8zruVzNQmfr8L/773lkD0lVQBAP04gk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eCJaP8AAAADaAAAADwAAAAAAAAAAAAAAAACfAgAA&#10;ZHJzL2Rvd25yZXYueG1sUEsFBgAAAAAEAAQA9wAAAIwDAAAAAA==&#10;">
                  <v:imagedata r:id="rId2" o:title=""/>
                  <v:path arrowok="t"/>
                </v:shape>
              </v:group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1C1" w:rsidRDefault="000E11C1" w:rsidP="009E42A9">
      <w:pPr>
        <w:spacing w:after="0" w:line="240" w:lineRule="auto"/>
      </w:pPr>
      <w:r>
        <w:separator/>
      </w:r>
    </w:p>
  </w:footnote>
  <w:footnote w:type="continuationSeparator" w:id="0">
    <w:p w:rsidR="000E11C1" w:rsidRDefault="000E11C1" w:rsidP="009E42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2A9" w:rsidRDefault="00534946" w:rsidP="009E42A9">
    <w:pPr>
      <w:pStyle w:val="Nagwek"/>
      <w:ind w:left="-567"/>
    </w:pPr>
    <w:r w:rsidRPr="00534946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0AB3C4E" wp14:editId="34355820">
              <wp:simplePos x="0" y="0"/>
              <wp:positionH relativeFrom="margin">
                <wp:posOffset>-116205</wp:posOffset>
              </wp:positionH>
              <wp:positionV relativeFrom="paragraph">
                <wp:posOffset>386080</wp:posOffset>
              </wp:positionV>
              <wp:extent cx="6541770" cy="11430"/>
              <wp:effectExtent l="0" t="0" r="30480" b="26670"/>
              <wp:wrapNone/>
              <wp:docPr id="6" name="Łącznik prosty ze strzałką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541770" cy="1143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40AF5D44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6" o:spid="_x0000_s1026" type="#_x0000_t32" style="position:absolute;margin-left:-9.15pt;margin-top:30.4pt;width:515.1pt;height:.9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">
              <w10:wrap anchorx="margin"/>
            </v:shape>
          </w:pict>
        </mc:Fallback>
      </mc:AlternateContent>
    </w:r>
    <w:r w:rsidRPr="00534946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09EC76" wp14:editId="6AC15796">
              <wp:simplePos x="0" y="0"/>
              <wp:positionH relativeFrom="margin">
                <wp:posOffset>885825</wp:posOffset>
              </wp:positionH>
              <wp:positionV relativeFrom="paragraph">
                <wp:posOffset>-172085</wp:posOffset>
              </wp:positionV>
              <wp:extent cx="4484370" cy="453390"/>
              <wp:effectExtent l="0" t="0" r="11430" b="2286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84370" cy="45339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34946" w:rsidRPr="00D505CD" w:rsidRDefault="00534946" w:rsidP="00534946">
                          <w:pPr>
                            <w:rPr>
                              <w:rFonts w:ascii="Open Sans" w:hAnsi="Open Sans" w:cs="Open Sans"/>
                              <w:b/>
                              <w:color w:val="660033"/>
                            </w:rPr>
                          </w:pPr>
                          <w:r w:rsidRPr="00D505CD">
                            <w:rPr>
                              <w:rFonts w:ascii="Open Sans" w:hAnsi="Open Sans" w:cs="Open Sans"/>
                              <w:b/>
                              <w:color w:val="660033"/>
                            </w:rPr>
                            <w:t>PRAKTYCZNE PODEJŚCIE DO DORADZTWA ZAWODOWEGO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6F09EC7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69.75pt;margin-top:-13.55pt;width:353.1pt;height:35.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" filled="f" strokecolor="white">
              <v:textbox>
                <w:txbxContent>
                  <w:p w:rsidR="00534946" w:rsidRPr="00D505CD" w:rsidRDefault="00534946" w:rsidP="00534946">
                    <w:pPr>
                      <w:rPr>
                        <w:rFonts w:ascii="Open Sans" w:hAnsi="Open Sans" w:cs="Open Sans"/>
                        <w:b/>
                        <w:color w:val="660033"/>
                      </w:rPr>
                    </w:pPr>
                    <w:r w:rsidRPr="00D505CD">
                      <w:rPr>
                        <w:rFonts w:ascii="Open Sans" w:hAnsi="Open Sans" w:cs="Open Sans"/>
                        <w:b/>
                        <w:color w:val="660033"/>
                      </w:rPr>
                      <w:t>PRAKTYCZNE PODEJŚCIE DO DORADZTWA ZAWODOWEGO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200025</wp:posOffset>
          </wp:positionH>
          <wp:positionV relativeFrom="paragraph">
            <wp:posOffset>-308610</wp:posOffset>
          </wp:positionV>
          <wp:extent cx="647700" cy="640080"/>
          <wp:effectExtent l="0" t="0" r="0" b="7620"/>
          <wp:wrapTight wrapText="bothSides">
            <wp:wrapPolygon edited="0">
              <wp:start x="5718" y="0"/>
              <wp:lineTo x="0" y="2571"/>
              <wp:lineTo x="0" y="16071"/>
              <wp:lineTo x="4447" y="20571"/>
              <wp:lineTo x="3812" y="21214"/>
              <wp:lineTo x="16518" y="21214"/>
              <wp:lineTo x="16518" y="20571"/>
              <wp:lineTo x="20965" y="16071"/>
              <wp:lineTo x="20965" y="2571"/>
              <wp:lineTo x="15247" y="0"/>
              <wp:lineTo x="5718" y="0"/>
            </wp:wrapPolygon>
          </wp:wrapTight>
          <wp:docPr id="1" name="Obraz 1" descr="C:\Users\kamila\Documents\PROJEKTY\CC - PA\Materiały promocyjne - logo, baner\Logotyp_PPDDZ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mila\Documents\PROJEKTY\CC - PA\Materiały promocyjne - logo, baner\Logotyp_PPDDZ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10A93"/>
    <w:multiLevelType w:val="hybridMultilevel"/>
    <w:tmpl w:val="8CA2940A"/>
    <w:lvl w:ilvl="0" w:tplc="33906642"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403ADE"/>
    <w:multiLevelType w:val="hybridMultilevel"/>
    <w:tmpl w:val="6818BD96"/>
    <w:lvl w:ilvl="0" w:tplc="E850CC54"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F11BA5"/>
    <w:multiLevelType w:val="hybridMultilevel"/>
    <w:tmpl w:val="2EB671AC"/>
    <w:lvl w:ilvl="0" w:tplc="FFFFFFFF"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0AE7B7B"/>
    <w:multiLevelType w:val="hybridMultilevel"/>
    <w:tmpl w:val="5F6AD876"/>
    <w:lvl w:ilvl="0" w:tplc="FFFFFFFF"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66D3430"/>
    <w:multiLevelType w:val="hybridMultilevel"/>
    <w:tmpl w:val="B9DCBF86"/>
    <w:lvl w:ilvl="0" w:tplc="FFFFFFFF"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B573D0A"/>
    <w:multiLevelType w:val="hybridMultilevel"/>
    <w:tmpl w:val="CF0233E0"/>
    <w:lvl w:ilvl="0" w:tplc="FFFFFFFF"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2667977"/>
    <w:multiLevelType w:val="hybridMultilevel"/>
    <w:tmpl w:val="F2A07C8C"/>
    <w:lvl w:ilvl="0" w:tplc="73EEF6A0"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523005D"/>
    <w:multiLevelType w:val="hybridMultilevel"/>
    <w:tmpl w:val="B30A1DC4"/>
    <w:lvl w:ilvl="0" w:tplc="82080E16"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57A1995"/>
    <w:multiLevelType w:val="hybridMultilevel"/>
    <w:tmpl w:val="469E765E"/>
    <w:lvl w:ilvl="0" w:tplc="FFFFFFFF"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5A8293E"/>
    <w:multiLevelType w:val="hybridMultilevel"/>
    <w:tmpl w:val="2EB671AC"/>
    <w:lvl w:ilvl="0" w:tplc="34F4DD66"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C681F98"/>
    <w:multiLevelType w:val="hybridMultilevel"/>
    <w:tmpl w:val="9676C1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EF5C85"/>
    <w:multiLevelType w:val="hybridMultilevel"/>
    <w:tmpl w:val="0DF00316"/>
    <w:lvl w:ilvl="0" w:tplc="FFFFFFFF"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0"/>
  </w:num>
  <w:num w:numId="5">
    <w:abstractNumId w:val="1"/>
  </w:num>
  <w:num w:numId="6">
    <w:abstractNumId w:val="7"/>
  </w:num>
  <w:num w:numId="7">
    <w:abstractNumId w:val="2"/>
  </w:num>
  <w:num w:numId="8">
    <w:abstractNumId w:val="11"/>
  </w:num>
  <w:num w:numId="9">
    <w:abstractNumId w:val="8"/>
  </w:num>
  <w:num w:numId="10">
    <w:abstractNumId w:val="5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183"/>
    <w:rsid w:val="000E11C1"/>
    <w:rsid w:val="00154756"/>
    <w:rsid w:val="002C5D12"/>
    <w:rsid w:val="002D09D5"/>
    <w:rsid w:val="0031517C"/>
    <w:rsid w:val="003B66E1"/>
    <w:rsid w:val="003E0C92"/>
    <w:rsid w:val="00534946"/>
    <w:rsid w:val="005770BD"/>
    <w:rsid w:val="005F1066"/>
    <w:rsid w:val="00630048"/>
    <w:rsid w:val="00665DD6"/>
    <w:rsid w:val="00743B6B"/>
    <w:rsid w:val="007B4402"/>
    <w:rsid w:val="007F678D"/>
    <w:rsid w:val="00842672"/>
    <w:rsid w:val="00915183"/>
    <w:rsid w:val="00975184"/>
    <w:rsid w:val="009762CC"/>
    <w:rsid w:val="009E42A9"/>
    <w:rsid w:val="00BE2DED"/>
    <w:rsid w:val="00C13470"/>
    <w:rsid w:val="00C22E4A"/>
    <w:rsid w:val="00C2441E"/>
    <w:rsid w:val="00C674B6"/>
    <w:rsid w:val="00CA76F1"/>
    <w:rsid w:val="00CC112C"/>
    <w:rsid w:val="00EC52DB"/>
    <w:rsid w:val="00ED497A"/>
    <w:rsid w:val="00F944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51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518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4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42A9"/>
  </w:style>
  <w:style w:type="paragraph" w:styleId="Stopka">
    <w:name w:val="footer"/>
    <w:basedOn w:val="Normalny"/>
    <w:link w:val="StopkaZnak"/>
    <w:uiPriority w:val="99"/>
    <w:unhideWhenUsed/>
    <w:rsid w:val="009E4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42A9"/>
  </w:style>
  <w:style w:type="character" w:styleId="Hipercze">
    <w:name w:val="Hyperlink"/>
    <w:basedOn w:val="Domylnaczcionkaakapitu"/>
    <w:uiPriority w:val="99"/>
    <w:semiHidden/>
    <w:unhideWhenUsed/>
    <w:rsid w:val="00BE2DE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51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518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4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42A9"/>
  </w:style>
  <w:style w:type="paragraph" w:styleId="Stopka">
    <w:name w:val="footer"/>
    <w:basedOn w:val="Normalny"/>
    <w:link w:val="StopkaZnak"/>
    <w:uiPriority w:val="99"/>
    <w:unhideWhenUsed/>
    <w:rsid w:val="009E4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42A9"/>
  </w:style>
  <w:style w:type="character" w:styleId="Hipercze">
    <w:name w:val="Hyperlink"/>
    <w:basedOn w:val="Domylnaczcionkaakapitu"/>
    <w:uiPriority w:val="99"/>
    <w:semiHidden/>
    <w:unhideWhenUsed/>
    <w:rsid w:val="00BE2D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455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Pawlaczyk</dc:creator>
  <cp:lastModifiedBy>Szkola</cp:lastModifiedBy>
  <cp:revision>5</cp:revision>
  <dcterms:created xsi:type="dcterms:W3CDTF">2023-03-16T10:33:00Z</dcterms:created>
  <dcterms:modified xsi:type="dcterms:W3CDTF">2023-10-05T07:53:00Z</dcterms:modified>
</cp:coreProperties>
</file>