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35" w:rsidRDefault="00EB7735" w:rsidP="003971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7183" w:rsidRDefault="00397183" w:rsidP="00397183">
      <w:pPr>
        <w:jc w:val="center"/>
        <w:rPr>
          <w:rFonts w:ascii="Times New Roman" w:hAnsi="Times New Roman" w:cs="Times New Roman"/>
          <w:sz w:val="24"/>
          <w:szCs w:val="24"/>
        </w:rPr>
      </w:pPr>
      <w:r w:rsidRPr="00397183">
        <w:rPr>
          <w:rFonts w:ascii="Times New Roman" w:hAnsi="Times New Roman" w:cs="Times New Roman"/>
          <w:sz w:val="24"/>
          <w:szCs w:val="24"/>
        </w:rPr>
        <w:t>Ćwiczenie</w:t>
      </w:r>
    </w:p>
    <w:p w:rsidR="00397183" w:rsidRDefault="00397183" w:rsidP="003971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ćwiczenia jest wykonanie odpowiednich obliczeń do przygotowania mieszaniny do Reakcji łańcuchowej polimerazy ( PCR)</w:t>
      </w:r>
    </w:p>
    <w:p w:rsidR="001317AF" w:rsidRDefault="00397183" w:rsidP="0039718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183">
        <w:rPr>
          <w:rFonts w:ascii="Times New Roman" w:hAnsi="Times New Roman" w:cs="Times New Roman"/>
          <w:sz w:val="24"/>
          <w:szCs w:val="24"/>
        </w:rPr>
        <w:t>Przygotuj mieszaninę reakcyjną</w:t>
      </w:r>
      <w:r>
        <w:rPr>
          <w:rFonts w:ascii="Times New Roman" w:hAnsi="Times New Roman" w:cs="Times New Roman"/>
          <w:sz w:val="24"/>
          <w:szCs w:val="24"/>
        </w:rPr>
        <w:t xml:space="preserve"> dla 3 prób ( 2 próbki+ kontrola negatywna). Mieszaniny reakcyjne mogą być przygotowane jednocześnie</w:t>
      </w:r>
      <w:r w:rsidR="001317AF">
        <w:rPr>
          <w:rFonts w:ascii="Times New Roman" w:hAnsi="Times New Roman" w:cs="Times New Roman"/>
          <w:sz w:val="24"/>
          <w:szCs w:val="24"/>
        </w:rPr>
        <w:t xml:space="preserve"> dlatego dokonaj odpowiednich obliczeń poszczególnych odczynników dla wszystkich 3 prób.</w:t>
      </w:r>
      <w:r w:rsidR="007478F1">
        <w:rPr>
          <w:rFonts w:ascii="Times New Roman" w:hAnsi="Times New Roman" w:cs="Times New Roman"/>
          <w:sz w:val="24"/>
          <w:szCs w:val="24"/>
        </w:rPr>
        <w:t xml:space="preserve"> W tabeli poniżej zamieszczono pola potrzebne do wykonania odpowiednich obliczeń. Uzyskan</w:t>
      </w:r>
      <w:r w:rsidR="002533D0">
        <w:rPr>
          <w:rFonts w:ascii="Times New Roman" w:hAnsi="Times New Roman" w:cs="Times New Roman"/>
          <w:sz w:val="24"/>
          <w:szCs w:val="24"/>
        </w:rPr>
        <w:t>ą</w:t>
      </w:r>
      <w:r w:rsidR="007478F1">
        <w:rPr>
          <w:rFonts w:ascii="Times New Roman" w:hAnsi="Times New Roman" w:cs="Times New Roman"/>
          <w:sz w:val="24"/>
          <w:szCs w:val="24"/>
        </w:rPr>
        <w:t xml:space="preserve"> wartość dla objętości całkowitej </w:t>
      </w:r>
      <w:proofErr w:type="spellStart"/>
      <w:r w:rsidR="007478F1">
        <w:rPr>
          <w:rFonts w:ascii="Times New Roman" w:hAnsi="Times New Roman" w:cs="Times New Roman"/>
          <w:sz w:val="24"/>
          <w:szCs w:val="24"/>
        </w:rPr>
        <w:t>MMix</w:t>
      </w:r>
      <w:proofErr w:type="spellEnd"/>
      <w:r w:rsidR="007478F1">
        <w:rPr>
          <w:rFonts w:ascii="Times New Roman" w:hAnsi="Times New Roman" w:cs="Times New Roman"/>
          <w:sz w:val="24"/>
          <w:szCs w:val="24"/>
        </w:rPr>
        <w:t>-u należy podzielić przez ilość próbek. Otrzymana wartość jest objętością mieszaniny reakcyjnej jak</w:t>
      </w:r>
      <w:r w:rsidR="002533D0">
        <w:rPr>
          <w:rFonts w:ascii="Times New Roman" w:hAnsi="Times New Roman" w:cs="Times New Roman"/>
          <w:sz w:val="24"/>
          <w:szCs w:val="24"/>
        </w:rPr>
        <w:t>ą</w:t>
      </w:r>
      <w:r w:rsidR="007478F1">
        <w:rPr>
          <w:rFonts w:ascii="Times New Roman" w:hAnsi="Times New Roman" w:cs="Times New Roman"/>
          <w:sz w:val="24"/>
          <w:szCs w:val="24"/>
        </w:rPr>
        <w:t xml:space="preserve"> należy </w:t>
      </w:r>
      <w:proofErr w:type="spellStart"/>
      <w:r w:rsidR="007478F1">
        <w:rPr>
          <w:rFonts w:ascii="Times New Roman" w:hAnsi="Times New Roman" w:cs="Times New Roman"/>
          <w:sz w:val="24"/>
          <w:szCs w:val="24"/>
        </w:rPr>
        <w:t>rozporcjować</w:t>
      </w:r>
      <w:proofErr w:type="spellEnd"/>
      <w:r w:rsidR="007478F1">
        <w:rPr>
          <w:rFonts w:ascii="Times New Roman" w:hAnsi="Times New Roman" w:cs="Times New Roman"/>
          <w:sz w:val="24"/>
          <w:szCs w:val="24"/>
        </w:rPr>
        <w:t xml:space="preserve"> do poszczególnych probówek.</w:t>
      </w:r>
      <w:r w:rsidR="00A3457D">
        <w:rPr>
          <w:rFonts w:ascii="Times New Roman" w:hAnsi="Times New Roman" w:cs="Times New Roman"/>
          <w:sz w:val="24"/>
          <w:szCs w:val="24"/>
        </w:rPr>
        <w:t xml:space="preserve"> Powinna być ona zgodna z suma składników zliczanych do </w:t>
      </w:r>
      <w:proofErr w:type="spellStart"/>
      <w:r w:rsidR="00A3457D">
        <w:rPr>
          <w:rFonts w:ascii="Times New Roman" w:hAnsi="Times New Roman" w:cs="Times New Roman"/>
          <w:sz w:val="24"/>
          <w:szCs w:val="24"/>
        </w:rPr>
        <w:t>MMix</w:t>
      </w:r>
      <w:proofErr w:type="spellEnd"/>
      <w:r w:rsidR="00A3457D">
        <w:rPr>
          <w:rFonts w:ascii="Times New Roman" w:hAnsi="Times New Roman" w:cs="Times New Roman"/>
          <w:sz w:val="24"/>
          <w:szCs w:val="24"/>
        </w:rPr>
        <w:t>-u przeznaczonych dla próbki.</w:t>
      </w:r>
    </w:p>
    <w:p w:rsidR="001317AF" w:rsidRDefault="001317AF" w:rsidP="001317A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812"/>
        <w:gridCol w:w="974"/>
        <w:gridCol w:w="1122"/>
        <w:gridCol w:w="982"/>
        <w:gridCol w:w="1678"/>
      </w:tblGrid>
      <w:tr w:rsidR="00CA3A46" w:rsidTr="001317AF">
        <w:tc>
          <w:tcPr>
            <w:tcW w:w="3953" w:type="dxa"/>
          </w:tcPr>
          <w:p w:rsidR="001317AF" w:rsidRPr="007478F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Odczynnik</w:t>
            </w:r>
          </w:p>
        </w:tc>
        <w:tc>
          <w:tcPr>
            <w:tcW w:w="992" w:type="dxa"/>
          </w:tcPr>
          <w:p w:rsidR="001317AF" w:rsidRPr="007478F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w µl</w:t>
            </w:r>
          </w:p>
        </w:tc>
        <w:tc>
          <w:tcPr>
            <w:tcW w:w="1134" w:type="dxa"/>
          </w:tcPr>
          <w:p w:rsidR="001317AF" w:rsidRPr="007478F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Ilość na 3 próby </w:t>
            </w:r>
          </w:p>
          <w:p w:rsidR="001317AF" w:rsidRPr="007478F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spellStart"/>
            <w:r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MMix</w:t>
            </w:r>
            <w:proofErr w:type="spellEnd"/>
            <w:r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1317AF" w:rsidRPr="007478F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Suma w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µl</m:t>
                  </m:r>
                </m:e>
              </m:d>
            </m:oMath>
          </w:p>
        </w:tc>
        <w:tc>
          <w:tcPr>
            <w:tcW w:w="1270" w:type="dxa"/>
          </w:tcPr>
          <w:p w:rsidR="001317AF" w:rsidRPr="007478F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Rozporcjować</w:t>
            </w:r>
            <w:proofErr w:type="spellEnd"/>
          </w:p>
          <w:p w:rsidR="001317AF" w:rsidRPr="007478F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µl</m:t>
                  </m:r>
                </m:e>
              </m:d>
            </m:oMath>
          </w:p>
        </w:tc>
      </w:tr>
      <w:tr w:rsidR="00CA3A46" w:rsidTr="001317AF">
        <w:tc>
          <w:tcPr>
            <w:tcW w:w="3953" w:type="dxa"/>
          </w:tcPr>
          <w:p w:rsidR="001317AF" w:rsidRDefault="00CA3A46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Woda do PCR</w:t>
            </w:r>
          </w:p>
        </w:tc>
        <w:tc>
          <w:tcPr>
            <w:tcW w:w="992" w:type="dxa"/>
          </w:tcPr>
          <w:p w:rsidR="001317AF" w:rsidRDefault="00CA3A46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:rsidTr="001317AF">
        <w:tc>
          <w:tcPr>
            <w:tcW w:w="3953" w:type="dxa"/>
          </w:tcPr>
          <w:p w:rsidR="001317AF" w:rsidRDefault="00CA3A46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˟ Bufor do reakcji PCR</w:t>
            </w:r>
          </w:p>
        </w:tc>
        <w:tc>
          <w:tcPr>
            <w:tcW w:w="992" w:type="dxa"/>
          </w:tcPr>
          <w:p w:rsidR="001317AF" w:rsidRDefault="00CA3A46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:rsidTr="001317AF">
        <w:tc>
          <w:tcPr>
            <w:tcW w:w="3953" w:type="dxa"/>
          </w:tcPr>
          <w:p w:rsidR="001317AF" w:rsidRDefault="00CA3A46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50 mM</m:t>
                  </m:r>
                </m:e>
              </m:d>
            </m:oMath>
          </w:p>
        </w:tc>
        <w:tc>
          <w:tcPr>
            <w:tcW w:w="992" w:type="dxa"/>
          </w:tcPr>
          <w:p w:rsidR="001317AF" w:rsidRDefault="00CA3A46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:rsidTr="001317AF">
        <w:tc>
          <w:tcPr>
            <w:tcW w:w="3953" w:type="dxa"/>
          </w:tcPr>
          <w:p w:rsidR="001317AF" w:rsidRDefault="00CA3A46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Roztwór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dNTPs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 mM</m:t>
                  </m:r>
                </m:e>
              </m:d>
            </m:oMath>
          </w:p>
        </w:tc>
        <w:tc>
          <w:tcPr>
            <w:tcW w:w="992" w:type="dxa"/>
          </w:tcPr>
          <w:p w:rsidR="001317AF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:rsidTr="001317AF">
        <w:tc>
          <w:tcPr>
            <w:tcW w:w="3953" w:type="dxa"/>
          </w:tcPr>
          <w:p w:rsidR="001317AF" w:rsidRDefault="00CA3A46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Starter 1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 µM</m:t>
                  </m:r>
                </m:e>
              </m:d>
            </m:oMath>
          </w:p>
        </w:tc>
        <w:tc>
          <w:tcPr>
            <w:tcW w:w="992" w:type="dxa"/>
          </w:tcPr>
          <w:p w:rsidR="001317AF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:rsidTr="001317AF">
        <w:tc>
          <w:tcPr>
            <w:tcW w:w="3953" w:type="dxa"/>
          </w:tcPr>
          <w:p w:rsidR="001317AF" w:rsidRDefault="00CA3A46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Starter 2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 µM</m:t>
                  </m:r>
                </m:e>
              </m:d>
            </m:oMath>
          </w:p>
        </w:tc>
        <w:tc>
          <w:tcPr>
            <w:tcW w:w="992" w:type="dxa"/>
          </w:tcPr>
          <w:p w:rsidR="001317AF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:rsidTr="002533D0">
        <w:tc>
          <w:tcPr>
            <w:tcW w:w="3953" w:type="dxa"/>
          </w:tcPr>
          <w:p w:rsidR="001317AF" w:rsidRDefault="00CA3A46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Termostabilna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polimeraza DNA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17AF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:rsidTr="002533D0">
        <w:tc>
          <w:tcPr>
            <w:tcW w:w="3953" w:type="dxa"/>
          </w:tcPr>
          <w:p w:rsidR="001317AF" w:rsidRDefault="00CA3A46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DNA matrycowe( badana próbka)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17AF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3D0" w:rsidTr="002533D0">
        <w:tc>
          <w:tcPr>
            <w:tcW w:w="3953" w:type="dxa"/>
          </w:tcPr>
          <w:p w:rsidR="001317AF" w:rsidRDefault="00CA3A46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Objętość końcowa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17AF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183" w:rsidRDefault="00397183" w:rsidP="001317A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8F1" w:rsidRDefault="00A3457D" w:rsidP="00A345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Składniki mieszaniny nal</w:t>
      </w:r>
      <w:r w:rsidR="00FB6D19">
        <w:rPr>
          <w:rFonts w:ascii="Times New Roman" w:hAnsi="Times New Roman" w:cs="Times New Roman"/>
          <w:sz w:val="24"/>
          <w:szCs w:val="24"/>
        </w:rPr>
        <w:t xml:space="preserve">eży dodawać do jednej probówki </w:t>
      </w:r>
      <w:r>
        <w:rPr>
          <w:rFonts w:ascii="Times New Roman" w:hAnsi="Times New Roman" w:cs="Times New Roman"/>
          <w:sz w:val="24"/>
          <w:szCs w:val="24"/>
        </w:rPr>
        <w:t xml:space="preserve">w kolejności zamieszczonej w tabeli i w ilościach wyliczonych dla </w:t>
      </w:r>
      <w:proofErr w:type="spellStart"/>
      <w:r>
        <w:rPr>
          <w:rFonts w:ascii="Times New Roman" w:hAnsi="Times New Roman" w:cs="Times New Roman"/>
          <w:sz w:val="24"/>
          <w:szCs w:val="24"/>
        </w:rPr>
        <w:t>MMix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-u. Wymieszać w probówce za pomocą pipety a następnie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rozporcjować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3 probówek do PCR.</w:t>
      </w:r>
    </w:p>
    <w:p w:rsidR="00A3457D" w:rsidRDefault="00A3457D" w:rsidP="00A345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457D" w:rsidRDefault="00A3457D" w:rsidP="00A345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457D" w:rsidRPr="00A3457D" w:rsidRDefault="00AE6932" w:rsidP="00E632C6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3457D">
        <w:rPr>
          <w:rFonts w:ascii="Times New Roman" w:hAnsi="Times New Roman" w:cs="Times New Roman"/>
          <w:sz w:val="24"/>
          <w:szCs w:val="24"/>
        </w:rPr>
        <w:t xml:space="preserve">owyższe zadanie </w:t>
      </w:r>
      <w:r>
        <w:rPr>
          <w:rFonts w:ascii="Times New Roman" w:hAnsi="Times New Roman" w:cs="Times New Roman"/>
          <w:sz w:val="24"/>
          <w:szCs w:val="24"/>
        </w:rPr>
        <w:t xml:space="preserve">wymaga </w:t>
      </w:r>
      <w:r w:rsidR="00A3457D">
        <w:rPr>
          <w:rFonts w:ascii="Times New Roman" w:hAnsi="Times New Roman" w:cs="Times New Roman"/>
          <w:sz w:val="24"/>
          <w:szCs w:val="24"/>
        </w:rPr>
        <w:t xml:space="preserve"> dokładn</w:t>
      </w:r>
      <w:r>
        <w:rPr>
          <w:rFonts w:ascii="Times New Roman" w:hAnsi="Times New Roman" w:cs="Times New Roman"/>
          <w:sz w:val="24"/>
          <w:szCs w:val="24"/>
        </w:rPr>
        <w:t>ości, skupienia, posiadania umiejętności wykonywania prostych obliczeń matematycznych oraz umiejętności posługiwania się sprzętem laboratoryjnym. Jest to ćwiczenie do wykonania indywidualnie</w:t>
      </w:r>
      <w:r w:rsidR="00E632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więc wskazane dla osób, które preferują samodzielne wykonywanie powierzonych zadań. Jeżeli posiadasz takie umiejętności to odnajdz</w:t>
      </w:r>
      <w:r w:rsidR="00E632C6">
        <w:rPr>
          <w:rFonts w:ascii="Times New Roman" w:hAnsi="Times New Roman" w:cs="Times New Roman"/>
          <w:sz w:val="24"/>
          <w:szCs w:val="24"/>
        </w:rPr>
        <w:t>iesz się w takich zawodach jak diagnosta laboratoryjny, g</w:t>
      </w:r>
      <w:r>
        <w:rPr>
          <w:rFonts w:ascii="Times New Roman" w:hAnsi="Times New Roman" w:cs="Times New Roman"/>
          <w:sz w:val="24"/>
          <w:szCs w:val="24"/>
        </w:rPr>
        <w:t xml:space="preserve">enetyk, </w:t>
      </w:r>
      <w:r w:rsidR="00E632C6">
        <w:rPr>
          <w:rFonts w:ascii="Times New Roman" w:hAnsi="Times New Roman" w:cs="Times New Roman"/>
          <w:sz w:val="24"/>
          <w:szCs w:val="24"/>
        </w:rPr>
        <w:t>farmaceuta, biotechnolog, c</w:t>
      </w:r>
      <w:r>
        <w:rPr>
          <w:rFonts w:ascii="Times New Roman" w:hAnsi="Times New Roman" w:cs="Times New Roman"/>
          <w:sz w:val="24"/>
          <w:szCs w:val="24"/>
        </w:rPr>
        <w:t>hemik.</w:t>
      </w:r>
    </w:p>
    <w:sectPr w:rsidR="00A3457D" w:rsidRPr="00A3457D" w:rsidSect="00DF0A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6F0" w:rsidRDefault="003F56F0" w:rsidP="00EB7735">
      <w:pPr>
        <w:spacing w:after="0" w:line="240" w:lineRule="auto"/>
      </w:pPr>
      <w:r>
        <w:separator/>
      </w:r>
    </w:p>
  </w:endnote>
  <w:endnote w:type="continuationSeparator" w:id="0">
    <w:p w:rsidR="003F56F0" w:rsidRDefault="003F56F0" w:rsidP="00EB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 Semibold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16" w:rsidRDefault="00F214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16" w:rsidRDefault="00F21416">
    <w:pPr>
      <w:pStyle w:val="Stopka"/>
    </w:pPr>
    <w:bookmarkStart w:id="0" w:name="_GoBack"/>
    <w:r>
      <w:rPr>
        <w:noProof/>
      </w:rPr>
      <w:pict>
        <v:group id="_x0000_s2057" style="position:absolute;margin-left:-63pt;margin-top:-9.75pt;width:580.25pt;height:45.65pt;z-index:251665408" coordsize="73693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47321;width:26372;height:5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<v:textbox style="mso-fit-shape-to-text:t">
              <w:txbxContent>
                <w:p w:rsidR="00F21416" w:rsidRPr="00F21416" w:rsidRDefault="00F21416" w:rsidP="00F21416">
                  <w:pPr>
                    <w:pStyle w:val="NormalnyWeb"/>
                    <w:spacing w:before="0" w:beforeAutospacing="0" w:after="200" w:afterAutospacing="0" w:line="276" w:lineRule="auto"/>
                    <w:jc w:val="both"/>
                    <w:rPr>
                      <w:lang w:val="en-GB"/>
                    </w:rPr>
                  </w:pPr>
                  <w:r>
                    <w:rPr>
                      <w:rFonts w:eastAsia="Calibri"/>
                      <w:sz w:val="14"/>
                      <w:szCs w:val="14"/>
                      <w:lang w:val="en-GB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>
                    <w:rPr>
                      <w:rFonts w:eastAsia="Calibri"/>
                      <w:sz w:val="14"/>
                      <w:szCs w:val="14"/>
                      <w:lang w:val="en-GB"/>
                    </w:rPr>
                    <w:t>avaible</w:t>
                  </w:r>
                  <w:proofErr w:type="spellEnd"/>
                  <w:r>
                    <w:rPr>
                      <w:rFonts w:eastAsia="Calibri"/>
                      <w:sz w:val="14"/>
                      <w:szCs w:val="14"/>
                      <w:lang w:val="en-GB"/>
                    </w:rPr>
                    <w:t xml:space="preserve"> on the website</w:t>
                  </w:r>
                  <w:r>
                    <w:rPr>
                      <w:rFonts w:eastAsia="Calibri"/>
                      <w:i/>
                      <w:iCs/>
                      <w:sz w:val="14"/>
                      <w:szCs w:val="14"/>
                      <w:lang w:val="en-GB"/>
                    </w:rPr>
                    <w:t xml:space="preserve"> </w:t>
                  </w:r>
                  <w:hyperlink r:id="rId1" w:history="1">
                    <w:r w:rsidRPr="00F21416">
                      <w:rPr>
                        <w:rStyle w:val="Hipercze"/>
                        <w:rFonts w:eastAsia="Calibri"/>
                        <w:i/>
                        <w:iCs/>
                        <w:sz w:val="14"/>
                        <w:szCs w:val="14"/>
                        <w:lang w:val="en-GB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3" o:spid="_x0000_s2059" style="position:absolute;top:88;width:47854;height:5715" coordorigin=",88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shape id="_x0000_s2060" type="#_x0000_t202" style="position:absolute;top:88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<v:textbox>
                <w:txbxContent>
                  <w:p w:rsidR="00F21416" w:rsidRPr="00F21416" w:rsidRDefault="00F21416" w:rsidP="00F21416">
                    <w:pPr>
                      <w:pStyle w:val="NormalnyWeb"/>
                      <w:spacing w:before="0" w:beforeAutospacing="0" w:after="0" w:afterAutospacing="0"/>
                      <w:jc w:val="both"/>
                      <w:rPr>
                        <w:lang w:val="en-GB"/>
                      </w:rPr>
                    </w:pPr>
                    <w:r>
                      <w:rPr>
                        <w:rFonts w:eastAsia="Calibri"/>
                        <w:sz w:val="14"/>
                        <w:szCs w:val="14"/>
                        <w:lang w:val="en-GB"/>
                      </w:rPr>
                      <w:t xml:space="preserve">“The European </w:t>
                    </w:r>
                    <w:proofErr w:type="spellStart"/>
                    <w:r>
                      <w:rPr>
                        <w:rFonts w:eastAsia="Calibri"/>
                        <w:sz w:val="14"/>
                        <w:szCs w:val="14"/>
                        <w:lang w:val="en-GB"/>
                      </w:rPr>
                      <w:t>Comission’s</w:t>
                    </w:r>
                    <w:proofErr w:type="spellEnd"/>
                    <w:r>
                      <w:rPr>
                        <w:rFonts w:eastAsia="Calibri"/>
                        <w:sz w:val="14"/>
                        <w:szCs w:val="14"/>
                        <w:lang w:val="en-GB"/>
                      </w:rPr>
                      <w:t xml:space="preserve"> support for the production does not constitute an endorsement of the contents, which reflect the views only of the authors, and the </w:t>
                    </w:r>
                    <w:proofErr w:type="spellStart"/>
                    <w:r>
                      <w:rPr>
                        <w:rFonts w:eastAsia="Calibri"/>
                        <w:sz w:val="14"/>
                        <w:szCs w:val="14"/>
                        <w:lang w:val="en-GB"/>
                      </w:rPr>
                      <w:t>Commision</w:t>
                    </w:r>
                    <w:proofErr w:type="spellEnd"/>
                    <w:r>
                      <w:rPr>
                        <w:rFonts w:eastAsia="Calibri"/>
                        <w:sz w:val="14"/>
                        <w:szCs w:val="14"/>
                        <w:lang w:val="en-GB"/>
                      </w:rPr>
                      <w:t xml:space="preserve"> cannot be held responsible for any use which may be made of the information contained therein”     </w:t>
                    </w:r>
                    <w:r>
                      <w:rPr>
                        <w:rFonts w:eastAsia="Calibri"/>
                        <w:sz w:val="14"/>
                        <w:szCs w:val="14"/>
                        <w:lang w:val="en-GB"/>
                      </w:rPr>
                      <w:tab/>
                    </w:r>
                    <w:r>
                      <w:rPr>
                        <w:rFonts w:eastAsia="Calibri"/>
                        <w:sz w:val="14"/>
                        <w:szCs w:val="14"/>
                        <w:lang w:val="en-GB"/>
                      </w:rPr>
                      <w:tab/>
                    </w:r>
                    <w:r>
                      <w:rPr>
                        <w:rFonts w:eastAsia="Calibri"/>
                        <w:sz w:val="14"/>
                        <w:szCs w:val="14"/>
                        <w:lang w:val="en-GB"/>
                      </w:rPr>
                      <w:tab/>
                    </w:r>
                  </w:p>
                  <w:p w:rsidR="00F21416" w:rsidRPr="00F21416" w:rsidRDefault="00F21416" w:rsidP="00F21416">
                    <w:pPr>
                      <w:pStyle w:val="NormalnyWeb"/>
                      <w:spacing w:before="0" w:beforeAutospacing="0" w:after="200" w:afterAutospacing="0" w:line="276" w:lineRule="auto"/>
                      <w:rPr>
                        <w:lang w:val="en-GB"/>
                      </w:rPr>
                    </w:pPr>
                    <w:r>
                      <w:rPr>
                        <w:rFonts w:eastAsia="Calibri"/>
                        <w:lang w:val="en-GB"/>
                      </w:rPr>
                      <w:t> 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5" o:spid="_x0000_s2061" type="#_x0000_t75" style="position:absolute;left:29337;top:698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j9aG8AAAA2gAAAA8AAABkcnMvZG93bnJldi54bWxET8uKwjAU3Qv+Q7iCO01HUIeOUWRwGLc+&#10;wO2d5toUm5tOErX9eyMILs+bs1i1thY38qFyrOBjnIEgLpyuuFRwPPyMPkGEiKyxdkwKOgqwWvZ7&#10;C8y1u/OObvtYilTCIUcFJsYmlzIUhiyGsWuIk3Z23mJM0JdSe7ynclvLSZbNpMWK04LBhr4NFZf9&#10;1SrgrUn0b/1/2nTrjevC3/ky90oNB+36C0SkNr7Nr/RWK5jC80q6AXL5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WI/WhvAAAANoAAAAPAAAAAAAAAAAAAAAAAJ8CAABkcnMv&#10;ZG93bnJldi54bWxQSwUGAAAAAAQABAD3AAAAiAMAAAAA&#10;">
              <v:imagedata r:id="rId2" o:title=""/>
              <v:path arrowok="t"/>
            </v:shape>
          </v:group>
        </v:group>
      </w:pict>
    </w:r>
    <w:bookmarkEnd w:id="0"/>
    <w:r>
      <w:rPr>
        <w:noProof/>
      </w:rPr>
      <w:pict>
        <v:group id="Grupa 8" o:spid="_x0000_s2052" style="position:absolute;margin-left:6pt;margin-top:780pt;width:580.25pt;height:45.7pt;z-index:251663360" coordorigin="8382,368" coordsize="73693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">
          <v:shape id="_x0000_s2053" type="#_x0000_t202" style="position:absolute;left:55703;top:368;width:26372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<v:textbox style="mso-fit-shape-to-text:t">
              <w:txbxContent>
                <w:p w:rsidR="00F21416" w:rsidRPr="009D17D7" w:rsidRDefault="00F21416" w:rsidP="00F21416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val="en-GB"/>
                    </w:rPr>
                  </w:pPr>
                  <w:r w:rsidRPr="009D17D7">
                    <w:rPr>
                      <w:rFonts w:ascii="Times New Roman" w:hAnsi="Times New Roman" w:cs="Times New Roman"/>
                      <w:sz w:val="14"/>
                      <w:szCs w:val="14"/>
                      <w:lang w:val="en-GB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 w:rsidRPr="009D17D7">
                    <w:rPr>
                      <w:rFonts w:ascii="Times New Roman" w:hAnsi="Times New Roman" w:cs="Times New Roman"/>
                      <w:sz w:val="14"/>
                      <w:szCs w:val="14"/>
                      <w:lang w:val="en-GB"/>
                    </w:rPr>
                    <w:t>avaible</w:t>
                  </w:r>
                  <w:proofErr w:type="spellEnd"/>
                  <w:r w:rsidRPr="009D17D7">
                    <w:rPr>
                      <w:rFonts w:ascii="Times New Roman" w:hAnsi="Times New Roman" w:cs="Times New Roman"/>
                      <w:sz w:val="14"/>
                      <w:szCs w:val="14"/>
                      <w:lang w:val="en-GB"/>
                    </w:rPr>
                    <w:t xml:space="preserve"> on the website</w:t>
                  </w:r>
                  <w:r w:rsidRPr="009D17D7">
                    <w:rPr>
                      <w:rFonts w:ascii="Times New Roman" w:hAnsi="Times New Roman" w:cs="Times New Roman"/>
                      <w:i/>
                      <w:sz w:val="14"/>
                      <w:szCs w:val="14"/>
                      <w:lang w:val="en-GB"/>
                    </w:rPr>
                    <w:t xml:space="preserve"> </w:t>
                  </w:r>
                  <w:hyperlink r:id="rId3" w:history="1">
                    <w:r w:rsidRPr="009D17D7">
                      <w:rPr>
                        <w:rStyle w:val="Hipercze"/>
                        <w:rFonts w:ascii="Times New Roman" w:hAnsi="Times New Roman" w:cs="Times New Roman"/>
                        <w:i/>
                        <w:sz w:val="14"/>
                        <w:szCs w:val="14"/>
                        <w:lang w:val="en-GB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5" o:spid="_x0000_s2054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shape id="_x0000_s2055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<v:textbox>
                <w:txbxContent>
                  <w:p w:rsidR="00F21416" w:rsidRPr="009D17D7" w:rsidRDefault="00F21416" w:rsidP="00F21416">
                    <w:pPr>
                      <w:pStyle w:val="Stopka"/>
                      <w:jc w:val="both"/>
                      <w:rPr>
                        <w:rFonts w:ascii="Times New Roman" w:hAnsi="Times New Roman" w:cs="Times New Roman"/>
                        <w:sz w:val="14"/>
                        <w:szCs w:val="12"/>
                        <w:lang w:val="en-GB"/>
                      </w:rPr>
                    </w:pPr>
                    <w:r w:rsidRPr="009D17D7">
                      <w:rPr>
                        <w:rFonts w:ascii="Times New Roman" w:hAnsi="Times New Roman" w:cs="Times New Roman"/>
                        <w:sz w:val="14"/>
                        <w:lang w:val="en-GB"/>
                      </w:rPr>
                      <w:t xml:space="preserve">“The European </w:t>
                    </w:r>
                    <w:proofErr w:type="spellStart"/>
                    <w:r w:rsidRPr="009D17D7">
                      <w:rPr>
                        <w:rFonts w:ascii="Times New Roman" w:hAnsi="Times New Roman" w:cs="Times New Roman"/>
                        <w:sz w:val="14"/>
                        <w:lang w:val="en-GB"/>
                      </w:rPr>
                      <w:t>Comission’s</w:t>
                    </w:r>
                    <w:proofErr w:type="spellEnd"/>
                    <w:r w:rsidRPr="009D17D7">
                      <w:rPr>
                        <w:rFonts w:ascii="Times New Roman" w:hAnsi="Times New Roman" w:cs="Times New Roman"/>
                        <w:sz w:val="14"/>
                        <w:lang w:val="en-GB"/>
                      </w:rPr>
                      <w:t xml:space="preserve"> support for the production</w:t>
                    </w:r>
                    <w:r w:rsidRPr="009D17D7">
                      <w:rPr>
                        <w:rFonts w:ascii="Times New Roman" w:hAnsi="Times New Roman" w:cs="Times New Roman"/>
                        <w:sz w:val="14"/>
                        <w:szCs w:val="12"/>
                        <w:lang w:val="en-GB"/>
                      </w:rPr>
                      <w:t xml:space="preserve"> </w:t>
                    </w:r>
                    <w:r w:rsidRPr="009D17D7">
                      <w:rPr>
                        <w:rFonts w:ascii="Times New Roman" w:hAnsi="Times New Roman" w:cs="Times New Roman"/>
                        <w:sz w:val="14"/>
                        <w:lang w:val="en-GB"/>
                      </w:rPr>
                      <w:t xml:space="preserve">does not constitute an endorsement of the contents, which reflect the views only of the authors, and the </w:t>
                    </w:r>
                    <w:proofErr w:type="spellStart"/>
                    <w:r w:rsidRPr="009D17D7">
                      <w:rPr>
                        <w:rFonts w:ascii="Times New Roman" w:hAnsi="Times New Roman" w:cs="Times New Roman"/>
                        <w:sz w:val="14"/>
                        <w:lang w:val="en-GB"/>
                      </w:rPr>
                      <w:t>Commision</w:t>
                    </w:r>
                    <w:proofErr w:type="spellEnd"/>
                    <w:r w:rsidRPr="009D17D7">
                      <w:rPr>
                        <w:rFonts w:ascii="Times New Roman" w:hAnsi="Times New Roman" w:cs="Times New Roman"/>
                        <w:sz w:val="14"/>
                        <w:lang w:val="en-GB"/>
                      </w:rPr>
                      <w:t xml:space="preserve"> cannot be held responsible for any use which may be made of the information contained therein”     </w:t>
                    </w:r>
                    <w:r w:rsidRPr="009D17D7">
                      <w:rPr>
                        <w:rFonts w:ascii="Times New Roman" w:hAnsi="Times New Roman" w:cs="Times New Roman"/>
                        <w:sz w:val="14"/>
                        <w:lang w:val="en-GB"/>
                      </w:rPr>
                      <w:tab/>
                    </w:r>
                    <w:r w:rsidRPr="009D17D7">
                      <w:rPr>
                        <w:rFonts w:ascii="Times New Roman" w:hAnsi="Times New Roman" w:cs="Times New Roman"/>
                        <w:sz w:val="14"/>
                        <w:lang w:val="en-GB"/>
                      </w:rPr>
                      <w:tab/>
                    </w:r>
                    <w:r w:rsidRPr="009D17D7">
                      <w:rPr>
                        <w:rFonts w:ascii="Times New Roman" w:hAnsi="Times New Roman" w:cs="Times New Roman"/>
                        <w:sz w:val="14"/>
                        <w:lang w:val="en-GB"/>
                      </w:rPr>
                      <w:tab/>
                    </w:r>
                  </w:p>
                  <w:p w:rsidR="00F21416" w:rsidRPr="009D17D7" w:rsidRDefault="00F21416" w:rsidP="00F21416">
                    <w:pPr>
                      <w:rPr>
                        <w:rFonts w:ascii="Times New Roman" w:hAnsi="Times New Roman" w:cs="Times New Roman"/>
                        <w:sz w:val="24"/>
                        <w:szCs w:val="20"/>
                        <w:lang w:val="en-GB"/>
                      </w:rPr>
                    </w:pPr>
                  </w:p>
                </w:txbxContent>
              </v:textbox>
            </v:shape>
            <v:shape id="Obraz 7" o:spid="_x0000_s2056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<v:imagedata r:id="rId2" o:title=""/>
              <v:path arrowok="t"/>
            </v:shape>
          </v:group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16" w:rsidRDefault="00F214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6F0" w:rsidRDefault="003F56F0" w:rsidP="00EB7735">
      <w:pPr>
        <w:spacing w:after="0" w:line="240" w:lineRule="auto"/>
      </w:pPr>
      <w:r>
        <w:separator/>
      </w:r>
    </w:p>
  </w:footnote>
  <w:footnote w:type="continuationSeparator" w:id="0">
    <w:p w:rsidR="003F56F0" w:rsidRDefault="003F56F0" w:rsidP="00EB7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16" w:rsidRDefault="00F214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35" w:rsidRDefault="003F56F0" w:rsidP="00EB7735">
    <w:pPr>
      <w:pStyle w:val="Nagwek"/>
      <w:tabs>
        <w:tab w:val="clear" w:pos="4536"/>
        <w:tab w:val="clear" w:pos="9072"/>
        <w:tab w:val="left" w:pos="182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0" type="#_x0000_t202" style="position:absolute;margin-left:45.95pt;margin-top:-8.15pt;width:353.1pt;height:35.7pt;z-index:251660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" filled="f" strokecolor="white">
          <v:textbox>
            <w:txbxContent>
              <w:p w:rsidR="00EB7735" w:rsidRPr="00D505CD" w:rsidRDefault="00EB7735" w:rsidP="00EB7735">
                <w:pPr>
                  <w:rPr>
                    <w:rFonts w:ascii="Open Sans" w:hAnsi="Open Sans" w:cs="Open Sans"/>
                    <w:b/>
                    <w:color w:val="660033"/>
                  </w:rPr>
                </w:pPr>
                <w:r w:rsidRPr="00D505CD">
                  <w:rPr>
                    <w:rFonts w:ascii="Open Sans" w:hAnsi="Open Sans" w:cs="Open Sans"/>
                    <w:b/>
                    <w:color w:val="660033"/>
                  </w:rPr>
                  <w:t>PRAKTYCZNE PODEJŚCIE DO DORADZTWA ZAWODOWEGO</w:t>
                </w:r>
              </w:p>
            </w:txbxContent>
          </v:textbox>
          <w10:wrap anchorx="margin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6" o:spid="_x0000_s2049" type="#_x0000_t32" style="position:absolute;margin-left:-35.95pt;margin-top:34.5pt;width:515.1pt;height:.9pt;flip:y;z-index:25166131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">
          <w10:wrap anchorx="margin"/>
        </v:shape>
      </w:pict>
    </w:r>
    <w:r w:rsidR="00EB7735"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-262890</wp:posOffset>
          </wp:positionV>
          <wp:extent cx="647700" cy="640080"/>
          <wp:effectExtent l="0" t="0" r="0" b="0"/>
          <wp:wrapTight wrapText="bothSides">
            <wp:wrapPolygon edited="0">
              <wp:start x="5718" y="0"/>
              <wp:lineTo x="0" y="2571"/>
              <wp:lineTo x="0" y="16071"/>
              <wp:lineTo x="4447" y="20571"/>
              <wp:lineTo x="3812" y="21214"/>
              <wp:lineTo x="16518" y="21214"/>
              <wp:lineTo x="16518" y="20571"/>
              <wp:lineTo x="20965" y="16071"/>
              <wp:lineTo x="20965" y="2571"/>
              <wp:lineTo x="15247" y="0"/>
              <wp:lineTo x="5718" y="0"/>
            </wp:wrapPolygon>
          </wp:wrapTight>
          <wp:docPr id="1" name="Obraz 1" descr="C:\Users\kamila\Documents\PROJEKTY\CC - PA\Materiały promocyjne - logo, baner\Logotyp_PPDDZ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ila\Documents\PROJEKTY\CC - PA\Materiały promocyjne - logo, baner\Logotyp_PPDDZ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7735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16" w:rsidRDefault="00F214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056C"/>
    <w:multiLevelType w:val="hybridMultilevel"/>
    <w:tmpl w:val="57AE1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  <o:rules v:ext="edit">
        <o:r id="V:Rule1" type="connector" idref="#Łącznik prosty ze strzałką 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183"/>
    <w:rsid w:val="001317AF"/>
    <w:rsid w:val="002533D0"/>
    <w:rsid w:val="002E5299"/>
    <w:rsid w:val="00397183"/>
    <w:rsid w:val="003F56F0"/>
    <w:rsid w:val="007478F1"/>
    <w:rsid w:val="00A3457D"/>
    <w:rsid w:val="00AE6932"/>
    <w:rsid w:val="00CA3A46"/>
    <w:rsid w:val="00DF0AF9"/>
    <w:rsid w:val="00E632C6"/>
    <w:rsid w:val="00EB7735"/>
    <w:rsid w:val="00F21416"/>
    <w:rsid w:val="00FB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A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183"/>
    <w:pPr>
      <w:ind w:left="720"/>
      <w:contextualSpacing/>
    </w:pPr>
  </w:style>
  <w:style w:type="table" w:styleId="Tabela-Siatka">
    <w:name w:val="Table Grid"/>
    <w:basedOn w:val="Standardowy"/>
    <w:uiPriority w:val="39"/>
    <w:rsid w:val="00131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A3A4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2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735"/>
  </w:style>
  <w:style w:type="paragraph" w:styleId="Stopka">
    <w:name w:val="footer"/>
    <w:basedOn w:val="Normalny"/>
    <w:link w:val="StopkaZnak"/>
    <w:uiPriority w:val="99"/>
    <w:unhideWhenUsed/>
    <w:rsid w:val="00EB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735"/>
  </w:style>
  <w:style w:type="character" w:styleId="Hipercze">
    <w:name w:val="Hyperlink"/>
    <w:basedOn w:val="Domylnaczcionkaakapitu"/>
    <w:uiPriority w:val="99"/>
    <w:semiHidden/>
    <w:unhideWhenUsed/>
    <w:rsid w:val="00F2141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214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76B82-A9A4-4365-8A79-CD4F6FA0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Pawlaczyk</dc:creator>
  <cp:lastModifiedBy>Szkola</cp:lastModifiedBy>
  <cp:revision>5</cp:revision>
  <dcterms:created xsi:type="dcterms:W3CDTF">2023-03-15T06:18:00Z</dcterms:created>
  <dcterms:modified xsi:type="dcterms:W3CDTF">2023-10-05T07:49:00Z</dcterms:modified>
</cp:coreProperties>
</file>